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4DEBB" w14:textId="098164E4" w:rsidR="00B416D8" w:rsidRDefault="00B416D8" w:rsidP="00B416D8">
      <w:pPr>
        <w:pStyle w:val="AppxTitle"/>
        <w:numPr>
          <w:ilvl w:val="0"/>
          <w:numId w:val="0"/>
        </w:numPr>
      </w:pPr>
      <w:bookmarkStart w:id="0" w:name="_Toc175046503"/>
      <w:r>
        <w:t>Appendix 4 Minutes</w:t>
      </w:r>
      <w:bookmarkEnd w:id="0"/>
    </w:p>
    <w:p w14:paraId="166171EB" w14:textId="77777777" w:rsidR="00B416D8" w:rsidRPr="00227A0C" w:rsidRDefault="00B416D8" w:rsidP="00B416D8">
      <w:pPr>
        <w:jc w:val="both"/>
        <w:rPr>
          <w:b/>
          <w:bCs/>
          <w:sz w:val="24"/>
          <w:szCs w:val="24"/>
        </w:rPr>
      </w:pPr>
      <w:r w:rsidRPr="00227A0C">
        <w:rPr>
          <w:b/>
          <w:bCs/>
          <w:sz w:val="24"/>
          <w:szCs w:val="24"/>
        </w:rPr>
        <w:t>Minutes no. 5</w:t>
      </w:r>
    </w:p>
    <w:p w14:paraId="335C10E0" w14:textId="77777777" w:rsidR="00B416D8" w:rsidRPr="00DE06F2" w:rsidRDefault="00B416D8" w:rsidP="00B416D8">
      <w:pPr>
        <w:pStyle w:val="AppxMinutesInfo"/>
        <w:jc w:val="both"/>
        <w:rPr>
          <w:szCs w:val="22"/>
        </w:rPr>
      </w:pPr>
      <w:r w:rsidRPr="00DE06F2">
        <w:rPr>
          <w:szCs w:val="22"/>
        </w:rPr>
        <w:t>Wednesday 6 December 2023</w:t>
      </w:r>
    </w:p>
    <w:p w14:paraId="6E00264E" w14:textId="77777777" w:rsidR="00B416D8" w:rsidRPr="00DE06F2" w:rsidRDefault="00B416D8" w:rsidP="00B416D8">
      <w:pPr>
        <w:pStyle w:val="AppxMinutesInfo"/>
        <w:jc w:val="both"/>
        <w:rPr>
          <w:szCs w:val="22"/>
        </w:rPr>
      </w:pPr>
      <w:r w:rsidRPr="00DE06F2">
        <w:rPr>
          <w:szCs w:val="22"/>
        </w:rPr>
        <w:t>Portfolio Committee No. 3 – Education</w:t>
      </w:r>
    </w:p>
    <w:p w14:paraId="16CA82BD" w14:textId="77777777" w:rsidR="00B416D8" w:rsidRPr="00DE06F2" w:rsidRDefault="00B416D8" w:rsidP="00B416D8">
      <w:pPr>
        <w:pStyle w:val="AppxMinutesInfo"/>
        <w:jc w:val="both"/>
        <w:rPr>
          <w:szCs w:val="22"/>
        </w:rPr>
      </w:pPr>
      <w:r w:rsidRPr="00DE06F2">
        <w:rPr>
          <w:szCs w:val="22"/>
        </w:rPr>
        <w:t>Room 1136, Parliament House, Sydney, 10.02 am</w:t>
      </w:r>
    </w:p>
    <w:p w14:paraId="72063EA2" w14:textId="77777777" w:rsidR="00B416D8" w:rsidRPr="00DE06F2" w:rsidRDefault="00B416D8" w:rsidP="00B416D8">
      <w:pPr>
        <w:pStyle w:val="AppxMinutesHeadingOne"/>
        <w:jc w:val="both"/>
        <w:rPr>
          <w:szCs w:val="22"/>
        </w:rPr>
      </w:pPr>
      <w:r w:rsidRPr="00DE06F2">
        <w:rPr>
          <w:szCs w:val="22"/>
        </w:rPr>
        <w:t>Members present</w:t>
      </w:r>
    </w:p>
    <w:p w14:paraId="749DD2F8" w14:textId="77777777" w:rsidR="00B416D8" w:rsidRPr="00DE06F2" w:rsidRDefault="00B416D8" w:rsidP="00B416D8">
      <w:pPr>
        <w:pStyle w:val="AppxMinutesBodySingle"/>
        <w:jc w:val="both"/>
        <w:rPr>
          <w:szCs w:val="22"/>
        </w:rPr>
      </w:pPr>
      <w:r w:rsidRPr="00DE06F2">
        <w:rPr>
          <w:szCs w:val="22"/>
        </w:rPr>
        <w:t>Ms Boyd</w:t>
      </w:r>
      <w:r>
        <w:rPr>
          <w:szCs w:val="22"/>
        </w:rPr>
        <w:t>,</w:t>
      </w:r>
      <w:r w:rsidRPr="00DE06F2">
        <w:rPr>
          <w:szCs w:val="22"/>
        </w:rPr>
        <w:t xml:space="preserve"> </w:t>
      </w:r>
      <w:r w:rsidRPr="00DE06F2">
        <w:rPr>
          <w:i/>
          <w:iCs/>
          <w:szCs w:val="22"/>
        </w:rPr>
        <w:t>Chai</w:t>
      </w:r>
      <w:r>
        <w:rPr>
          <w:i/>
          <w:iCs/>
          <w:szCs w:val="22"/>
        </w:rPr>
        <w:t>r</w:t>
      </w:r>
      <w:r w:rsidRPr="00DE06F2">
        <w:rPr>
          <w:szCs w:val="22"/>
        </w:rPr>
        <w:t xml:space="preserve"> (via videoconference) </w:t>
      </w:r>
    </w:p>
    <w:p w14:paraId="65B379B0" w14:textId="77777777" w:rsidR="00B416D8" w:rsidRPr="00DE06F2" w:rsidRDefault="00B416D8" w:rsidP="00B416D8">
      <w:pPr>
        <w:pStyle w:val="AppxMinutesBodySingle"/>
        <w:jc w:val="both"/>
        <w:rPr>
          <w:szCs w:val="22"/>
        </w:rPr>
      </w:pPr>
      <w:r w:rsidRPr="00DE06F2">
        <w:rPr>
          <w:szCs w:val="22"/>
        </w:rPr>
        <w:t>Ms Merton</w:t>
      </w:r>
      <w:r>
        <w:rPr>
          <w:szCs w:val="22"/>
        </w:rPr>
        <w:t>,</w:t>
      </w:r>
      <w:r w:rsidRPr="00DE06F2">
        <w:rPr>
          <w:szCs w:val="22"/>
        </w:rPr>
        <w:t xml:space="preserve"> </w:t>
      </w:r>
      <w:r w:rsidRPr="00DE06F2">
        <w:rPr>
          <w:i/>
          <w:iCs/>
          <w:szCs w:val="22"/>
        </w:rPr>
        <w:t>Deputy Chair</w:t>
      </w:r>
    </w:p>
    <w:p w14:paraId="3150500C" w14:textId="77777777" w:rsidR="00B416D8" w:rsidRPr="00DE06F2" w:rsidRDefault="00B416D8" w:rsidP="00B416D8">
      <w:pPr>
        <w:pStyle w:val="AppxMinutesBodySingle"/>
        <w:jc w:val="both"/>
        <w:rPr>
          <w:szCs w:val="22"/>
        </w:rPr>
      </w:pPr>
      <w:r w:rsidRPr="00DE06F2">
        <w:rPr>
          <w:szCs w:val="22"/>
        </w:rPr>
        <w:t>Mr D'Adam (via videoconference)</w:t>
      </w:r>
    </w:p>
    <w:p w14:paraId="711BA08B" w14:textId="77777777" w:rsidR="00B416D8" w:rsidRPr="00DE06F2" w:rsidRDefault="00B416D8" w:rsidP="00B416D8">
      <w:pPr>
        <w:pStyle w:val="AppxMinutesBodySingle"/>
        <w:jc w:val="both"/>
        <w:rPr>
          <w:szCs w:val="22"/>
        </w:rPr>
      </w:pPr>
      <w:r w:rsidRPr="00DE06F2">
        <w:rPr>
          <w:szCs w:val="22"/>
        </w:rPr>
        <w:t xml:space="preserve">Mr Buttigieg </w:t>
      </w:r>
    </w:p>
    <w:p w14:paraId="4BEAD993" w14:textId="77777777" w:rsidR="00B416D8" w:rsidRPr="00DE06F2" w:rsidRDefault="00B416D8" w:rsidP="00B416D8">
      <w:pPr>
        <w:pStyle w:val="AppxMinutesBodySingle"/>
        <w:jc w:val="both"/>
        <w:rPr>
          <w:szCs w:val="22"/>
        </w:rPr>
      </w:pPr>
      <w:r w:rsidRPr="00DE06F2">
        <w:rPr>
          <w:szCs w:val="22"/>
        </w:rPr>
        <w:t xml:space="preserve">Ms Mihailuk </w:t>
      </w:r>
    </w:p>
    <w:p w14:paraId="0BA9B798" w14:textId="77777777" w:rsidR="00B416D8" w:rsidRPr="00DE06F2" w:rsidRDefault="00B416D8" w:rsidP="00B416D8">
      <w:pPr>
        <w:pStyle w:val="AppxMinutesBodySingle"/>
        <w:jc w:val="both"/>
        <w:rPr>
          <w:szCs w:val="22"/>
        </w:rPr>
      </w:pPr>
      <w:r w:rsidRPr="00DE06F2">
        <w:rPr>
          <w:szCs w:val="22"/>
        </w:rPr>
        <w:t>Mrs Mitchell (via videoconference)</w:t>
      </w:r>
    </w:p>
    <w:p w14:paraId="08F4F7DF" w14:textId="77777777" w:rsidR="00B416D8" w:rsidRPr="00DE06F2" w:rsidRDefault="00B416D8" w:rsidP="00B416D8">
      <w:pPr>
        <w:pStyle w:val="AppxMinutesBodySingle"/>
        <w:jc w:val="both"/>
        <w:rPr>
          <w:szCs w:val="22"/>
        </w:rPr>
      </w:pPr>
      <w:r w:rsidRPr="00227A0C">
        <w:rPr>
          <w:szCs w:val="22"/>
        </w:rPr>
        <w:t>Ms Suvaal</w:t>
      </w:r>
      <w:r w:rsidRPr="00DE06F2">
        <w:rPr>
          <w:szCs w:val="22"/>
        </w:rPr>
        <w:t xml:space="preserve"> (via videoconference)</w:t>
      </w:r>
    </w:p>
    <w:p w14:paraId="38D5DB96" w14:textId="77777777" w:rsidR="00B416D8" w:rsidRPr="00DE06F2" w:rsidRDefault="00B416D8" w:rsidP="00B416D8">
      <w:pPr>
        <w:pStyle w:val="AppxMinutesHeadingOne"/>
        <w:jc w:val="both"/>
        <w:rPr>
          <w:szCs w:val="22"/>
        </w:rPr>
      </w:pPr>
      <w:r w:rsidRPr="00DE06F2">
        <w:rPr>
          <w:szCs w:val="22"/>
        </w:rPr>
        <w:t>Previous minutes</w:t>
      </w:r>
    </w:p>
    <w:p w14:paraId="7F55DE75" w14:textId="77777777" w:rsidR="00B416D8" w:rsidRPr="00DE06F2" w:rsidRDefault="00B416D8" w:rsidP="00B416D8">
      <w:pPr>
        <w:pStyle w:val="AppxMinutesBody"/>
        <w:rPr>
          <w:szCs w:val="22"/>
        </w:rPr>
      </w:pPr>
      <w:r w:rsidRPr="00DE06F2">
        <w:rPr>
          <w:szCs w:val="22"/>
        </w:rPr>
        <w:t>Resolved, on the motion of Ms Mihailuk: That draft minute</w:t>
      </w:r>
      <w:r>
        <w:rPr>
          <w:szCs w:val="22"/>
        </w:rPr>
        <w:t xml:space="preserve"> nos.</w:t>
      </w:r>
      <w:r w:rsidRPr="00DE06F2">
        <w:rPr>
          <w:szCs w:val="22"/>
        </w:rPr>
        <w:t xml:space="preserve"> 3 and 4 be confirmed.</w:t>
      </w:r>
    </w:p>
    <w:p w14:paraId="1C442DF6" w14:textId="77777777" w:rsidR="00B416D8" w:rsidRPr="00DE06F2" w:rsidRDefault="00B416D8" w:rsidP="00B416D8">
      <w:pPr>
        <w:pStyle w:val="AppxMinutesHeadingOne"/>
        <w:jc w:val="both"/>
        <w:rPr>
          <w:szCs w:val="22"/>
        </w:rPr>
      </w:pPr>
      <w:r w:rsidRPr="00DE06F2">
        <w:rPr>
          <w:szCs w:val="22"/>
        </w:rPr>
        <w:t>Correspondence</w:t>
      </w:r>
    </w:p>
    <w:p w14:paraId="7EA3E8CA" w14:textId="77777777" w:rsidR="00B416D8" w:rsidRPr="00DE06F2" w:rsidRDefault="00B416D8" w:rsidP="00B416D8">
      <w:pPr>
        <w:pStyle w:val="AppxMinutesBody"/>
        <w:rPr>
          <w:szCs w:val="22"/>
        </w:rPr>
      </w:pPr>
      <w:r w:rsidRPr="00DE06F2">
        <w:rPr>
          <w:szCs w:val="22"/>
        </w:rPr>
        <w:t>The committee noted the following items of correspondence:</w:t>
      </w:r>
    </w:p>
    <w:p w14:paraId="712696F3" w14:textId="77777777" w:rsidR="00B416D8" w:rsidRPr="00DE06F2" w:rsidRDefault="00B416D8" w:rsidP="00B416D8">
      <w:pPr>
        <w:pStyle w:val="AppxMinutesSubHeading"/>
        <w:jc w:val="both"/>
        <w:rPr>
          <w:szCs w:val="22"/>
        </w:rPr>
      </w:pPr>
      <w:r w:rsidRPr="00DE06F2">
        <w:rPr>
          <w:szCs w:val="22"/>
        </w:rPr>
        <w:t>Received</w:t>
      </w:r>
    </w:p>
    <w:p w14:paraId="7079D4FF" w14:textId="77777777" w:rsidR="00B416D8" w:rsidRPr="00DE06F2" w:rsidRDefault="00B416D8" w:rsidP="00B416D8">
      <w:pPr>
        <w:pStyle w:val="AppxMinutesBullet"/>
        <w:rPr>
          <w:szCs w:val="22"/>
        </w:rPr>
      </w:pPr>
      <w:r w:rsidRPr="00DE06F2">
        <w:rPr>
          <w:szCs w:val="22"/>
        </w:rPr>
        <w:t xml:space="preserve">31 October 2023 – Email from individual to the committee, regarding concerns about the feral deer population in the </w:t>
      </w:r>
      <w:proofErr w:type="spellStart"/>
      <w:r w:rsidRPr="00DE06F2">
        <w:rPr>
          <w:szCs w:val="22"/>
        </w:rPr>
        <w:t>Nirimba</w:t>
      </w:r>
      <w:proofErr w:type="spellEnd"/>
      <w:r w:rsidRPr="00DE06F2">
        <w:rPr>
          <w:szCs w:val="22"/>
        </w:rPr>
        <w:t xml:space="preserve"> Education Precinct </w:t>
      </w:r>
    </w:p>
    <w:p w14:paraId="0CED2A0F" w14:textId="77777777" w:rsidR="00B416D8" w:rsidRPr="00DE06F2" w:rsidRDefault="00B416D8" w:rsidP="00B416D8">
      <w:pPr>
        <w:pStyle w:val="AppxMinutesBullet"/>
        <w:rPr>
          <w:rStyle w:val="normaltextrun"/>
          <w:szCs w:val="22"/>
        </w:rPr>
      </w:pPr>
      <w:r w:rsidRPr="00DE06F2">
        <w:rPr>
          <w:szCs w:val="22"/>
        </w:rPr>
        <w:t xml:space="preserve">1 November 2023 – Email from Mr Justin Barrett to Chair, noting the correspondence received and providing additional information for the committee's consideration </w:t>
      </w:r>
    </w:p>
    <w:p w14:paraId="017338D3" w14:textId="77777777" w:rsidR="00B416D8" w:rsidRPr="00DE06F2" w:rsidRDefault="00B416D8" w:rsidP="00B416D8">
      <w:pPr>
        <w:pStyle w:val="AppxMinutesBullet"/>
        <w:rPr>
          <w:szCs w:val="22"/>
        </w:rPr>
      </w:pPr>
      <w:r w:rsidRPr="00DE06F2">
        <w:rPr>
          <w:rStyle w:val="normaltextrun"/>
          <w:color w:val="000000"/>
          <w:szCs w:val="22"/>
          <w:shd w:val="clear" w:color="auto" w:fill="FFFFFF"/>
        </w:rPr>
        <w:t>28 November 2023 – Letter from Hon Sarah Mitchell MLC, Hon Rachel Merton MLC and Ms Abigail Boyd MLC requesting a meeting of Portfolio Committee No. 3 to consider a proposed self-reference into children and young people with disability in New South Wales educational settings.</w:t>
      </w:r>
    </w:p>
    <w:p w14:paraId="3C57B30C" w14:textId="77777777" w:rsidR="00B416D8" w:rsidRPr="00DE06F2" w:rsidRDefault="00B416D8" w:rsidP="00B416D8">
      <w:pPr>
        <w:pStyle w:val="AppxMinutesHeadingOne"/>
        <w:jc w:val="both"/>
        <w:rPr>
          <w:szCs w:val="22"/>
        </w:rPr>
      </w:pPr>
      <w:r w:rsidRPr="00DE06F2">
        <w:rPr>
          <w:szCs w:val="22"/>
        </w:rPr>
        <w:t xml:space="preserve">Consideration of terms of reference </w:t>
      </w:r>
    </w:p>
    <w:p w14:paraId="0B7C9646" w14:textId="77777777" w:rsidR="00B416D8" w:rsidRPr="00DE06F2" w:rsidRDefault="00B416D8" w:rsidP="00B416D8">
      <w:pPr>
        <w:ind w:left="567"/>
        <w:jc w:val="both"/>
        <w:rPr>
          <w:sz w:val="22"/>
          <w:szCs w:val="22"/>
        </w:rPr>
      </w:pPr>
      <w:r w:rsidRPr="00DE06F2">
        <w:rPr>
          <w:sz w:val="22"/>
          <w:szCs w:val="22"/>
        </w:rPr>
        <w:t xml:space="preserve">The Chair tabled a letter to the Committee Clerk signed by </w:t>
      </w:r>
      <w:r w:rsidRPr="00DE06F2">
        <w:rPr>
          <w:rStyle w:val="normaltextrun"/>
          <w:color w:val="000000"/>
          <w:sz w:val="22"/>
          <w:szCs w:val="22"/>
          <w:shd w:val="clear" w:color="auto" w:fill="FFFFFF"/>
        </w:rPr>
        <w:t xml:space="preserve">Hon Sarah Mitchell MLC, Hon Rachel Merton MLC and Ms Abigail Boyd MLC </w:t>
      </w:r>
      <w:r w:rsidRPr="00DE06F2">
        <w:rPr>
          <w:sz w:val="22"/>
          <w:szCs w:val="22"/>
        </w:rPr>
        <w:t xml:space="preserve">requesting a meeting of the committee to consider a proposed terms of reference into </w:t>
      </w:r>
      <w:r w:rsidRPr="00DE06F2">
        <w:rPr>
          <w:rStyle w:val="normaltextrun"/>
          <w:color w:val="000000"/>
          <w:sz w:val="22"/>
          <w:szCs w:val="22"/>
          <w:shd w:val="clear" w:color="auto" w:fill="FFFFFF"/>
        </w:rPr>
        <w:t>children and young people with disability in New South Wales educational settings.</w:t>
      </w:r>
      <w:r w:rsidRPr="00DE06F2">
        <w:rPr>
          <w:sz w:val="22"/>
          <w:szCs w:val="22"/>
        </w:rPr>
        <w:t> </w:t>
      </w:r>
    </w:p>
    <w:p w14:paraId="459DC23D" w14:textId="77777777" w:rsidR="00B416D8" w:rsidRPr="00DE06F2" w:rsidRDefault="00B416D8" w:rsidP="00B416D8">
      <w:pPr>
        <w:spacing w:before="240"/>
        <w:ind w:left="567"/>
        <w:jc w:val="both"/>
        <w:rPr>
          <w:sz w:val="22"/>
          <w:szCs w:val="22"/>
        </w:rPr>
      </w:pPr>
      <w:r w:rsidRPr="00DE06F2">
        <w:rPr>
          <w:sz w:val="22"/>
          <w:szCs w:val="22"/>
        </w:rPr>
        <w:t>Resolved, on the motion of Mr D'Adam: That the terms of reference be amended by inserting the following new terms of reference after paragraph g):</w:t>
      </w:r>
    </w:p>
    <w:p w14:paraId="50316A96" w14:textId="77777777" w:rsidR="00B416D8" w:rsidRPr="00DE06F2" w:rsidRDefault="00B416D8" w:rsidP="00B416D8">
      <w:pPr>
        <w:tabs>
          <w:tab w:val="left" w:pos="567"/>
          <w:tab w:val="left" w:pos="1134"/>
          <w:tab w:val="left" w:pos="1701"/>
          <w:tab w:val="left" w:pos="2268"/>
        </w:tabs>
        <w:spacing w:after="120"/>
        <w:ind w:left="720" w:right="284" w:hanging="153"/>
        <w:jc w:val="both"/>
        <w:rPr>
          <w:sz w:val="22"/>
          <w:szCs w:val="22"/>
          <w:lang w:val="en-US"/>
        </w:rPr>
      </w:pPr>
      <w:r w:rsidRPr="00DE06F2">
        <w:rPr>
          <w:sz w:val="22"/>
          <w:szCs w:val="22"/>
          <w:lang w:val="en-US"/>
        </w:rPr>
        <w:t>h) the resourcing available to educational settings and educators, including infrastructure, to support the needs of children and young people with disability in New South Wales</w:t>
      </w:r>
    </w:p>
    <w:p w14:paraId="12D2E0D3" w14:textId="77777777" w:rsidR="00B416D8" w:rsidRPr="00DE06F2" w:rsidRDefault="00B416D8" w:rsidP="00B416D8">
      <w:pPr>
        <w:tabs>
          <w:tab w:val="left" w:pos="567"/>
          <w:tab w:val="left" w:pos="1134"/>
          <w:tab w:val="left" w:pos="1701"/>
          <w:tab w:val="left" w:pos="2268"/>
        </w:tabs>
        <w:spacing w:after="120"/>
        <w:ind w:left="720" w:right="284" w:hanging="153"/>
        <w:jc w:val="both"/>
        <w:rPr>
          <w:sz w:val="22"/>
          <w:szCs w:val="22"/>
          <w:lang w:val="en-US"/>
        </w:rPr>
      </w:pPr>
      <w:proofErr w:type="spellStart"/>
      <w:r w:rsidRPr="00DE06F2">
        <w:rPr>
          <w:sz w:val="22"/>
          <w:szCs w:val="22"/>
          <w:lang w:val="en-US"/>
        </w:rPr>
        <w:t>i</w:t>
      </w:r>
      <w:proofErr w:type="spellEnd"/>
      <w:r w:rsidRPr="00DE06F2">
        <w:rPr>
          <w:sz w:val="22"/>
          <w:szCs w:val="22"/>
          <w:lang w:val="en-US"/>
        </w:rPr>
        <w:t>) the measures necessary to ensure the learning environment is safe and inclusive for all students, teachers and school support staff</w:t>
      </w:r>
    </w:p>
    <w:p w14:paraId="3F07BA72" w14:textId="77777777" w:rsidR="00B416D8" w:rsidRPr="00DE06F2" w:rsidRDefault="00B416D8" w:rsidP="00B416D8">
      <w:pPr>
        <w:ind w:left="567"/>
        <w:jc w:val="both"/>
        <w:rPr>
          <w:iCs/>
          <w:sz w:val="22"/>
          <w:szCs w:val="22"/>
        </w:rPr>
      </w:pPr>
      <w:r w:rsidRPr="00DE06F2">
        <w:rPr>
          <w:sz w:val="22"/>
          <w:szCs w:val="22"/>
        </w:rPr>
        <w:t xml:space="preserve">Resolved, on the motion of Mrs Mitchell: </w:t>
      </w:r>
      <w:r w:rsidRPr="00DE06F2">
        <w:rPr>
          <w:iCs/>
          <w:sz w:val="22"/>
          <w:szCs w:val="22"/>
        </w:rPr>
        <w:t>That the committee adopt the terms of reference as amended.</w:t>
      </w:r>
    </w:p>
    <w:p w14:paraId="26887F4F" w14:textId="77777777" w:rsidR="00B416D8" w:rsidRPr="00DE06F2" w:rsidRDefault="00B416D8" w:rsidP="00B416D8">
      <w:pPr>
        <w:pStyle w:val="AppxMinutesBodySingle"/>
        <w:ind w:left="1134" w:hanging="567"/>
        <w:jc w:val="both"/>
        <w:rPr>
          <w:szCs w:val="22"/>
          <w:lang w:val="en-US"/>
        </w:rPr>
      </w:pPr>
      <w:r w:rsidRPr="00DE06F2">
        <w:rPr>
          <w:szCs w:val="22"/>
          <w:lang w:val="en-US"/>
        </w:rPr>
        <w:t>1.</w:t>
      </w:r>
      <w:r>
        <w:rPr>
          <w:szCs w:val="22"/>
          <w:lang w:val="en-US"/>
        </w:rPr>
        <w:tab/>
      </w:r>
      <w:r w:rsidRPr="00DE06F2">
        <w:rPr>
          <w:szCs w:val="22"/>
          <w:lang w:val="en-US"/>
        </w:rPr>
        <w:t>That Portfolio Committee No. 3 – Education inquire into and report on current levels of access and attainment for children and young people with disability in New South Wales educational settings, and in particular:</w:t>
      </w:r>
    </w:p>
    <w:p w14:paraId="5D88AFA5" w14:textId="77777777" w:rsidR="00B416D8" w:rsidRPr="00DE06F2" w:rsidRDefault="00B416D8" w:rsidP="00B416D8">
      <w:pPr>
        <w:tabs>
          <w:tab w:val="left" w:pos="567"/>
          <w:tab w:val="left" w:pos="1134"/>
          <w:tab w:val="left" w:pos="1701"/>
          <w:tab w:val="left" w:pos="2268"/>
        </w:tabs>
        <w:ind w:right="284"/>
        <w:jc w:val="both"/>
        <w:rPr>
          <w:sz w:val="22"/>
          <w:szCs w:val="22"/>
          <w:lang w:val="en-US"/>
        </w:rPr>
      </w:pPr>
      <w:r w:rsidRPr="00DE06F2">
        <w:rPr>
          <w:sz w:val="22"/>
          <w:szCs w:val="22"/>
          <w:lang w:val="en-US"/>
        </w:rPr>
        <w:tab/>
      </w:r>
    </w:p>
    <w:p w14:paraId="5FC744C0" w14:textId="77777777" w:rsidR="00B416D8" w:rsidRPr="009E4E45" w:rsidRDefault="00B416D8" w:rsidP="00B416D8">
      <w:pPr>
        <w:pStyle w:val="ListParagraph"/>
        <w:numPr>
          <w:ilvl w:val="0"/>
          <w:numId w:val="47"/>
        </w:numPr>
        <w:tabs>
          <w:tab w:val="left" w:pos="567"/>
          <w:tab w:val="left" w:pos="1134"/>
          <w:tab w:val="left" w:pos="1701"/>
          <w:tab w:val="left" w:pos="2268"/>
        </w:tabs>
        <w:spacing w:after="120"/>
        <w:ind w:right="284"/>
        <w:contextualSpacing w:val="0"/>
        <w:jc w:val="both"/>
        <w:rPr>
          <w:sz w:val="22"/>
          <w:szCs w:val="22"/>
          <w:lang w:val="en-US"/>
        </w:rPr>
      </w:pPr>
      <w:r w:rsidRPr="009E4E45">
        <w:rPr>
          <w:sz w:val="22"/>
          <w:szCs w:val="22"/>
          <w:lang w:val="en-US"/>
        </w:rPr>
        <w:t>the experiences of children and young people within educational settings and measures to better support students with disability</w:t>
      </w:r>
    </w:p>
    <w:p w14:paraId="7AA56498" w14:textId="77777777" w:rsidR="00B416D8" w:rsidRPr="009E4E45" w:rsidRDefault="00B416D8" w:rsidP="00B416D8">
      <w:pPr>
        <w:pStyle w:val="ListParagraph"/>
        <w:numPr>
          <w:ilvl w:val="0"/>
          <w:numId w:val="47"/>
        </w:numPr>
        <w:tabs>
          <w:tab w:val="left" w:pos="567"/>
          <w:tab w:val="left" w:pos="1134"/>
          <w:tab w:val="left" w:pos="1701"/>
          <w:tab w:val="left" w:pos="2268"/>
        </w:tabs>
        <w:spacing w:after="120"/>
        <w:ind w:left="1134" w:right="284" w:hanging="567"/>
        <w:contextualSpacing w:val="0"/>
        <w:jc w:val="both"/>
        <w:rPr>
          <w:sz w:val="22"/>
          <w:szCs w:val="22"/>
          <w:lang w:val="en-US"/>
        </w:rPr>
      </w:pPr>
      <w:r w:rsidRPr="009E4E45">
        <w:rPr>
          <w:sz w:val="22"/>
          <w:szCs w:val="22"/>
          <w:lang w:val="en-US"/>
        </w:rPr>
        <w:lastRenderedPageBreak/>
        <w:t>the barriers to safe, quality and inclusive education for children with disability in schools, early childhood education services and other educational settings</w:t>
      </w:r>
    </w:p>
    <w:p w14:paraId="36111C2C" w14:textId="77777777" w:rsidR="00B416D8" w:rsidRPr="009E4E45" w:rsidRDefault="00B416D8" w:rsidP="00B416D8">
      <w:pPr>
        <w:pStyle w:val="ListParagraph"/>
        <w:numPr>
          <w:ilvl w:val="0"/>
          <w:numId w:val="47"/>
        </w:numPr>
        <w:tabs>
          <w:tab w:val="left" w:pos="567"/>
          <w:tab w:val="left" w:pos="1134"/>
          <w:tab w:val="left" w:pos="1701"/>
          <w:tab w:val="left" w:pos="2268"/>
        </w:tabs>
        <w:spacing w:after="120"/>
        <w:ind w:left="1134" w:right="284" w:hanging="567"/>
        <w:contextualSpacing w:val="0"/>
        <w:jc w:val="both"/>
        <w:rPr>
          <w:sz w:val="22"/>
          <w:szCs w:val="22"/>
          <w:lang w:val="en-US"/>
        </w:rPr>
      </w:pPr>
      <w:r w:rsidRPr="009E4E45">
        <w:rPr>
          <w:sz w:val="22"/>
          <w:szCs w:val="22"/>
          <w:lang w:val="en-US"/>
        </w:rPr>
        <w:t>the specific needs of children and young people with disability in regional, rural and remote schools, early childhood education services and other educational settings</w:t>
      </w:r>
    </w:p>
    <w:p w14:paraId="49728EB0" w14:textId="77777777" w:rsidR="00B416D8" w:rsidRPr="009E4E45" w:rsidRDefault="00B416D8" w:rsidP="00B416D8">
      <w:pPr>
        <w:pStyle w:val="ListParagraph"/>
        <w:numPr>
          <w:ilvl w:val="0"/>
          <w:numId w:val="47"/>
        </w:numPr>
        <w:tabs>
          <w:tab w:val="left" w:pos="567"/>
          <w:tab w:val="left" w:pos="1134"/>
          <w:tab w:val="left" w:pos="1701"/>
          <w:tab w:val="left" w:pos="2268"/>
        </w:tabs>
        <w:spacing w:after="120"/>
        <w:ind w:left="1134" w:right="284" w:hanging="567"/>
        <w:contextualSpacing w:val="0"/>
        <w:jc w:val="both"/>
        <w:rPr>
          <w:sz w:val="22"/>
          <w:szCs w:val="22"/>
          <w:lang w:val="en-US"/>
        </w:rPr>
      </w:pPr>
      <w:r w:rsidRPr="009E4E45">
        <w:rPr>
          <w:sz w:val="22"/>
          <w:szCs w:val="22"/>
          <w:lang w:val="en-US"/>
        </w:rPr>
        <w:t>the impact on children and young people with disability and their families associated with inadequate levels of support</w:t>
      </w:r>
    </w:p>
    <w:p w14:paraId="4AD8D373" w14:textId="77777777" w:rsidR="00B416D8" w:rsidRPr="009E4E45" w:rsidRDefault="00B416D8" w:rsidP="00B416D8">
      <w:pPr>
        <w:pStyle w:val="ListParagraph"/>
        <w:numPr>
          <w:ilvl w:val="0"/>
          <w:numId w:val="47"/>
        </w:numPr>
        <w:tabs>
          <w:tab w:val="left" w:pos="567"/>
          <w:tab w:val="left" w:pos="1134"/>
          <w:tab w:val="left" w:pos="1701"/>
          <w:tab w:val="left" w:pos="2268"/>
        </w:tabs>
        <w:spacing w:after="120"/>
        <w:ind w:left="1134" w:right="284" w:hanging="567"/>
        <w:contextualSpacing w:val="0"/>
        <w:jc w:val="both"/>
        <w:rPr>
          <w:sz w:val="22"/>
          <w:szCs w:val="22"/>
          <w:lang w:val="en-US"/>
        </w:rPr>
      </w:pPr>
      <w:r w:rsidRPr="009E4E45">
        <w:rPr>
          <w:sz w:val="22"/>
          <w:szCs w:val="22"/>
          <w:lang w:val="en-US"/>
        </w:rPr>
        <w:t>the benefits for all children and young people if students with disability are provided with adequate levels of support</w:t>
      </w:r>
    </w:p>
    <w:p w14:paraId="7B34B0A0" w14:textId="77777777" w:rsidR="00B416D8" w:rsidRPr="009E4E45" w:rsidRDefault="00B416D8" w:rsidP="00B416D8">
      <w:pPr>
        <w:pStyle w:val="ListParagraph"/>
        <w:numPr>
          <w:ilvl w:val="0"/>
          <w:numId w:val="47"/>
        </w:numPr>
        <w:tabs>
          <w:tab w:val="left" w:pos="567"/>
          <w:tab w:val="left" w:pos="1134"/>
          <w:tab w:val="left" w:pos="1701"/>
          <w:tab w:val="left" w:pos="2268"/>
        </w:tabs>
        <w:spacing w:after="120"/>
        <w:ind w:left="1134" w:right="284" w:hanging="567"/>
        <w:contextualSpacing w:val="0"/>
        <w:jc w:val="both"/>
        <w:rPr>
          <w:sz w:val="22"/>
          <w:szCs w:val="22"/>
          <w:lang w:val="en-US"/>
        </w:rPr>
      </w:pPr>
      <w:r w:rsidRPr="009E4E45">
        <w:rPr>
          <w:sz w:val="22"/>
          <w:szCs w:val="22"/>
          <w:lang w:val="en-US"/>
        </w:rPr>
        <w:t>the social, economic and personal benefits of improving outcomes for students with disability at school and in further education and employment</w:t>
      </w:r>
    </w:p>
    <w:p w14:paraId="2F68DFC4" w14:textId="77777777" w:rsidR="00B416D8" w:rsidRPr="009E4E45" w:rsidRDefault="00B416D8" w:rsidP="00B416D8">
      <w:pPr>
        <w:pStyle w:val="ListParagraph"/>
        <w:numPr>
          <w:ilvl w:val="0"/>
          <w:numId w:val="47"/>
        </w:numPr>
        <w:tabs>
          <w:tab w:val="left" w:pos="567"/>
          <w:tab w:val="left" w:pos="1134"/>
          <w:tab w:val="left" w:pos="1701"/>
          <w:tab w:val="left" w:pos="2268"/>
        </w:tabs>
        <w:spacing w:after="120"/>
        <w:ind w:left="1134" w:right="284" w:hanging="567"/>
        <w:contextualSpacing w:val="0"/>
        <w:jc w:val="both"/>
        <w:rPr>
          <w:sz w:val="22"/>
          <w:szCs w:val="22"/>
          <w:lang w:val="en-US"/>
        </w:rPr>
      </w:pPr>
      <w:r w:rsidRPr="009E4E45">
        <w:rPr>
          <w:sz w:val="22"/>
          <w:szCs w:val="22"/>
          <w:lang w:val="en-US"/>
        </w:rPr>
        <w:t>the experiences of teachers, early childhood educators, learning support staff and others with a role in educating children with disability and measures to adequately resource and empower those educators</w:t>
      </w:r>
    </w:p>
    <w:p w14:paraId="655D1C92" w14:textId="77777777" w:rsidR="00B416D8" w:rsidRPr="009E4E45" w:rsidRDefault="00B416D8" w:rsidP="00B416D8">
      <w:pPr>
        <w:pStyle w:val="ListParagraph"/>
        <w:numPr>
          <w:ilvl w:val="0"/>
          <w:numId w:val="47"/>
        </w:numPr>
        <w:tabs>
          <w:tab w:val="left" w:pos="567"/>
          <w:tab w:val="left" w:pos="1134"/>
          <w:tab w:val="left" w:pos="1701"/>
          <w:tab w:val="left" w:pos="2268"/>
        </w:tabs>
        <w:spacing w:after="120"/>
        <w:ind w:left="1134" w:right="284" w:hanging="567"/>
        <w:contextualSpacing w:val="0"/>
        <w:jc w:val="both"/>
        <w:rPr>
          <w:sz w:val="22"/>
          <w:szCs w:val="22"/>
          <w:lang w:val="en-US"/>
        </w:rPr>
      </w:pPr>
      <w:r w:rsidRPr="009E4E45">
        <w:rPr>
          <w:sz w:val="22"/>
          <w:szCs w:val="22"/>
          <w:lang w:val="en-US"/>
        </w:rPr>
        <w:t>the resourcing available to educational settings and educators, including infrastructure, to support the needs of children and young people with disability in New South Wales</w:t>
      </w:r>
    </w:p>
    <w:p w14:paraId="401DF9FC" w14:textId="77777777" w:rsidR="00B416D8" w:rsidRPr="009E4E45" w:rsidRDefault="00B416D8" w:rsidP="00B416D8">
      <w:pPr>
        <w:pStyle w:val="ListParagraph"/>
        <w:numPr>
          <w:ilvl w:val="0"/>
          <w:numId w:val="47"/>
        </w:numPr>
        <w:tabs>
          <w:tab w:val="left" w:pos="567"/>
          <w:tab w:val="left" w:pos="1134"/>
          <w:tab w:val="left" w:pos="1701"/>
          <w:tab w:val="left" w:pos="2268"/>
        </w:tabs>
        <w:spacing w:after="120"/>
        <w:ind w:left="1134" w:right="284" w:hanging="567"/>
        <w:contextualSpacing w:val="0"/>
        <w:jc w:val="both"/>
        <w:rPr>
          <w:sz w:val="22"/>
          <w:szCs w:val="22"/>
          <w:lang w:val="en-US"/>
        </w:rPr>
      </w:pPr>
      <w:r w:rsidRPr="009E4E45">
        <w:rPr>
          <w:sz w:val="22"/>
          <w:szCs w:val="22"/>
          <w:lang w:val="en-US"/>
        </w:rPr>
        <w:t>the measures necessary to ensure the learning environment is safe and inclusive for all students, teachers and school support staff</w:t>
      </w:r>
    </w:p>
    <w:p w14:paraId="590C166E" w14:textId="77777777" w:rsidR="00B416D8" w:rsidRPr="009E4E45" w:rsidRDefault="00B416D8" w:rsidP="00B416D8">
      <w:pPr>
        <w:pStyle w:val="ListParagraph"/>
        <w:numPr>
          <w:ilvl w:val="0"/>
          <w:numId w:val="47"/>
        </w:numPr>
        <w:tabs>
          <w:tab w:val="left" w:pos="567"/>
          <w:tab w:val="left" w:pos="1134"/>
          <w:tab w:val="left" w:pos="1701"/>
          <w:tab w:val="left" w:pos="2268"/>
        </w:tabs>
        <w:spacing w:after="120"/>
        <w:ind w:left="1134" w:right="284" w:hanging="567"/>
        <w:contextualSpacing w:val="0"/>
        <w:jc w:val="both"/>
        <w:rPr>
          <w:sz w:val="22"/>
          <w:szCs w:val="22"/>
          <w:lang w:val="en-US"/>
        </w:rPr>
      </w:pPr>
      <w:r w:rsidRPr="009E4E45">
        <w:rPr>
          <w:sz w:val="22"/>
          <w:szCs w:val="22"/>
          <w:lang w:val="en-US"/>
        </w:rPr>
        <w:t>the impact of policies regarding suspensions and expulsions</w:t>
      </w:r>
    </w:p>
    <w:p w14:paraId="3FC56AA7" w14:textId="77777777" w:rsidR="00B416D8" w:rsidRPr="009E4E45" w:rsidRDefault="00B416D8" w:rsidP="00B416D8">
      <w:pPr>
        <w:pStyle w:val="ListParagraph"/>
        <w:numPr>
          <w:ilvl w:val="0"/>
          <w:numId w:val="47"/>
        </w:numPr>
        <w:tabs>
          <w:tab w:val="left" w:pos="567"/>
          <w:tab w:val="left" w:pos="1134"/>
          <w:tab w:val="left" w:pos="1701"/>
          <w:tab w:val="left" w:pos="2268"/>
        </w:tabs>
        <w:spacing w:after="120"/>
        <w:ind w:left="1134" w:right="284" w:hanging="567"/>
        <w:contextualSpacing w:val="0"/>
        <w:jc w:val="both"/>
        <w:rPr>
          <w:sz w:val="22"/>
          <w:szCs w:val="22"/>
          <w:lang w:val="en-US"/>
        </w:rPr>
      </w:pPr>
      <w:r w:rsidRPr="009E4E45">
        <w:rPr>
          <w:sz w:val="22"/>
          <w:szCs w:val="22"/>
          <w:lang w:val="en-US"/>
        </w:rPr>
        <w:t>the impact of policies regarding the use of restrictive practices</w:t>
      </w:r>
    </w:p>
    <w:p w14:paraId="139969B4" w14:textId="77777777" w:rsidR="00B416D8" w:rsidRPr="009E4E45" w:rsidRDefault="00B416D8" w:rsidP="00B416D8">
      <w:pPr>
        <w:pStyle w:val="ListParagraph"/>
        <w:numPr>
          <w:ilvl w:val="0"/>
          <w:numId w:val="47"/>
        </w:numPr>
        <w:tabs>
          <w:tab w:val="left" w:pos="567"/>
          <w:tab w:val="left" w:pos="1134"/>
          <w:tab w:val="left" w:pos="1701"/>
          <w:tab w:val="left" w:pos="2268"/>
        </w:tabs>
        <w:spacing w:after="120"/>
        <w:ind w:left="1134" w:right="284" w:hanging="567"/>
        <w:contextualSpacing w:val="0"/>
        <w:jc w:val="both"/>
        <w:rPr>
          <w:sz w:val="22"/>
          <w:szCs w:val="22"/>
          <w:lang w:val="en-US"/>
        </w:rPr>
      </w:pPr>
      <w:r w:rsidRPr="009E4E45">
        <w:rPr>
          <w:sz w:val="22"/>
          <w:szCs w:val="22"/>
          <w:lang w:val="en-US"/>
        </w:rPr>
        <w:t>the effectiveness and availability of early intervention programs</w:t>
      </w:r>
    </w:p>
    <w:p w14:paraId="7F78DA7B" w14:textId="77777777" w:rsidR="00B416D8" w:rsidRPr="009E4E45" w:rsidRDefault="00B416D8" w:rsidP="00B416D8">
      <w:pPr>
        <w:pStyle w:val="ListParagraph"/>
        <w:numPr>
          <w:ilvl w:val="0"/>
          <w:numId w:val="47"/>
        </w:numPr>
        <w:tabs>
          <w:tab w:val="left" w:pos="567"/>
          <w:tab w:val="left" w:pos="1134"/>
          <w:tab w:val="left" w:pos="1701"/>
          <w:tab w:val="left" w:pos="2268"/>
        </w:tabs>
        <w:spacing w:after="120"/>
        <w:ind w:left="1134" w:right="284" w:hanging="567"/>
        <w:contextualSpacing w:val="0"/>
        <w:jc w:val="both"/>
        <w:rPr>
          <w:sz w:val="22"/>
          <w:szCs w:val="22"/>
          <w:lang w:val="en-US"/>
        </w:rPr>
      </w:pPr>
      <w:r w:rsidRPr="009E4E45">
        <w:rPr>
          <w:sz w:val="22"/>
          <w:szCs w:val="22"/>
          <w:lang w:val="en-US"/>
        </w:rPr>
        <w:t>whether existing regulatory and oversight mechanisms are sufficient to protect and promote the rights of children and young people with disability, and protect those children and young people from abuse, neglect and exploitation</w:t>
      </w:r>
    </w:p>
    <w:p w14:paraId="5A629472" w14:textId="77777777" w:rsidR="00B416D8" w:rsidRPr="009E4E45" w:rsidRDefault="00B416D8" w:rsidP="00B416D8">
      <w:pPr>
        <w:pStyle w:val="ListParagraph"/>
        <w:numPr>
          <w:ilvl w:val="0"/>
          <w:numId w:val="47"/>
        </w:numPr>
        <w:tabs>
          <w:tab w:val="left" w:pos="567"/>
          <w:tab w:val="left" w:pos="1134"/>
          <w:tab w:val="left" w:pos="1701"/>
          <w:tab w:val="left" w:pos="2268"/>
        </w:tabs>
        <w:spacing w:after="120"/>
        <w:ind w:left="1134" w:right="284" w:hanging="567"/>
        <w:contextualSpacing w:val="0"/>
        <w:jc w:val="both"/>
        <w:rPr>
          <w:sz w:val="22"/>
          <w:szCs w:val="22"/>
          <w:lang w:val="en-US"/>
        </w:rPr>
      </w:pPr>
      <w:r w:rsidRPr="009E4E45">
        <w:rPr>
          <w:sz w:val="22"/>
          <w:szCs w:val="22"/>
          <w:lang w:val="en-US"/>
        </w:rPr>
        <w:t>whether children and young people with disability should be included under the remit of the Ageing and Disability Commissioner</w:t>
      </w:r>
    </w:p>
    <w:p w14:paraId="12E5CBAF" w14:textId="77777777" w:rsidR="00B416D8" w:rsidRPr="009E4E45" w:rsidRDefault="00B416D8" w:rsidP="00B416D8">
      <w:pPr>
        <w:pStyle w:val="ListParagraph"/>
        <w:keepNext/>
        <w:keepLines/>
        <w:numPr>
          <w:ilvl w:val="0"/>
          <w:numId w:val="47"/>
        </w:numPr>
        <w:tabs>
          <w:tab w:val="left" w:pos="567"/>
          <w:tab w:val="left" w:pos="1134"/>
          <w:tab w:val="left" w:pos="1701"/>
          <w:tab w:val="left" w:pos="2268"/>
        </w:tabs>
        <w:spacing w:after="120"/>
        <w:ind w:left="1134" w:right="284" w:hanging="567"/>
        <w:contextualSpacing w:val="0"/>
        <w:jc w:val="both"/>
        <w:rPr>
          <w:sz w:val="22"/>
          <w:szCs w:val="22"/>
          <w:lang w:val="en-US"/>
        </w:rPr>
      </w:pPr>
      <w:r w:rsidRPr="009E4E45">
        <w:rPr>
          <w:sz w:val="22"/>
          <w:szCs w:val="22"/>
          <w:lang w:val="en-US"/>
        </w:rPr>
        <w:t>developments since the 2017 Upper House inquiry into education of students with disability or special needs in New South Wales</w:t>
      </w:r>
    </w:p>
    <w:p w14:paraId="14C3AC21" w14:textId="77777777" w:rsidR="00B416D8" w:rsidRPr="009E4E45" w:rsidRDefault="00B416D8" w:rsidP="00B416D8">
      <w:pPr>
        <w:pStyle w:val="ListParagraph"/>
        <w:keepNext/>
        <w:keepLines/>
        <w:numPr>
          <w:ilvl w:val="0"/>
          <w:numId w:val="47"/>
        </w:numPr>
        <w:tabs>
          <w:tab w:val="left" w:pos="567"/>
          <w:tab w:val="left" w:pos="1134"/>
          <w:tab w:val="left" w:pos="1701"/>
          <w:tab w:val="left" w:pos="2268"/>
        </w:tabs>
        <w:spacing w:after="120"/>
        <w:ind w:left="1134" w:right="284" w:hanging="567"/>
        <w:contextualSpacing w:val="0"/>
        <w:jc w:val="both"/>
        <w:rPr>
          <w:sz w:val="22"/>
          <w:szCs w:val="22"/>
          <w:lang w:val="en-US"/>
        </w:rPr>
      </w:pPr>
      <w:r w:rsidRPr="009E4E45">
        <w:rPr>
          <w:sz w:val="22"/>
          <w:szCs w:val="22"/>
          <w:lang w:val="en-US"/>
        </w:rPr>
        <w:t>measures to implement the Disability Royal Commission's recommendations in relation to inclusive education</w:t>
      </w:r>
    </w:p>
    <w:p w14:paraId="31AF2044" w14:textId="77777777" w:rsidR="00B416D8" w:rsidRPr="009E4E45" w:rsidRDefault="00B416D8" w:rsidP="00B416D8">
      <w:pPr>
        <w:pStyle w:val="ListParagraph"/>
        <w:numPr>
          <w:ilvl w:val="0"/>
          <w:numId w:val="47"/>
        </w:numPr>
        <w:tabs>
          <w:tab w:val="left" w:pos="567"/>
          <w:tab w:val="left" w:pos="1134"/>
          <w:tab w:val="left" w:pos="1701"/>
          <w:tab w:val="left" w:pos="2268"/>
        </w:tabs>
        <w:spacing w:after="240"/>
        <w:ind w:left="1134" w:right="284" w:hanging="567"/>
        <w:contextualSpacing w:val="0"/>
        <w:jc w:val="both"/>
        <w:rPr>
          <w:sz w:val="22"/>
          <w:szCs w:val="22"/>
          <w:lang w:val="en-US"/>
        </w:rPr>
      </w:pPr>
      <w:r w:rsidRPr="009E4E45">
        <w:rPr>
          <w:sz w:val="22"/>
          <w:szCs w:val="22"/>
          <w:lang w:val="en-US"/>
        </w:rPr>
        <w:t>any other related matters.</w:t>
      </w:r>
    </w:p>
    <w:p w14:paraId="2675A5F9" w14:textId="77777777" w:rsidR="00B416D8" w:rsidRPr="00DE06F2" w:rsidRDefault="00B416D8" w:rsidP="00B416D8">
      <w:pPr>
        <w:tabs>
          <w:tab w:val="left" w:pos="567"/>
          <w:tab w:val="left" w:pos="1134"/>
          <w:tab w:val="left" w:pos="1701"/>
          <w:tab w:val="left" w:pos="2268"/>
        </w:tabs>
        <w:ind w:right="284"/>
        <w:jc w:val="both"/>
        <w:rPr>
          <w:sz w:val="22"/>
          <w:szCs w:val="22"/>
          <w:lang w:val="en-US"/>
        </w:rPr>
      </w:pPr>
      <w:r w:rsidRPr="00DE06F2">
        <w:rPr>
          <w:sz w:val="22"/>
          <w:szCs w:val="22"/>
          <w:lang w:val="en-US"/>
        </w:rPr>
        <w:t>2.</w:t>
      </w:r>
      <w:r w:rsidRPr="00DE06F2">
        <w:rPr>
          <w:sz w:val="22"/>
          <w:szCs w:val="22"/>
          <w:lang w:val="en-US"/>
        </w:rPr>
        <w:tab/>
        <w:t>That the committee report by 30 May 2024.</w:t>
      </w:r>
    </w:p>
    <w:p w14:paraId="0A6D100F" w14:textId="77777777" w:rsidR="00B416D8" w:rsidRPr="00DE06F2" w:rsidRDefault="00B416D8" w:rsidP="00B416D8">
      <w:pPr>
        <w:pStyle w:val="AppxMinutesHeadingOne"/>
        <w:tabs>
          <w:tab w:val="clear" w:pos="567"/>
          <w:tab w:val="num" w:pos="633"/>
        </w:tabs>
        <w:jc w:val="both"/>
        <w:rPr>
          <w:szCs w:val="22"/>
        </w:rPr>
      </w:pPr>
      <w:r w:rsidRPr="00DE06F2">
        <w:rPr>
          <w:szCs w:val="22"/>
        </w:rPr>
        <w:t xml:space="preserve">Conduct of the inquiry into </w:t>
      </w:r>
      <w:r w:rsidRPr="00DE06F2">
        <w:rPr>
          <w:rStyle w:val="normaltextrun"/>
          <w:color w:val="000000"/>
          <w:szCs w:val="22"/>
          <w:shd w:val="clear" w:color="auto" w:fill="FFFFFF"/>
        </w:rPr>
        <w:t>children and young people with disability in New South Wales educational settings</w:t>
      </w:r>
    </w:p>
    <w:p w14:paraId="150DD7AF" w14:textId="77777777" w:rsidR="00B416D8" w:rsidRPr="00DE06F2" w:rsidRDefault="00B416D8" w:rsidP="00B416D8">
      <w:pPr>
        <w:pStyle w:val="AppxMinutesHeadingTwo"/>
        <w:tabs>
          <w:tab w:val="clear" w:pos="567"/>
          <w:tab w:val="num" w:pos="633"/>
        </w:tabs>
        <w:jc w:val="both"/>
        <w:rPr>
          <w:szCs w:val="22"/>
        </w:rPr>
      </w:pPr>
      <w:r w:rsidRPr="00DE06F2">
        <w:rPr>
          <w:szCs w:val="22"/>
        </w:rPr>
        <w:t xml:space="preserve">Closing date for submissions </w:t>
      </w:r>
    </w:p>
    <w:p w14:paraId="4F180BF2" w14:textId="77777777" w:rsidR="00B416D8" w:rsidRPr="00DE06F2" w:rsidRDefault="00B416D8" w:rsidP="00B416D8">
      <w:pPr>
        <w:pStyle w:val="AppxMinutesBody"/>
        <w:spacing w:after="0"/>
        <w:rPr>
          <w:iCs/>
          <w:szCs w:val="22"/>
        </w:rPr>
      </w:pPr>
      <w:r w:rsidRPr="00DE06F2">
        <w:rPr>
          <w:szCs w:val="22"/>
        </w:rPr>
        <w:t xml:space="preserve">Resolved, on the motion of Mr D'Adam: </w:t>
      </w:r>
      <w:r w:rsidRPr="00DE06F2">
        <w:rPr>
          <w:iCs/>
          <w:szCs w:val="22"/>
        </w:rPr>
        <w:t>That the closing date for submissions be Thursday 29 February 2024.</w:t>
      </w:r>
    </w:p>
    <w:p w14:paraId="688F25AB" w14:textId="77777777" w:rsidR="00B416D8" w:rsidRPr="00DE06F2" w:rsidRDefault="00B416D8" w:rsidP="00B416D8">
      <w:pPr>
        <w:pStyle w:val="AppxMinutesHeadingTwo"/>
        <w:tabs>
          <w:tab w:val="clear" w:pos="567"/>
          <w:tab w:val="num" w:pos="633"/>
        </w:tabs>
        <w:jc w:val="both"/>
        <w:rPr>
          <w:iCs/>
          <w:szCs w:val="22"/>
        </w:rPr>
      </w:pPr>
      <w:r w:rsidRPr="00DE06F2">
        <w:rPr>
          <w:iCs/>
          <w:szCs w:val="22"/>
        </w:rPr>
        <w:t xml:space="preserve">Stakeholder list </w:t>
      </w:r>
    </w:p>
    <w:p w14:paraId="56A4FA65" w14:textId="77777777" w:rsidR="00B416D8" w:rsidRPr="00DE06F2" w:rsidRDefault="00B416D8" w:rsidP="00B416D8">
      <w:pPr>
        <w:pStyle w:val="AppxMinutesBody"/>
        <w:spacing w:after="0"/>
        <w:rPr>
          <w:iCs/>
          <w:szCs w:val="22"/>
        </w:rPr>
      </w:pPr>
      <w:r w:rsidRPr="00DE06F2">
        <w:rPr>
          <w:szCs w:val="22"/>
        </w:rPr>
        <w:t xml:space="preserve">Resolved, on the motion of Mr Buttigieg: </w:t>
      </w:r>
      <w:r w:rsidRPr="00DE06F2">
        <w:rPr>
          <w:iCs/>
          <w:szCs w:val="22"/>
        </w:rPr>
        <w:t>That:</w:t>
      </w:r>
    </w:p>
    <w:p w14:paraId="1226D667" w14:textId="77777777" w:rsidR="00B416D8" w:rsidRPr="00DE06F2" w:rsidRDefault="00B416D8" w:rsidP="00B416D8">
      <w:pPr>
        <w:pStyle w:val="AppxMinutesBullet"/>
        <w:rPr>
          <w:iCs/>
          <w:szCs w:val="22"/>
        </w:rPr>
      </w:pPr>
      <w:r w:rsidRPr="00DE06F2">
        <w:rPr>
          <w:iCs/>
          <w:szCs w:val="22"/>
        </w:rPr>
        <w:t>the secretariat circulate to members the Chair's proposed list of stakeholders to be invited to make a submission</w:t>
      </w:r>
    </w:p>
    <w:p w14:paraId="76FBDB7F" w14:textId="77777777" w:rsidR="00B416D8" w:rsidRPr="00DE06F2" w:rsidRDefault="00B416D8" w:rsidP="00B416D8">
      <w:pPr>
        <w:pStyle w:val="AppxMinutesBullet"/>
        <w:rPr>
          <w:iCs/>
          <w:szCs w:val="22"/>
        </w:rPr>
      </w:pPr>
      <w:r w:rsidRPr="00DE06F2">
        <w:rPr>
          <w:iCs/>
          <w:szCs w:val="22"/>
        </w:rPr>
        <w:t>members have two days from when the Chair's proposed list is circulated to make amendments or nominate additional stakeholders</w:t>
      </w:r>
    </w:p>
    <w:p w14:paraId="37208C2D" w14:textId="77777777" w:rsidR="00B416D8" w:rsidRPr="00DE06F2" w:rsidRDefault="00B416D8" w:rsidP="00B416D8">
      <w:pPr>
        <w:pStyle w:val="AppxMinutesBullet"/>
        <w:rPr>
          <w:iCs/>
          <w:szCs w:val="22"/>
        </w:rPr>
      </w:pPr>
      <w:r w:rsidRPr="00DE06F2">
        <w:rPr>
          <w:iCs/>
          <w:szCs w:val="22"/>
        </w:rPr>
        <w:t>the committee agree to the stakeholder list by email, unless a meeting of the committee is required to resolve any disagreement.</w:t>
      </w:r>
    </w:p>
    <w:p w14:paraId="76AE69B2" w14:textId="77777777" w:rsidR="00B416D8" w:rsidRPr="00DE06F2" w:rsidRDefault="00B416D8" w:rsidP="00B416D8">
      <w:pPr>
        <w:pStyle w:val="AppxMinutesHeadingTwo"/>
        <w:jc w:val="both"/>
        <w:rPr>
          <w:szCs w:val="22"/>
        </w:rPr>
      </w:pPr>
      <w:r w:rsidRPr="00DE06F2">
        <w:rPr>
          <w:szCs w:val="22"/>
        </w:rPr>
        <w:t xml:space="preserve">Online questionnaire </w:t>
      </w:r>
    </w:p>
    <w:p w14:paraId="1C19B938" w14:textId="77777777" w:rsidR="00B416D8" w:rsidRPr="00DE06F2" w:rsidRDefault="00B416D8" w:rsidP="00B416D8">
      <w:pPr>
        <w:pStyle w:val="AppxMinutesBody"/>
        <w:spacing w:after="0"/>
        <w:rPr>
          <w:iCs/>
          <w:szCs w:val="22"/>
        </w:rPr>
      </w:pPr>
      <w:r w:rsidRPr="00DE06F2">
        <w:rPr>
          <w:szCs w:val="22"/>
        </w:rPr>
        <w:lastRenderedPageBreak/>
        <w:t xml:space="preserve">Resolved, on the motion of Ms Mihailuk: </w:t>
      </w:r>
      <w:r w:rsidRPr="00DE06F2">
        <w:rPr>
          <w:iCs/>
          <w:szCs w:val="22"/>
        </w:rPr>
        <w:t xml:space="preserve">That: </w:t>
      </w:r>
    </w:p>
    <w:p w14:paraId="21E34E05" w14:textId="77777777" w:rsidR="00B416D8" w:rsidRPr="00DE06F2" w:rsidRDefault="00B416D8" w:rsidP="00B416D8">
      <w:pPr>
        <w:pStyle w:val="AppxMinutesBullet"/>
        <w:rPr>
          <w:szCs w:val="22"/>
        </w:rPr>
      </w:pPr>
      <w:r w:rsidRPr="00DE06F2">
        <w:rPr>
          <w:szCs w:val="22"/>
        </w:rPr>
        <w:t>the committee use an online questionnaire to capture individuals' views, and that the draft questions be circulated to the committee for comment, with a meeting on request from any committee member if there is disagreement on the questions</w:t>
      </w:r>
    </w:p>
    <w:p w14:paraId="2834E3E5" w14:textId="77777777" w:rsidR="00B416D8" w:rsidRPr="00DE06F2" w:rsidRDefault="00B416D8" w:rsidP="00B416D8">
      <w:pPr>
        <w:pStyle w:val="AppxMinutesBullet"/>
        <w:rPr>
          <w:szCs w:val="22"/>
        </w:rPr>
      </w:pPr>
      <w:r w:rsidRPr="00DE06F2">
        <w:rPr>
          <w:szCs w:val="22"/>
        </w:rPr>
        <w:t xml:space="preserve">the media release announcing the establishment of the inquiry and emails to stakeholders note that there will be an online questionnaire to capture individuals' views </w:t>
      </w:r>
    </w:p>
    <w:p w14:paraId="10178603" w14:textId="77777777" w:rsidR="00B416D8" w:rsidRPr="00DE06F2" w:rsidRDefault="00B416D8" w:rsidP="00B416D8">
      <w:pPr>
        <w:pStyle w:val="AppxMinutesBullet"/>
        <w:rPr>
          <w:szCs w:val="22"/>
        </w:rPr>
      </w:pPr>
      <w:r w:rsidRPr="00DE06F2">
        <w:rPr>
          <w:szCs w:val="22"/>
        </w:rPr>
        <w:t xml:space="preserve">that the following wording be included on the committee's website: </w:t>
      </w:r>
    </w:p>
    <w:p w14:paraId="717CCEF1" w14:textId="77777777" w:rsidR="00B416D8" w:rsidRPr="00DE06F2" w:rsidRDefault="00B416D8" w:rsidP="00B416D8">
      <w:pPr>
        <w:pStyle w:val="AppxMinutesBullet"/>
        <w:numPr>
          <w:ilvl w:val="1"/>
          <w:numId w:val="12"/>
        </w:numPr>
        <w:ind w:left="1112" w:hanging="284"/>
        <w:rPr>
          <w:szCs w:val="22"/>
        </w:rPr>
      </w:pPr>
      <w:r w:rsidRPr="00DE06F2">
        <w:rPr>
          <w:b/>
          <w:bCs/>
          <w:szCs w:val="22"/>
        </w:rPr>
        <w:t>Submissions</w:t>
      </w:r>
    </w:p>
    <w:p w14:paraId="5C1BFA0C" w14:textId="77777777" w:rsidR="00B416D8" w:rsidRPr="00DE06F2" w:rsidRDefault="00B416D8" w:rsidP="00B416D8">
      <w:pPr>
        <w:pStyle w:val="AppxMinutesBullet"/>
        <w:numPr>
          <w:ilvl w:val="0"/>
          <w:numId w:val="0"/>
        </w:numPr>
        <w:ind w:left="1134" w:hanging="22"/>
        <w:rPr>
          <w:szCs w:val="22"/>
        </w:rPr>
      </w:pPr>
      <w:r w:rsidRPr="00DE06F2">
        <w:rPr>
          <w:szCs w:val="22"/>
        </w:rPr>
        <w:t xml:space="preserve">Individuals are invited to submit their comments on the terms of reference </w:t>
      </w:r>
      <w:r w:rsidRPr="00DE06F2">
        <w:rPr>
          <w:szCs w:val="22"/>
          <w:u w:val="single"/>
        </w:rPr>
        <w:t>here</w:t>
      </w:r>
      <w:r w:rsidRPr="00DE06F2">
        <w:rPr>
          <w:szCs w:val="22"/>
        </w:rPr>
        <w:t xml:space="preserve"> [hyperlink to online questionnaire]. This is a new way for individuals to participate in inquiries.</w:t>
      </w:r>
    </w:p>
    <w:p w14:paraId="385479FF" w14:textId="77777777" w:rsidR="00B416D8" w:rsidRPr="00DE06F2" w:rsidRDefault="00B416D8" w:rsidP="00B416D8">
      <w:pPr>
        <w:pStyle w:val="AppxMinutesBullet"/>
        <w:numPr>
          <w:ilvl w:val="0"/>
          <w:numId w:val="0"/>
        </w:numPr>
        <w:ind w:left="2007"/>
        <w:rPr>
          <w:szCs w:val="22"/>
        </w:rPr>
      </w:pPr>
    </w:p>
    <w:p w14:paraId="1BD90B19" w14:textId="77777777" w:rsidR="00B416D8" w:rsidRPr="00DE06F2" w:rsidRDefault="00B416D8" w:rsidP="00B416D8">
      <w:pPr>
        <w:ind w:left="567"/>
        <w:jc w:val="both"/>
        <w:rPr>
          <w:iCs/>
          <w:sz w:val="22"/>
          <w:szCs w:val="22"/>
        </w:rPr>
      </w:pPr>
      <w:r w:rsidRPr="00DE06F2">
        <w:rPr>
          <w:sz w:val="22"/>
          <w:szCs w:val="22"/>
        </w:rPr>
        <w:t xml:space="preserve">Resolved, on the motion of Mr D'Adam: </w:t>
      </w:r>
      <w:r w:rsidRPr="00DE06F2">
        <w:rPr>
          <w:iCs/>
          <w:sz w:val="22"/>
          <w:szCs w:val="22"/>
        </w:rPr>
        <w:t xml:space="preserve">That the secretariat prepare a summary report of responses to the online questionnaire for publication on the website and use in the report, and that: </w:t>
      </w:r>
    </w:p>
    <w:p w14:paraId="708B814A" w14:textId="77777777" w:rsidR="00B416D8" w:rsidRPr="00DE06F2" w:rsidRDefault="00B416D8" w:rsidP="00B416D8">
      <w:pPr>
        <w:pStyle w:val="AppxMinutesBullet"/>
        <w:rPr>
          <w:szCs w:val="22"/>
        </w:rPr>
      </w:pPr>
      <w:r w:rsidRPr="00DE06F2">
        <w:rPr>
          <w:szCs w:val="22"/>
        </w:rPr>
        <w:t xml:space="preserve">the committee agree to publication of the report via email, unless a member raises any concerns </w:t>
      </w:r>
    </w:p>
    <w:p w14:paraId="32EBF177" w14:textId="77777777" w:rsidR="00B416D8" w:rsidRPr="00DE06F2" w:rsidRDefault="00B416D8" w:rsidP="00B416D8">
      <w:pPr>
        <w:pStyle w:val="AppxMinutesBullet"/>
        <w:rPr>
          <w:szCs w:val="22"/>
        </w:rPr>
      </w:pPr>
      <w:r w:rsidRPr="00DE06F2">
        <w:rPr>
          <w:szCs w:val="22"/>
        </w:rPr>
        <w:t xml:space="preserve">individual responses be kept confidential on tabling. </w:t>
      </w:r>
    </w:p>
    <w:p w14:paraId="209B2631" w14:textId="77777777" w:rsidR="00B416D8" w:rsidRPr="00DE06F2" w:rsidRDefault="00B416D8" w:rsidP="00B416D8">
      <w:pPr>
        <w:pStyle w:val="AppxMinutesHeadingTwo"/>
        <w:jc w:val="both"/>
        <w:rPr>
          <w:szCs w:val="22"/>
        </w:rPr>
      </w:pPr>
      <w:r w:rsidRPr="00DE06F2">
        <w:rPr>
          <w:szCs w:val="22"/>
        </w:rPr>
        <w:t>Hearing dates</w:t>
      </w:r>
    </w:p>
    <w:p w14:paraId="7B14F5F9" w14:textId="77777777" w:rsidR="00B416D8" w:rsidRPr="00DE06F2" w:rsidRDefault="00B416D8" w:rsidP="00B416D8">
      <w:pPr>
        <w:pStyle w:val="AppxMinutesBodySingle"/>
        <w:jc w:val="both"/>
        <w:rPr>
          <w:szCs w:val="22"/>
        </w:rPr>
      </w:pPr>
      <w:r w:rsidRPr="00DE06F2">
        <w:rPr>
          <w:szCs w:val="22"/>
        </w:rPr>
        <w:t>Resolved, on the motion of Ms Suvaal: That the committee hold hearings on 26 March 2024 and the week commencing 22 April 2024, the dates of which are to be determined by the Chair after consultation with members regarding their availability.</w:t>
      </w:r>
    </w:p>
    <w:p w14:paraId="6E2D38EE" w14:textId="77777777" w:rsidR="00B416D8" w:rsidRPr="00DE06F2" w:rsidRDefault="00B416D8" w:rsidP="00B416D8">
      <w:pPr>
        <w:pStyle w:val="AppxMinutesHeadingOne"/>
        <w:jc w:val="both"/>
        <w:rPr>
          <w:szCs w:val="22"/>
        </w:rPr>
      </w:pPr>
      <w:r w:rsidRPr="00DE06F2">
        <w:rPr>
          <w:szCs w:val="22"/>
        </w:rPr>
        <w:t>Adjournment</w:t>
      </w:r>
    </w:p>
    <w:p w14:paraId="57EDFCD1" w14:textId="77777777" w:rsidR="00B416D8" w:rsidRPr="00DE06F2" w:rsidRDefault="00B416D8" w:rsidP="00B416D8">
      <w:pPr>
        <w:pStyle w:val="AppxMinutesBody"/>
        <w:rPr>
          <w:szCs w:val="22"/>
        </w:rPr>
      </w:pPr>
      <w:r w:rsidRPr="00DE06F2">
        <w:rPr>
          <w:szCs w:val="22"/>
        </w:rPr>
        <w:t xml:space="preserve">The committee adjourned at 10.31am, </w:t>
      </w:r>
      <w:r w:rsidRPr="00DE06F2">
        <w:rPr>
          <w:i/>
          <w:iCs/>
          <w:szCs w:val="22"/>
        </w:rPr>
        <w:t>sine die</w:t>
      </w:r>
      <w:r w:rsidRPr="00DE06F2">
        <w:rPr>
          <w:szCs w:val="22"/>
        </w:rPr>
        <w:t>.</w:t>
      </w:r>
    </w:p>
    <w:p w14:paraId="6008CF97" w14:textId="77777777" w:rsidR="00B416D8" w:rsidRPr="00DE06F2" w:rsidRDefault="00B416D8" w:rsidP="00B416D8">
      <w:pPr>
        <w:pStyle w:val="AppxMinutesBodySingle"/>
        <w:spacing w:before="240"/>
        <w:ind w:left="0"/>
        <w:jc w:val="both"/>
        <w:rPr>
          <w:szCs w:val="22"/>
        </w:rPr>
      </w:pPr>
      <w:r w:rsidRPr="00DE06F2">
        <w:rPr>
          <w:szCs w:val="22"/>
        </w:rPr>
        <w:t>Sarah Newlands</w:t>
      </w:r>
    </w:p>
    <w:p w14:paraId="4D10C2C0" w14:textId="77777777" w:rsidR="00B416D8" w:rsidRPr="00DE06F2" w:rsidRDefault="00B416D8" w:rsidP="00B416D8">
      <w:pPr>
        <w:pStyle w:val="AppxMinutesBodyBold"/>
        <w:ind w:left="0"/>
        <w:jc w:val="both"/>
        <w:rPr>
          <w:szCs w:val="22"/>
        </w:rPr>
      </w:pPr>
      <w:r w:rsidRPr="00DE06F2">
        <w:rPr>
          <w:szCs w:val="22"/>
        </w:rPr>
        <w:t>Committee Clerk</w:t>
      </w:r>
    </w:p>
    <w:p w14:paraId="170C1300" w14:textId="77777777" w:rsidR="00B416D8" w:rsidRPr="000D460D" w:rsidRDefault="00B416D8" w:rsidP="00B416D8">
      <w:pPr>
        <w:pStyle w:val="AppxMinutesBodyBold"/>
        <w:ind w:left="0"/>
        <w:jc w:val="both"/>
        <w:rPr>
          <w:szCs w:val="22"/>
        </w:rPr>
      </w:pPr>
    </w:p>
    <w:p w14:paraId="454192E8" w14:textId="77777777" w:rsidR="00B416D8" w:rsidRDefault="00B416D8" w:rsidP="00B416D8">
      <w:pPr>
        <w:pStyle w:val="AppxMinutesBodyBold"/>
        <w:ind w:left="0"/>
        <w:jc w:val="both"/>
        <w:rPr>
          <w:szCs w:val="22"/>
        </w:rPr>
      </w:pPr>
    </w:p>
    <w:p w14:paraId="7FADB90D" w14:textId="77777777" w:rsidR="00B416D8" w:rsidRPr="000D460D" w:rsidRDefault="00B416D8" w:rsidP="00B416D8">
      <w:pPr>
        <w:pStyle w:val="AppxMinutesBodyBold"/>
        <w:ind w:left="0"/>
        <w:jc w:val="both"/>
        <w:rPr>
          <w:szCs w:val="22"/>
        </w:rPr>
      </w:pPr>
    </w:p>
    <w:p w14:paraId="46A121B5" w14:textId="77777777" w:rsidR="00B416D8" w:rsidRPr="000D460D" w:rsidRDefault="00B416D8" w:rsidP="00B416D8">
      <w:pPr>
        <w:jc w:val="both"/>
        <w:rPr>
          <w:b/>
          <w:sz w:val="22"/>
          <w:szCs w:val="22"/>
        </w:rPr>
      </w:pPr>
      <w:r w:rsidRPr="000D460D">
        <w:rPr>
          <w:b/>
          <w:bCs/>
          <w:sz w:val="22"/>
          <w:szCs w:val="22"/>
        </w:rPr>
        <w:t>Minutes no. 6</w:t>
      </w:r>
    </w:p>
    <w:p w14:paraId="2E96EB81" w14:textId="77777777" w:rsidR="00B416D8" w:rsidRPr="000D460D" w:rsidRDefault="00B416D8" w:rsidP="00B416D8">
      <w:pPr>
        <w:pStyle w:val="AppxMinutesInfo"/>
        <w:rPr>
          <w:szCs w:val="22"/>
        </w:rPr>
      </w:pPr>
      <w:bookmarkStart w:id="1" w:name="AppxPageTwo"/>
      <w:bookmarkEnd w:id="1"/>
      <w:r w:rsidRPr="000D460D">
        <w:rPr>
          <w:szCs w:val="22"/>
        </w:rPr>
        <w:t>Monday 12 February 2024</w:t>
      </w:r>
    </w:p>
    <w:p w14:paraId="6ED58A07" w14:textId="77777777" w:rsidR="00B416D8" w:rsidRPr="000D460D" w:rsidRDefault="00B416D8" w:rsidP="00B416D8">
      <w:pPr>
        <w:pStyle w:val="AppxMinutesInfo"/>
        <w:rPr>
          <w:szCs w:val="22"/>
        </w:rPr>
      </w:pPr>
      <w:r w:rsidRPr="000D460D">
        <w:rPr>
          <w:szCs w:val="22"/>
        </w:rPr>
        <w:t>Portfolio Committee No. 3 – Education</w:t>
      </w:r>
    </w:p>
    <w:p w14:paraId="111D2A67" w14:textId="77777777" w:rsidR="00B416D8" w:rsidRPr="000D460D" w:rsidRDefault="00B416D8" w:rsidP="00B416D8">
      <w:pPr>
        <w:pStyle w:val="AppxMinutesInfo"/>
        <w:rPr>
          <w:szCs w:val="22"/>
        </w:rPr>
      </w:pPr>
      <w:r w:rsidRPr="000D460D">
        <w:rPr>
          <w:szCs w:val="22"/>
        </w:rPr>
        <w:t>Room 1254, Parliament House, Sydney, 1.04 pm</w:t>
      </w:r>
    </w:p>
    <w:p w14:paraId="26F06EA3" w14:textId="77777777" w:rsidR="00B416D8" w:rsidRPr="00F26D49" w:rsidRDefault="00B416D8" w:rsidP="00B416D8">
      <w:pPr>
        <w:pStyle w:val="AppxMinutesHeadingOne"/>
        <w:numPr>
          <w:ilvl w:val="0"/>
          <w:numId w:val="41"/>
        </w:numPr>
        <w:rPr>
          <w:szCs w:val="22"/>
        </w:rPr>
      </w:pPr>
      <w:r w:rsidRPr="00F26D49">
        <w:rPr>
          <w:szCs w:val="22"/>
        </w:rPr>
        <w:t>Members present</w:t>
      </w:r>
    </w:p>
    <w:p w14:paraId="70D1260C" w14:textId="77777777" w:rsidR="00B416D8" w:rsidRPr="000D460D" w:rsidRDefault="00B416D8" w:rsidP="00B416D8">
      <w:pPr>
        <w:pStyle w:val="AppxMinutesBody"/>
        <w:spacing w:after="0"/>
        <w:rPr>
          <w:i/>
          <w:szCs w:val="22"/>
        </w:rPr>
      </w:pPr>
      <w:r w:rsidRPr="000D460D">
        <w:rPr>
          <w:szCs w:val="22"/>
        </w:rPr>
        <w:t xml:space="preserve">Ms Boyd, </w:t>
      </w:r>
      <w:r w:rsidRPr="000D460D">
        <w:rPr>
          <w:i/>
          <w:szCs w:val="22"/>
        </w:rPr>
        <w:t>Chair</w:t>
      </w:r>
    </w:p>
    <w:p w14:paraId="22AD9B77" w14:textId="77777777" w:rsidR="00B416D8" w:rsidRPr="000D460D" w:rsidRDefault="00B416D8" w:rsidP="00B416D8">
      <w:pPr>
        <w:pStyle w:val="AppxMinutesBody"/>
        <w:spacing w:after="0"/>
        <w:jc w:val="left"/>
        <w:rPr>
          <w:szCs w:val="22"/>
        </w:rPr>
      </w:pPr>
      <w:r w:rsidRPr="000D460D">
        <w:rPr>
          <w:szCs w:val="22"/>
        </w:rPr>
        <w:t>Mr Buttigieg</w:t>
      </w:r>
    </w:p>
    <w:p w14:paraId="7931D681" w14:textId="77777777" w:rsidR="00B416D8" w:rsidRPr="000D460D" w:rsidRDefault="00B416D8" w:rsidP="00B416D8">
      <w:pPr>
        <w:pStyle w:val="AppxMinutesBody"/>
        <w:spacing w:after="0"/>
        <w:jc w:val="left"/>
        <w:rPr>
          <w:szCs w:val="22"/>
        </w:rPr>
      </w:pPr>
      <w:r w:rsidRPr="000D460D">
        <w:rPr>
          <w:szCs w:val="22"/>
        </w:rPr>
        <w:t>Mr D'Adam (via videoconference)</w:t>
      </w:r>
    </w:p>
    <w:p w14:paraId="07FF0E80" w14:textId="77777777" w:rsidR="00B416D8" w:rsidRPr="000D460D" w:rsidRDefault="00B416D8" w:rsidP="00B416D8">
      <w:pPr>
        <w:pStyle w:val="AppxMinutesBody"/>
        <w:spacing w:after="0"/>
        <w:jc w:val="left"/>
        <w:rPr>
          <w:szCs w:val="22"/>
        </w:rPr>
      </w:pPr>
      <w:r w:rsidRPr="000D460D">
        <w:rPr>
          <w:szCs w:val="22"/>
        </w:rPr>
        <w:t>Mrs Mitchell (via videoconference)</w:t>
      </w:r>
    </w:p>
    <w:p w14:paraId="5EDBECE3" w14:textId="77777777" w:rsidR="00B416D8" w:rsidRPr="000D460D" w:rsidRDefault="00B416D8" w:rsidP="00B416D8">
      <w:pPr>
        <w:pStyle w:val="AppxMinutesBody"/>
        <w:spacing w:after="0"/>
        <w:jc w:val="left"/>
        <w:rPr>
          <w:szCs w:val="22"/>
        </w:rPr>
      </w:pPr>
      <w:r w:rsidRPr="000D460D">
        <w:rPr>
          <w:szCs w:val="22"/>
        </w:rPr>
        <w:t>Ms Suvaal (via telephone, from 1.05 pm)</w:t>
      </w:r>
    </w:p>
    <w:p w14:paraId="361B96A2" w14:textId="77777777" w:rsidR="00B416D8" w:rsidRPr="000D460D" w:rsidRDefault="00B416D8" w:rsidP="00B416D8">
      <w:pPr>
        <w:pStyle w:val="AppxMinutesHeadingOne"/>
        <w:rPr>
          <w:b w:val="0"/>
          <w:bCs/>
          <w:szCs w:val="22"/>
        </w:rPr>
      </w:pPr>
      <w:r w:rsidRPr="000D460D">
        <w:rPr>
          <w:szCs w:val="22"/>
        </w:rPr>
        <w:t>Apologies</w:t>
      </w:r>
    </w:p>
    <w:p w14:paraId="5B6E9A58" w14:textId="77777777" w:rsidR="00B416D8" w:rsidRDefault="00B416D8" w:rsidP="00B416D8">
      <w:pPr>
        <w:pStyle w:val="AppxMinutesBody"/>
        <w:spacing w:after="0"/>
        <w:rPr>
          <w:szCs w:val="22"/>
        </w:rPr>
      </w:pPr>
      <w:r w:rsidRPr="000D460D">
        <w:rPr>
          <w:szCs w:val="22"/>
        </w:rPr>
        <w:t xml:space="preserve">Mrs Maclaren-Jones </w:t>
      </w:r>
    </w:p>
    <w:p w14:paraId="3D240579" w14:textId="77777777" w:rsidR="00B416D8" w:rsidRPr="000D460D" w:rsidRDefault="00B416D8" w:rsidP="00B416D8">
      <w:pPr>
        <w:pStyle w:val="AppxMinutesBody"/>
        <w:rPr>
          <w:szCs w:val="22"/>
        </w:rPr>
      </w:pPr>
      <w:r>
        <w:rPr>
          <w:szCs w:val="22"/>
        </w:rPr>
        <w:t>Ms Mihalik</w:t>
      </w:r>
    </w:p>
    <w:p w14:paraId="29F2D531" w14:textId="77777777" w:rsidR="00B416D8" w:rsidRPr="000D460D" w:rsidRDefault="00B416D8" w:rsidP="00B416D8">
      <w:pPr>
        <w:pStyle w:val="AppxMinutesHeadingOne"/>
        <w:rPr>
          <w:b w:val="0"/>
          <w:bCs/>
          <w:szCs w:val="22"/>
        </w:rPr>
      </w:pPr>
      <w:r w:rsidRPr="000D460D">
        <w:rPr>
          <w:szCs w:val="22"/>
        </w:rPr>
        <w:t xml:space="preserve">Previous minutes </w:t>
      </w:r>
    </w:p>
    <w:p w14:paraId="63E9714B" w14:textId="77777777" w:rsidR="00B416D8" w:rsidRPr="000D460D" w:rsidRDefault="00B416D8" w:rsidP="00B416D8">
      <w:pPr>
        <w:pStyle w:val="AppxMinutesBody"/>
        <w:rPr>
          <w:szCs w:val="22"/>
        </w:rPr>
      </w:pPr>
      <w:r w:rsidRPr="000D460D">
        <w:rPr>
          <w:szCs w:val="22"/>
        </w:rPr>
        <w:t xml:space="preserve">Resolved, on the motion of Mrs Mitchell: That draft </w:t>
      </w:r>
      <w:r>
        <w:rPr>
          <w:szCs w:val="22"/>
        </w:rPr>
        <w:t>m</w:t>
      </w:r>
      <w:r w:rsidRPr="000D460D">
        <w:rPr>
          <w:szCs w:val="22"/>
        </w:rPr>
        <w:t xml:space="preserve">inutes </w:t>
      </w:r>
      <w:r>
        <w:rPr>
          <w:szCs w:val="22"/>
        </w:rPr>
        <w:t>n</w:t>
      </w:r>
      <w:r w:rsidRPr="000D460D">
        <w:rPr>
          <w:szCs w:val="22"/>
        </w:rPr>
        <w:t>o. 5 be confirmed.</w:t>
      </w:r>
    </w:p>
    <w:p w14:paraId="0DAC48CE" w14:textId="77777777" w:rsidR="00B416D8" w:rsidRPr="000D460D" w:rsidRDefault="00B416D8" w:rsidP="00B416D8">
      <w:pPr>
        <w:pStyle w:val="AppxMinutesHeadingOne"/>
        <w:rPr>
          <w:szCs w:val="22"/>
        </w:rPr>
      </w:pPr>
      <w:r w:rsidRPr="000D460D">
        <w:rPr>
          <w:szCs w:val="22"/>
        </w:rPr>
        <w:t>Correspondence</w:t>
      </w:r>
    </w:p>
    <w:p w14:paraId="2571B24C" w14:textId="77777777" w:rsidR="00B416D8" w:rsidRPr="000D460D" w:rsidRDefault="00B416D8" w:rsidP="00B416D8">
      <w:pPr>
        <w:pStyle w:val="AppxMinutesBody"/>
        <w:rPr>
          <w:szCs w:val="22"/>
        </w:rPr>
      </w:pPr>
      <w:r w:rsidRPr="000D460D">
        <w:rPr>
          <w:szCs w:val="22"/>
        </w:rPr>
        <w:t>The committee noted the following items of correspondence:</w:t>
      </w:r>
    </w:p>
    <w:p w14:paraId="15D1CE93" w14:textId="77777777" w:rsidR="00B416D8" w:rsidRPr="000D460D" w:rsidRDefault="00B416D8" w:rsidP="00B416D8">
      <w:pPr>
        <w:pStyle w:val="AppxMinutesBodySingle"/>
        <w:rPr>
          <w:b/>
          <w:i/>
          <w:szCs w:val="22"/>
        </w:rPr>
      </w:pPr>
      <w:r w:rsidRPr="000D460D">
        <w:rPr>
          <w:b/>
          <w:i/>
          <w:szCs w:val="22"/>
        </w:rPr>
        <w:t>Received</w:t>
      </w:r>
    </w:p>
    <w:p w14:paraId="2CEEA363" w14:textId="77777777" w:rsidR="00B416D8" w:rsidRPr="000D460D" w:rsidRDefault="00B416D8" w:rsidP="00B416D8">
      <w:pPr>
        <w:pStyle w:val="AppxMinutesBullet"/>
        <w:rPr>
          <w:szCs w:val="22"/>
        </w:rPr>
      </w:pPr>
      <w:r w:rsidRPr="000D460D">
        <w:rPr>
          <w:szCs w:val="22"/>
        </w:rPr>
        <w:t xml:space="preserve">6 December 2023 – Email from Deyi Wu, </w:t>
      </w:r>
      <w:r>
        <w:rPr>
          <w:szCs w:val="22"/>
        </w:rPr>
        <w:t xml:space="preserve">Government </w:t>
      </w:r>
      <w:r w:rsidRPr="000D460D">
        <w:rPr>
          <w:szCs w:val="22"/>
        </w:rPr>
        <w:t>Whip' Adviser, to the secretariat advising that the Hon. Natasha Maclaren-Jones will substitute for the Hon. Rachel Merton for the duration of the inquiry</w:t>
      </w:r>
    </w:p>
    <w:p w14:paraId="59FED977" w14:textId="77777777" w:rsidR="00B416D8" w:rsidRPr="000D460D" w:rsidRDefault="00B416D8" w:rsidP="00B416D8">
      <w:pPr>
        <w:pStyle w:val="AppxMinutesBullet"/>
        <w:rPr>
          <w:szCs w:val="22"/>
        </w:rPr>
      </w:pPr>
      <w:r w:rsidRPr="000D460D">
        <w:rPr>
          <w:szCs w:val="22"/>
        </w:rPr>
        <w:lastRenderedPageBreak/>
        <w:t>20 December 2023 – Email from Zoë Robinson, Advocate, Office of the Advocate for Children and Young People to the secretariat providing feedback on the draft questionnaire</w:t>
      </w:r>
    </w:p>
    <w:p w14:paraId="20E99588" w14:textId="77777777" w:rsidR="00B416D8" w:rsidRPr="000D460D" w:rsidRDefault="00B416D8" w:rsidP="00B416D8">
      <w:pPr>
        <w:pStyle w:val="AppxMinutesBullet"/>
        <w:rPr>
          <w:szCs w:val="22"/>
        </w:rPr>
      </w:pPr>
      <w:r w:rsidRPr="000D460D">
        <w:rPr>
          <w:szCs w:val="22"/>
        </w:rPr>
        <w:t>20 December 2023 – Email from Kerry Watson, Senior Manager, Council for Intellectual Disability to the secretariat:</w:t>
      </w:r>
    </w:p>
    <w:p w14:paraId="3C1A3A14" w14:textId="77777777" w:rsidR="00B416D8" w:rsidRPr="000D460D" w:rsidRDefault="00B416D8" w:rsidP="00B416D8">
      <w:pPr>
        <w:pStyle w:val="AppxMinutesBullet"/>
        <w:numPr>
          <w:ilvl w:val="1"/>
          <w:numId w:val="12"/>
        </w:numPr>
        <w:rPr>
          <w:szCs w:val="22"/>
        </w:rPr>
      </w:pPr>
      <w:r w:rsidRPr="000D460D">
        <w:rPr>
          <w:szCs w:val="22"/>
        </w:rPr>
        <w:t xml:space="preserve"> providing feedback on the draft questionnaire</w:t>
      </w:r>
    </w:p>
    <w:p w14:paraId="5532E988" w14:textId="77777777" w:rsidR="00B416D8" w:rsidRPr="000D460D" w:rsidRDefault="00B416D8" w:rsidP="00B416D8">
      <w:pPr>
        <w:pStyle w:val="AppxMinutesBullet"/>
        <w:numPr>
          <w:ilvl w:val="1"/>
          <w:numId w:val="12"/>
        </w:numPr>
        <w:rPr>
          <w:szCs w:val="22"/>
        </w:rPr>
      </w:pPr>
      <w:r w:rsidRPr="000D460D">
        <w:rPr>
          <w:szCs w:val="22"/>
        </w:rPr>
        <w:t xml:space="preserve">attaching an email dated 15 December 2023 from Mr David Briggs, Advocacy and Policy Officer, Council for Intellectual Disability, to the Chair and Mr Angus Hoy with further feedback on the questionnaire </w:t>
      </w:r>
    </w:p>
    <w:p w14:paraId="1D35DF33" w14:textId="77777777" w:rsidR="00B416D8" w:rsidRPr="000D460D" w:rsidRDefault="00B416D8" w:rsidP="00B416D8">
      <w:pPr>
        <w:pStyle w:val="AppxMinutesBullet"/>
        <w:rPr>
          <w:szCs w:val="22"/>
        </w:rPr>
      </w:pPr>
      <w:r w:rsidRPr="000D460D">
        <w:rPr>
          <w:szCs w:val="22"/>
        </w:rPr>
        <w:t>16 January 2024 – Email from Zoë Robinson, Advocate, Office of the Advocate for Children and Young People</w:t>
      </w:r>
      <w:r>
        <w:rPr>
          <w:szCs w:val="22"/>
        </w:rPr>
        <w:t>, to the secretariat</w:t>
      </w:r>
      <w:r w:rsidRPr="000D460D">
        <w:rPr>
          <w:szCs w:val="22"/>
        </w:rPr>
        <w:t xml:space="preserve"> advising how the Office might assist the inquiry </w:t>
      </w:r>
    </w:p>
    <w:p w14:paraId="36C0645F" w14:textId="77777777" w:rsidR="00B416D8" w:rsidRPr="000D460D" w:rsidRDefault="00B416D8" w:rsidP="00B416D8">
      <w:pPr>
        <w:pStyle w:val="AppxMinutesBullet"/>
        <w:rPr>
          <w:szCs w:val="22"/>
        </w:rPr>
      </w:pPr>
      <w:r w:rsidRPr="000D460D">
        <w:rPr>
          <w:szCs w:val="22"/>
        </w:rPr>
        <w:t>18 January 2024 – Email from Zoë Robinson, Advocate, Office of the Advocate for Children and Young People</w:t>
      </w:r>
      <w:r>
        <w:rPr>
          <w:szCs w:val="22"/>
        </w:rPr>
        <w:t>, to the secretariat,</w:t>
      </w:r>
      <w:r w:rsidRPr="000D460D">
        <w:rPr>
          <w:szCs w:val="22"/>
        </w:rPr>
        <w:t xml:space="preserve"> advising potential related costs </w:t>
      </w:r>
    </w:p>
    <w:p w14:paraId="0DD756DF" w14:textId="77777777" w:rsidR="00B416D8" w:rsidRPr="000D460D" w:rsidRDefault="00B416D8" w:rsidP="00B416D8">
      <w:pPr>
        <w:pStyle w:val="AppxMinutesBullet"/>
        <w:rPr>
          <w:szCs w:val="22"/>
        </w:rPr>
      </w:pPr>
      <w:r w:rsidRPr="000D460D">
        <w:rPr>
          <w:szCs w:val="22"/>
        </w:rPr>
        <w:t>25 January 2024 – Email from Tracey Lloyd, Inclusion Services Manager, Council for Intellectual Disability</w:t>
      </w:r>
      <w:r>
        <w:rPr>
          <w:szCs w:val="22"/>
        </w:rPr>
        <w:t>, to the secretariat</w:t>
      </w:r>
      <w:r w:rsidRPr="000D460D">
        <w:rPr>
          <w:szCs w:val="22"/>
        </w:rPr>
        <w:t xml:space="preserve"> with an outline and quote for developing a targeted questionnaire and providing inclusive practice (disability awareness) training</w:t>
      </w:r>
      <w:r w:rsidRPr="000D460D">
        <w:rPr>
          <w:i/>
          <w:iCs/>
          <w:szCs w:val="22"/>
        </w:rPr>
        <w:t>.</w:t>
      </w:r>
    </w:p>
    <w:p w14:paraId="192C71FF" w14:textId="77777777" w:rsidR="00B416D8" w:rsidRPr="000D460D" w:rsidRDefault="00B416D8" w:rsidP="00B416D8">
      <w:pPr>
        <w:pStyle w:val="AppxMinutesHeadingOne"/>
        <w:jc w:val="both"/>
        <w:rPr>
          <w:szCs w:val="22"/>
        </w:rPr>
      </w:pPr>
      <w:r w:rsidRPr="000D460D">
        <w:rPr>
          <w:szCs w:val="22"/>
        </w:rPr>
        <w:t>Inquiry into children and young people with disability in</w:t>
      </w:r>
      <w:r>
        <w:rPr>
          <w:szCs w:val="22"/>
        </w:rPr>
        <w:t xml:space="preserve"> New South Wales</w:t>
      </w:r>
      <w:r w:rsidRPr="000D460D">
        <w:rPr>
          <w:szCs w:val="22"/>
        </w:rPr>
        <w:t xml:space="preserve"> educational settings</w:t>
      </w:r>
    </w:p>
    <w:p w14:paraId="591DF3F7" w14:textId="77777777" w:rsidR="00B416D8" w:rsidRPr="000D460D" w:rsidRDefault="00B416D8" w:rsidP="00B416D8">
      <w:pPr>
        <w:pStyle w:val="AppxMinutesHeadingTwo"/>
        <w:rPr>
          <w:szCs w:val="22"/>
        </w:rPr>
      </w:pPr>
      <w:r w:rsidRPr="000D460D">
        <w:rPr>
          <w:szCs w:val="22"/>
        </w:rPr>
        <w:t xml:space="preserve">Disability awareness training </w:t>
      </w:r>
    </w:p>
    <w:p w14:paraId="6D252AA3" w14:textId="77777777" w:rsidR="00B416D8" w:rsidRPr="000D460D" w:rsidRDefault="00B416D8" w:rsidP="00B416D8">
      <w:pPr>
        <w:pStyle w:val="AppxMinutesBodySingle"/>
        <w:jc w:val="both"/>
        <w:rPr>
          <w:szCs w:val="22"/>
        </w:rPr>
      </w:pPr>
      <w:r w:rsidRPr="000D460D">
        <w:rPr>
          <w:szCs w:val="22"/>
        </w:rPr>
        <w:t>Resolved</w:t>
      </w:r>
      <w:r>
        <w:rPr>
          <w:szCs w:val="22"/>
        </w:rPr>
        <w:t>,</w:t>
      </w:r>
      <w:r w:rsidRPr="000D460D">
        <w:rPr>
          <w:szCs w:val="22"/>
        </w:rPr>
        <w:t xml:space="preserve"> on the motion of Ms Suvaal: That the committee engage the Council for Intellectual Disability to provide disability awareness training on the morning of Tuesday 26 March</w:t>
      </w:r>
      <w:r>
        <w:rPr>
          <w:szCs w:val="22"/>
        </w:rPr>
        <w:t xml:space="preserve"> 2024</w:t>
      </w:r>
      <w:r w:rsidRPr="000D460D">
        <w:rPr>
          <w:szCs w:val="22"/>
        </w:rPr>
        <w:t xml:space="preserve"> prior to the first hearing of the inquiry.</w:t>
      </w:r>
    </w:p>
    <w:p w14:paraId="45E19C3C" w14:textId="77777777" w:rsidR="00B416D8" w:rsidRPr="000D460D" w:rsidRDefault="00B416D8" w:rsidP="00B416D8">
      <w:pPr>
        <w:pStyle w:val="AppxMinutesHeadingTwo"/>
        <w:rPr>
          <w:szCs w:val="22"/>
        </w:rPr>
      </w:pPr>
      <w:r w:rsidRPr="000D460D">
        <w:rPr>
          <w:szCs w:val="22"/>
        </w:rPr>
        <w:t xml:space="preserve">Use of Auslan interpreters at hearings </w:t>
      </w:r>
    </w:p>
    <w:p w14:paraId="7B338EB9" w14:textId="77777777" w:rsidR="00B416D8" w:rsidRPr="000D460D" w:rsidRDefault="00B416D8" w:rsidP="00B416D8">
      <w:pPr>
        <w:pStyle w:val="AppxMinutesBodySingle"/>
        <w:jc w:val="both"/>
        <w:rPr>
          <w:szCs w:val="22"/>
        </w:rPr>
      </w:pPr>
      <w:r w:rsidRPr="000D460D">
        <w:rPr>
          <w:szCs w:val="22"/>
        </w:rPr>
        <w:t>Resolved</w:t>
      </w:r>
      <w:r>
        <w:rPr>
          <w:szCs w:val="22"/>
        </w:rPr>
        <w:t>,</w:t>
      </w:r>
      <w:r w:rsidRPr="000D460D">
        <w:rPr>
          <w:szCs w:val="22"/>
        </w:rPr>
        <w:t xml:space="preserve"> on the motion of Mrs Mitchell: That the committee engage Auslan interpreters from Deaf Connect for all public hearings/roundtables.</w:t>
      </w:r>
    </w:p>
    <w:p w14:paraId="03F742C0" w14:textId="77777777" w:rsidR="00B416D8" w:rsidRPr="000D460D" w:rsidRDefault="00B416D8" w:rsidP="00B416D8">
      <w:pPr>
        <w:pStyle w:val="AppxMinutesHeadingTwo"/>
        <w:rPr>
          <w:szCs w:val="22"/>
        </w:rPr>
      </w:pPr>
      <w:r w:rsidRPr="000D460D">
        <w:rPr>
          <w:szCs w:val="22"/>
        </w:rPr>
        <w:t xml:space="preserve">Roundtable </w:t>
      </w:r>
      <w:r>
        <w:rPr>
          <w:szCs w:val="22"/>
        </w:rPr>
        <w:t>h</w:t>
      </w:r>
      <w:r w:rsidRPr="000D460D">
        <w:rPr>
          <w:szCs w:val="22"/>
        </w:rPr>
        <w:t xml:space="preserve">earing </w:t>
      </w:r>
    </w:p>
    <w:p w14:paraId="3FC876D3" w14:textId="77777777" w:rsidR="00B416D8" w:rsidRPr="000D460D" w:rsidRDefault="00B416D8" w:rsidP="00B416D8">
      <w:pPr>
        <w:pStyle w:val="AppxMinutesBodySingle"/>
        <w:jc w:val="both"/>
        <w:rPr>
          <w:szCs w:val="22"/>
        </w:rPr>
      </w:pPr>
      <w:r w:rsidRPr="000D460D">
        <w:rPr>
          <w:szCs w:val="22"/>
        </w:rPr>
        <w:t>Resolved</w:t>
      </w:r>
      <w:r>
        <w:rPr>
          <w:szCs w:val="22"/>
        </w:rPr>
        <w:t>,</w:t>
      </w:r>
      <w:r w:rsidRPr="000D460D">
        <w:rPr>
          <w:szCs w:val="22"/>
        </w:rPr>
        <w:t xml:space="preserve"> on the motion of Mr Buttigieg: That the committee agree in principle to a roundtable discussion, including a possible meeting with parents, facilitated by the Office for the Advocate for Children and Young People at an offsite location to be determined following the submission deadline. </w:t>
      </w:r>
      <w:r w:rsidRPr="000D460D">
        <w:rPr>
          <w:i/>
          <w:iCs/>
          <w:szCs w:val="22"/>
        </w:rPr>
        <w:t xml:space="preserve"> </w:t>
      </w:r>
    </w:p>
    <w:p w14:paraId="0883438A" w14:textId="77777777" w:rsidR="00B416D8" w:rsidRPr="000D460D" w:rsidRDefault="00B416D8" w:rsidP="00B416D8">
      <w:pPr>
        <w:pStyle w:val="AppxMinutesHeadingTwo"/>
        <w:rPr>
          <w:szCs w:val="22"/>
        </w:rPr>
      </w:pPr>
      <w:r w:rsidRPr="000D460D">
        <w:rPr>
          <w:szCs w:val="22"/>
        </w:rPr>
        <w:t>Additional questionnaire targeted at children and young people</w:t>
      </w:r>
    </w:p>
    <w:p w14:paraId="2EC2B22B" w14:textId="77777777" w:rsidR="00B416D8" w:rsidRPr="000D460D" w:rsidRDefault="00B416D8" w:rsidP="00B416D8">
      <w:pPr>
        <w:pStyle w:val="AppxMinutesBody"/>
        <w:rPr>
          <w:szCs w:val="22"/>
        </w:rPr>
      </w:pPr>
      <w:r w:rsidRPr="000D460D">
        <w:rPr>
          <w:szCs w:val="22"/>
        </w:rPr>
        <w:t>Resolved</w:t>
      </w:r>
      <w:r>
        <w:rPr>
          <w:szCs w:val="22"/>
        </w:rPr>
        <w:t>,</w:t>
      </w:r>
      <w:r w:rsidRPr="000D460D">
        <w:rPr>
          <w:szCs w:val="22"/>
        </w:rPr>
        <w:t xml:space="preserve"> on the motion of Ms Suvaal: </w:t>
      </w:r>
      <w:r w:rsidRPr="000D460D">
        <w:rPr>
          <w:rStyle w:val="ui-provider"/>
          <w:szCs w:val="22"/>
        </w:rPr>
        <w:t xml:space="preserve">That the secretariat contact the Office of the Advocate for Children and Young People regarding the current questionnaire. </w:t>
      </w:r>
    </w:p>
    <w:p w14:paraId="7E39D576" w14:textId="77777777" w:rsidR="00B416D8" w:rsidRPr="000D460D" w:rsidRDefault="00B416D8" w:rsidP="00B416D8">
      <w:pPr>
        <w:pStyle w:val="AppxMinutesHeadingOne"/>
        <w:rPr>
          <w:szCs w:val="22"/>
        </w:rPr>
      </w:pPr>
      <w:r w:rsidRPr="000D460D">
        <w:rPr>
          <w:szCs w:val="22"/>
        </w:rPr>
        <w:t>Adjournment</w:t>
      </w:r>
    </w:p>
    <w:p w14:paraId="0BBF18C4" w14:textId="77777777" w:rsidR="00B416D8" w:rsidRPr="000D460D" w:rsidRDefault="00B416D8" w:rsidP="00B416D8">
      <w:pPr>
        <w:pStyle w:val="AppxMinutesBody"/>
        <w:rPr>
          <w:szCs w:val="22"/>
        </w:rPr>
      </w:pPr>
      <w:r w:rsidRPr="000D460D">
        <w:rPr>
          <w:szCs w:val="22"/>
        </w:rPr>
        <w:t xml:space="preserve">The committee adjourned at 1.26 pm until 9.00 am, Tuesday 20 February 2024, Macquarie Room, Parliament House (public hearing – Budget Estimates 2023-2024). </w:t>
      </w:r>
    </w:p>
    <w:p w14:paraId="3D25C549" w14:textId="77777777" w:rsidR="00B416D8" w:rsidRPr="000D460D" w:rsidRDefault="00B416D8" w:rsidP="00B416D8">
      <w:pPr>
        <w:pStyle w:val="AppxMinutesBodySingle"/>
        <w:ind w:left="0"/>
        <w:rPr>
          <w:szCs w:val="22"/>
        </w:rPr>
      </w:pPr>
    </w:p>
    <w:p w14:paraId="6D0E5031" w14:textId="77777777" w:rsidR="00B416D8" w:rsidRPr="00711D81" w:rsidRDefault="00B416D8" w:rsidP="00B416D8">
      <w:pPr>
        <w:pStyle w:val="AppxMinutesBodySingle"/>
        <w:ind w:left="0"/>
        <w:rPr>
          <w:szCs w:val="22"/>
        </w:rPr>
      </w:pPr>
      <w:r w:rsidRPr="00711D81">
        <w:rPr>
          <w:szCs w:val="22"/>
        </w:rPr>
        <w:t>Sarah Newlands</w:t>
      </w:r>
    </w:p>
    <w:p w14:paraId="59275D5D" w14:textId="77777777" w:rsidR="00B416D8" w:rsidRPr="00711D81" w:rsidRDefault="00B416D8" w:rsidP="00B416D8">
      <w:pPr>
        <w:pStyle w:val="AppxMinutesBodyBold"/>
        <w:ind w:left="0"/>
        <w:rPr>
          <w:szCs w:val="22"/>
        </w:rPr>
      </w:pPr>
      <w:r w:rsidRPr="00711D81">
        <w:rPr>
          <w:szCs w:val="22"/>
        </w:rPr>
        <w:t>Committee Clerk</w:t>
      </w:r>
    </w:p>
    <w:p w14:paraId="56359279" w14:textId="77777777" w:rsidR="00B416D8" w:rsidRPr="00711D81" w:rsidRDefault="00B416D8" w:rsidP="00B416D8">
      <w:pPr>
        <w:jc w:val="both"/>
        <w:rPr>
          <w:sz w:val="22"/>
          <w:szCs w:val="22"/>
        </w:rPr>
      </w:pPr>
    </w:p>
    <w:p w14:paraId="6041160E" w14:textId="77777777" w:rsidR="00B416D8" w:rsidRPr="00711D81" w:rsidRDefault="00B416D8" w:rsidP="00B416D8">
      <w:pPr>
        <w:jc w:val="both"/>
        <w:rPr>
          <w:sz w:val="22"/>
          <w:szCs w:val="22"/>
        </w:rPr>
      </w:pPr>
    </w:p>
    <w:p w14:paraId="3BF7F8B8" w14:textId="77777777" w:rsidR="00B416D8" w:rsidRDefault="00B416D8" w:rsidP="00B416D8">
      <w:pPr>
        <w:jc w:val="both"/>
        <w:rPr>
          <w:sz w:val="22"/>
          <w:szCs w:val="22"/>
        </w:rPr>
      </w:pPr>
    </w:p>
    <w:p w14:paraId="330D7852" w14:textId="77777777" w:rsidR="00B416D8" w:rsidRPr="00130189" w:rsidRDefault="00B416D8" w:rsidP="00B416D8">
      <w:pPr>
        <w:jc w:val="both"/>
        <w:rPr>
          <w:b/>
          <w:bCs/>
          <w:sz w:val="22"/>
          <w:szCs w:val="22"/>
        </w:rPr>
      </w:pPr>
      <w:r w:rsidRPr="00130189">
        <w:rPr>
          <w:b/>
          <w:bCs/>
          <w:sz w:val="22"/>
          <w:szCs w:val="22"/>
        </w:rPr>
        <w:t>Minutes No. 9</w:t>
      </w:r>
    </w:p>
    <w:p w14:paraId="26CDB496" w14:textId="77777777" w:rsidR="00B416D8" w:rsidRPr="00130189" w:rsidRDefault="00B416D8" w:rsidP="00B416D8">
      <w:pPr>
        <w:pStyle w:val="AppxMinutesInfo"/>
        <w:rPr>
          <w:szCs w:val="22"/>
        </w:rPr>
      </w:pPr>
      <w:r w:rsidRPr="00130189">
        <w:rPr>
          <w:szCs w:val="22"/>
        </w:rPr>
        <w:t>Tuesday 26 March 2024</w:t>
      </w:r>
    </w:p>
    <w:p w14:paraId="3C95AD51" w14:textId="77777777" w:rsidR="00B416D8" w:rsidRPr="00130189" w:rsidRDefault="00B416D8" w:rsidP="00B416D8">
      <w:pPr>
        <w:pStyle w:val="AppxMinutesInfo"/>
        <w:rPr>
          <w:szCs w:val="22"/>
        </w:rPr>
      </w:pPr>
      <w:r w:rsidRPr="00130189">
        <w:rPr>
          <w:szCs w:val="22"/>
        </w:rPr>
        <w:t>Portfolio Committee No.3 - Education</w:t>
      </w:r>
    </w:p>
    <w:p w14:paraId="5526D990" w14:textId="77777777" w:rsidR="00B416D8" w:rsidRPr="00130189" w:rsidRDefault="00B416D8" w:rsidP="00B416D8">
      <w:pPr>
        <w:pStyle w:val="AppxMinutesInfo"/>
        <w:rPr>
          <w:szCs w:val="22"/>
        </w:rPr>
      </w:pPr>
      <w:r w:rsidRPr="00130189">
        <w:rPr>
          <w:szCs w:val="22"/>
        </w:rPr>
        <w:t>Preston Stanley Room, Parliament House, 9.05 am</w:t>
      </w:r>
    </w:p>
    <w:p w14:paraId="4E753AAF" w14:textId="77777777" w:rsidR="00B416D8" w:rsidRPr="00D72783" w:rsidRDefault="00B416D8" w:rsidP="00B416D8">
      <w:pPr>
        <w:pStyle w:val="AppxMinutesHeadingOne"/>
        <w:numPr>
          <w:ilvl w:val="0"/>
          <w:numId w:val="42"/>
        </w:numPr>
        <w:rPr>
          <w:szCs w:val="22"/>
        </w:rPr>
      </w:pPr>
      <w:r w:rsidRPr="00D72783">
        <w:rPr>
          <w:szCs w:val="22"/>
        </w:rPr>
        <w:t>Members present</w:t>
      </w:r>
    </w:p>
    <w:p w14:paraId="02592F75" w14:textId="77777777" w:rsidR="00B416D8" w:rsidRPr="00130189" w:rsidRDefault="00B416D8" w:rsidP="00B416D8">
      <w:pPr>
        <w:pStyle w:val="AppxMinutesBodySingle"/>
        <w:rPr>
          <w:i/>
          <w:szCs w:val="22"/>
        </w:rPr>
      </w:pPr>
      <w:r w:rsidRPr="00130189">
        <w:rPr>
          <w:szCs w:val="22"/>
        </w:rPr>
        <w:t xml:space="preserve">Ms Boyd, </w:t>
      </w:r>
      <w:r w:rsidRPr="00130189">
        <w:rPr>
          <w:i/>
          <w:szCs w:val="22"/>
        </w:rPr>
        <w:t>Chair</w:t>
      </w:r>
    </w:p>
    <w:p w14:paraId="327E53DA" w14:textId="77777777" w:rsidR="00B416D8" w:rsidRPr="00130189" w:rsidRDefault="00B416D8" w:rsidP="00B416D8">
      <w:pPr>
        <w:pStyle w:val="AppxMinutesBodySingle"/>
        <w:rPr>
          <w:szCs w:val="22"/>
        </w:rPr>
      </w:pPr>
      <w:r w:rsidRPr="00130189">
        <w:rPr>
          <w:szCs w:val="22"/>
        </w:rPr>
        <w:t>Mr Buttigieg (from 9.08 am until 11.00 am</w:t>
      </w:r>
      <w:r>
        <w:rPr>
          <w:szCs w:val="22"/>
        </w:rPr>
        <w:t>,</w:t>
      </w:r>
      <w:r w:rsidRPr="00130189">
        <w:rPr>
          <w:szCs w:val="22"/>
        </w:rPr>
        <w:t xml:space="preserve"> then from 2.43 pm)</w:t>
      </w:r>
    </w:p>
    <w:p w14:paraId="33639C74" w14:textId="77777777" w:rsidR="00B416D8" w:rsidRPr="00BF07F9" w:rsidRDefault="00B416D8" w:rsidP="00B416D8">
      <w:pPr>
        <w:pStyle w:val="AppxMinutesBodySingle"/>
        <w:rPr>
          <w:szCs w:val="22"/>
        </w:rPr>
      </w:pPr>
      <w:r w:rsidRPr="00130189">
        <w:rPr>
          <w:szCs w:val="22"/>
        </w:rPr>
        <w:t xml:space="preserve">Mr </w:t>
      </w:r>
      <w:r w:rsidRPr="00BF07F9">
        <w:rPr>
          <w:szCs w:val="22"/>
        </w:rPr>
        <w:t xml:space="preserve">D'Adam (via videoconference until 3.10 pm) </w:t>
      </w:r>
    </w:p>
    <w:p w14:paraId="0F75D8D9" w14:textId="77777777" w:rsidR="00B416D8" w:rsidRPr="00BF07F9" w:rsidRDefault="00B416D8" w:rsidP="00B416D8">
      <w:pPr>
        <w:pStyle w:val="AppxMinutesBodySingle"/>
        <w:rPr>
          <w:szCs w:val="22"/>
        </w:rPr>
      </w:pPr>
      <w:r w:rsidRPr="00BF07F9">
        <w:rPr>
          <w:szCs w:val="22"/>
        </w:rPr>
        <w:t>Mrs Maclaren-Jones (via videoconference until 9.20 am, then in person from 11.30 am)</w:t>
      </w:r>
    </w:p>
    <w:p w14:paraId="370CB3FB" w14:textId="77777777" w:rsidR="00B416D8" w:rsidRPr="00BF07F9" w:rsidRDefault="00B416D8" w:rsidP="00B416D8">
      <w:pPr>
        <w:pStyle w:val="AppxMinutesBodySingle"/>
        <w:rPr>
          <w:szCs w:val="22"/>
        </w:rPr>
      </w:pPr>
      <w:r w:rsidRPr="00BF07F9">
        <w:rPr>
          <w:szCs w:val="22"/>
        </w:rPr>
        <w:lastRenderedPageBreak/>
        <w:t>Ms Mihailuk (until 10.45 am, then from 11.48 am until 1.00 pm, then from 2.35 pm via videoconference)</w:t>
      </w:r>
    </w:p>
    <w:p w14:paraId="7D617208" w14:textId="77777777" w:rsidR="00B416D8" w:rsidRPr="00BF07F9" w:rsidRDefault="00B416D8" w:rsidP="00B416D8">
      <w:pPr>
        <w:pStyle w:val="AppxMinutesBodySingle"/>
        <w:rPr>
          <w:szCs w:val="22"/>
        </w:rPr>
      </w:pPr>
      <w:r w:rsidRPr="00BF07F9">
        <w:rPr>
          <w:szCs w:val="22"/>
        </w:rPr>
        <w:t>Mrs Mitchell (via videoconference)</w:t>
      </w:r>
    </w:p>
    <w:p w14:paraId="1E60928C" w14:textId="77777777" w:rsidR="00B416D8" w:rsidRPr="00130189" w:rsidRDefault="00B416D8" w:rsidP="00B416D8">
      <w:pPr>
        <w:pStyle w:val="AppxMinutesHeadingOne"/>
        <w:numPr>
          <w:ilvl w:val="0"/>
          <w:numId w:val="18"/>
        </w:numPr>
        <w:rPr>
          <w:szCs w:val="22"/>
        </w:rPr>
      </w:pPr>
      <w:r w:rsidRPr="00130189">
        <w:rPr>
          <w:szCs w:val="22"/>
        </w:rPr>
        <w:t xml:space="preserve">Apologies </w:t>
      </w:r>
    </w:p>
    <w:p w14:paraId="79E2BF3A" w14:textId="77777777" w:rsidR="00B416D8" w:rsidRPr="00130189" w:rsidRDefault="00B416D8" w:rsidP="00B416D8">
      <w:pPr>
        <w:pStyle w:val="AppxMinutesBody"/>
        <w:rPr>
          <w:szCs w:val="22"/>
        </w:rPr>
      </w:pPr>
      <w:r w:rsidRPr="00130189">
        <w:rPr>
          <w:szCs w:val="22"/>
        </w:rPr>
        <w:t>Ms Suvaal</w:t>
      </w:r>
    </w:p>
    <w:p w14:paraId="0ACF0105" w14:textId="77777777" w:rsidR="00B416D8" w:rsidRPr="00130189" w:rsidRDefault="00B416D8" w:rsidP="00B416D8">
      <w:pPr>
        <w:pStyle w:val="AppxMinutesHeadingOne"/>
        <w:numPr>
          <w:ilvl w:val="0"/>
          <w:numId w:val="18"/>
        </w:numPr>
        <w:rPr>
          <w:szCs w:val="22"/>
        </w:rPr>
      </w:pPr>
      <w:r w:rsidRPr="00130189">
        <w:rPr>
          <w:szCs w:val="22"/>
        </w:rPr>
        <w:t>Previous minutes</w:t>
      </w:r>
    </w:p>
    <w:p w14:paraId="4266D47D" w14:textId="77777777" w:rsidR="00B416D8" w:rsidRPr="00130189" w:rsidRDefault="00B416D8" w:rsidP="00B416D8">
      <w:pPr>
        <w:pStyle w:val="AgendaResolutionText"/>
        <w:rPr>
          <w:i w:val="0"/>
          <w:iCs/>
          <w:sz w:val="22"/>
          <w:szCs w:val="22"/>
        </w:rPr>
      </w:pPr>
      <w:r w:rsidRPr="00130189">
        <w:rPr>
          <w:i w:val="0"/>
          <w:iCs/>
          <w:sz w:val="22"/>
          <w:szCs w:val="22"/>
        </w:rPr>
        <w:t>Resolved, on the motion of Mr D'Adam: That draft minutes no. 6 be confirmed.</w:t>
      </w:r>
    </w:p>
    <w:p w14:paraId="7DF297AC" w14:textId="77777777" w:rsidR="00B416D8" w:rsidRPr="00130189" w:rsidRDefault="00B416D8" w:rsidP="00B416D8">
      <w:pPr>
        <w:pStyle w:val="AppxMinutesHeadingOne"/>
        <w:rPr>
          <w:szCs w:val="22"/>
        </w:rPr>
      </w:pPr>
      <w:r w:rsidRPr="00130189">
        <w:rPr>
          <w:szCs w:val="22"/>
        </w:rPr>
        <w:t>Correspondence</w:t>
      </w:r>
    </w:p>
    <w:p w14:paraId="5EB1A0A3" w14:textId="77777777" w:rsidR="00B416D8" w:rsidRPr="00130189" w:rsidRDefault="00B416D8" w:rsidP="00B416D8">
      <w:pPr>
        <w:pStyle w:val="AppxMinutesBody"/>
        <w:rPr>
          <w:szCs w:val="22"/>
        </w:rPr>
      </w:pPr>
      <w:r w:rsidRPr="00130189">
        <w:rPr>
          <w:szCs w:val="22"/>
        </w:rPr>
        <w:t>The committee noted the following items of correspondence:</w:t>
      </w:r>
    </w:p>
    <w:p w14:paraId="5F6C707E" w14:textId="77777777" w:rsidR="00B416D8" w:rsidRPr="00130189" w:rsidRDefault="00B416D8" w:rsidP="00B416D8">
      <w:pPr>
        <w:pStyle w:val="AppxMinutesSubHeading"/>
        <w:rPr>
          <w:szCs w:val="22"/>
        </w:rPr>
      </w:pPr>
      <w:r w:rsidRPr="00130189">
        <w:rPr>
          <w:szCs w:val="22"/>
        </w:rPr>
        <w:t>Received</w:t>
      </w:r>
    </w:p>
    <w:p w14:paraId="5E248576" w14:textId="77777777" w:rsidR="00B416D8" w:rsidRPr="00130189" w:rsidRDefault="00B416D8" w:rsidP="00B416D8">
      <w:pPr>
        <w:pStyle w:val="AppxMinutesBullet"/>
        <w:rPr>
          <w:szCs w:val="22"/>
        </w:rPr>
      </w:pPr>
      <w:r w:rsidRPr="00130189">
        <w:rPr>
          <w:szCs w:val="22"/>
        </w:rPr>
        <w:t xml:space="preserve">8, 9, 10, 11, 15 and 24 January, and 9, 23, 24 and 28 February 2024 – Eighteen emails from (name suppressed) to committee expressing concerns relating to the care and health of a family member who is under a guardianship order </w:t>
      </w:r>
    </w:p>
    <w:p w14:paraId="3A20EB17" w14:textId="77777777" w:rsidR="00B416D8" w:rsidRPr="00130189" w:rsidRDefault="00B416D8" w:rsidP="00B416D8">
      <w:pPr>
        <w:pStyle w:val="AppxMinutesBullet"/>
        <w:rPr>
          <w:szCs w:val="22"/>
        </w:rPr>
      </w:pPr>
      <w:r w:rsidRPr="00130189">
        <w:rPr>
          <w:szCs w:val="22"/>
        </w:rPr>
        <w:t>14 February 2024 – Email from Ms Tracey Lloyd, Inclusion Services Manager, Council for Intellectual Disability to secretariat with updated proposal for inclusive practice training for committee</w:t>
      </w:r>
      <w:r w:rsidRPr="00130189">
        <w:rPr>
          <w:i/>
          <w:iCs/>
          <w:szCs w:val="22"/>
        </w:rPr>
        <w:t xml:space="preserve"> </w:t>
      </w:r>
    </w:p>
    <w:p w14:paraId="1BE7A86D" w14:textId="77777777" w:rsidR="00B416D8" w:rsidRPr="00130189" w:rsidRDefault="00B416D8" w:rsidP="00B416D8">
      <w:pPr>
        <w:pStyle w:val="AppxMinutesBullet"/>
        <w:rPr>
          <w:szCs w:val="22"/>
        </w:rPr>
      </w:pPr>
      <w:r w:rsidRPr="00130189">
        <w:rPr>
          <w:szCs w:val="22"/>
        </w:rPr>
        <w:t xml:space="preserve">1 March 2022 – Email from Sarah Langston, President, The Australian Neurodivergent Parents Association, </w:t>
      </w:r>
      <w:r>
        <w:rPr>
          <w:szCs w:val="22"/>
        </w:rPr>
        <w:t xml:space="preserve">to the secretariat </w:t>
      </w:r>
      <w:r w:rsidRPr="00130189">
        <w:rPr>
          <w:szCs w:val="22"/>
        </w:rPr>
        <w:t>advising of accommodations required for any autistic or neurodivergent witnesses who may appear as witnesses at the inquiry</w:t>
      </w:r>
    </w:p>
    <w:p w14:paraId="213513A0" w14:textId="77777777" w:rsidR="00B416D8" w:rsidRPr="00130189" w:rsidRDefault="00B416D8" w:rsidP="00B416D8">
      <w:pPr>
        <w:pStyle w:val="AppxMinutesBullet"/>
        <w:rPr>
          <w:szCs w:val="22"/>
        </w:rPr>
      </w:pPr>
      <w:r w:rsidRPr="00130189">
        <w:rPr>
          <w:szCs w:val="22"/>
        </w:rPr>
        <w:t xml:space="preserve">6 March 2024 – Email from Ms Bianca Tini </w:t>
      </w:r>
      <w:proofErr w:type="spellStart"/>
      <w:r w:rsidRPr="00130189">
        <w:rPr>
          <w:szCs w:val="22"/>
        </w:rPr>
        <w:t>Brunozzi</w:t>
      </w:r>
      <w:proofErr w:type="spellEnd"/>
      <w:r w:rsidRPr="00130189">
        <w:rPr>
          <w:szCs w:val="22"/>
        </w:rPr>
        <w:t>, Policy and Advocacy Officer, Aboriginal Women's Advisory Network, to secretariat, advising that they will not be making a submission to the inquiry</w:t>
      </w:r>
    </w:p>
    <w:p w14:paraId="0C3E932E" w14:textId="77777777" w:rsidR="00B416D8" w:rsidRPr="00130189" w:rsidRDefault="00B416D8" w:rsidP="00B416D8">
      <w:pPr>
        <w:pStyle w:val="AppxMinutesBullet"/>
        <w:rPr>
          <w:szCs w:val="22"/>
        </w:rPr>
      </w:pPr>
      <w:r w:rsidRPr="00130189">
        <w:rPr>
          <w:szCs w:val="22"/>
        </w:rPr>
        <w:t xml:space="preserve">19 March 2024 – Email from Georgina </w:t>
      </w:r>
      <w:proofErr w:type="spellStart"/>
      <w:r w:rsidRPr="00130189">
        <w:rPr>
          <w:szCs w:val="22"/>
        </w:rPr>
        <w:t>Reynhout</w:t>
      </w:r>
      <w:proofErr w:type="spellEnd"/>
      <w:r w:rsidRPr="00130189">
        <w:rPr>
          <w:szCs w:val="22"/>
        </w:rPr>
        <w:t xml:space="preserve">, CEO, Council for Intellectual Disability, to secretariat, declining an invitation for their organisation to appear at the hearing on 26 March 2024 as they have not completed their consultation with people with intellectual disability and their families </w:t>
      </w:r>
    </w:p>
    <w:p w14:paraId="57A10C13" w14:textId="77777777" w:rsidR="00B416D8" w:rsidRPr="00130189" w:rsidRDefault="00B416D8" w:rsidP="00B416D8">
      <w:pPr>
        <w:pStyle w:val="AppxMinutesBullet"/>
        <w:rPr>
          <w:szCs w:val="22"/>
        </w:rPr>
      </w:pPr>
      <w:r w:rsidRPr="00130189">
        <w:rPr>
          <w:szCs w:val="22"/>
        </w:rPr>
        <w:t xml:space="preserve">22 March 2024 – Email from Ms Anna Dawson, Solicitor in Charge – Children's Civil Law Service, Legal Aid NSW to secretariat, advising that she is no longer able to attend the public hearing on 26 March 2024 </w:t>
      </w:r>
    </w:p>
    <w:p w14:paraId="58590FDD" w14:textId="77777777" w:rsidR="00B416D8" w:rsidRPr="00130189" w:rsidRDefault="00B416D8" w:rsidP="00B416D8">
      <w:pPr>
        <w:pStyle w:val="AppxMinutesBullet"/>
        <w:rPr>
          <w:szCs w:val="22"/>
        </w:rPr>
      </w:pPr>
      <w:r w:rsidRPr="00130189">
        <w:rPr>
          <w:szCs w:val="22"/>
        </w:rPr>
        <w:t xml:space="preserve">22 March 2024 – Email from Dr Cherry </w:t>
      </w:r>
      <w:proofErr w:type="spellStart"/>
      <w:r w:rsidRPr="00130189">
        <w:rPr>
          <w:szCs w:val="22"/>
        </w:rPr>
        <w:t>Baylosis</w:t>
      </w:r>
      <w:proofErr w:type="spellEnd"/>
      <w:r w:rsidRPr="00130189">
        <w:rPr>
          <w:szCs w:val="22"/>
        </w:rPr>
        <w:t>, Disability Advocacy NSW, to secretariat, providing a replacement submission for their published submission (no. 42) for the inquiry into children and young people in NSW educational settings.</w:t>
      </w:r>
    </w:p>
    <w:p w14:paraId="6BC27EC1" w14:textId="77777777" w:rsidR="00B416D8" w:rsidRPr="00130189" w:rsidRDefault="00B416D8" w:rsidP="00B416D8">
      <w:pPr>
        <w:pStyle w:val="AppxMinutesSubHeading"/>
        <w:rPr>
          <w:szCs w:val="22"/>
        </w:rPr>
      </w:pPr>
      <w:r w:rsidRPr="00130189">
        <w:rPr>
          <w:szCs w:val="22"/>
        </w:rPr>
        <w:t>Sent</w:t>
      </w:r>
    </w:p>
    <w:p w14:paraId="1F859A6A" w14:textId="77777777" w:rsidR="00B416D8" w:rsidRPr="00130189" w:rsidRDefault="00B416D8" w:rsidP="00B416D8">
      <w:pPr>
        <w:pStyle w:val="AppxMinutesBullet"/>
        <w:numPr>
          <w:ilvl w:val="0"/>
          <w:numId w:val="0"/>
        </w:numPr>
        <w:spacing w:after="120"/>
        <w:ind w:left="851"/>
        <w:rPr>
          <w:szCs w:val="22"/>
        </w:rPr>
      </w:pPr>
      <w:r w:rsidRPr="00130189">
        <w:rPr>
          <w:szCs w:val="22"/>
        </w:rPr>
        <w:t>11 March 2024 – Email from secretariat to Ms Tracey Lloyd, Inclusion Services Manager, Council for Intellectual Disability, confirming the details for the pre-hearing training session on 26 March 2024.</w:t>
      </w:r>
    </w:p>
    <w:p w14:paraId="6381A85A" w14:textId="77777777" w:rsidR="00B416D8" w:rsidRPr="00130189" w:rsidRDefault="00B416D8" w:rsidP="00B416D8">
      <w:pPr>
        <w:pStyle w:val="AgendaResolutionHeading"/>
        <w:spacing w:before="0"/>
        <w:rPr>
          <w:i w:val="0"/>
          <w:iCs/>
          <w:sz w:val="22"/>
          <w:szCs w:val="22"/>
          <w:u w:val="none"/>
        </w:rPr>
      </w:pPr>
      <w:bookmarkStart w:id="2" w:name="_Hlk158989888"/>
      <w:r w:rsidRPr="00130189">
        <w:rPr>
          <w:i w:val="0"/>
          <w:iCs/>
          <w:sz w:val="22"/>
          <w:szCs w:val="22"/>
          <w:u w:val="none"/>
        </w:rPr>
        <w:t>Resolved, on the motion of Mr D'Adam: That the:</w:t>
      </w:r>
    </w:p>
    <w:p w14:paraId="0024685B" w14:textId="77777777" w:rsidR="00B416D8" w:rsidRPr="00130189" w:rsidRDefault="00B416D8" w:rsidP="00B416D8">
      <w:pPr>
        <w:pStyle w:val="AppxMinutesBullet"/>
        <w:rPr>
          <w:iCs/>
          <w:szCs w:val="22"/>
        </w:rPr>
      </w:pPr>
      <w:r w:rsidRPr="00130189">
        <w:rPr>
          <w:iCs/>
          <w:szCs w:val="22"/>
        </w:rPr>
        <w:t>Committee keep the following correspondence from (name suppressed), regarding concerns relating to the care and health of a family member who is under a guardianship order, dated 8, 9, 10, 11, 15 and 24 January, and 9, 23, 24 and 28 February 2024, confidential,</w:t>
      </w:r>
      <w:r w:rsidRPr="00130189">
        <w:rPr>
          <w:b/>
          <w:iCs/>
          <w:szCs w:val="22"/>
        </w:rPr>
        <w:t xml:space="preserve"> </w:t>
      </w:r>
      <w:r w:rsidRPr="00130189">
        <w:rPr>
          <w:iCs/>
          <w:szCs w:val="22"/>
        </w:rPr>
        <w:t>as per the recommendation of the secretariat, as they contain identifying and/or sensitive information and are not related to an inquiry</w:t>
      </w:r>
    </w:p>
    <w:p w14:paraId="0FC40E81" w14:textId="77777777" w:rsidR="00B416D8" w:rsidRPr="00130189" w:rsidRDefault="00B416D8" w:rsidP="00B416D8">
      <w:pPr>
        <w:pStyle w:val="AppxMinutesBullet"/>
        <w:rPr>
          <w:iCs/>
          <w:szCs w:val="22"/>
        </w:rPr>
      </w:pPr>
      <w:r w:rsidRPr="00130189">
        <w:rPr>
          <w:iCs/>
          <w:szCs w:val="22"/>
        </w:rPr>
        <w:t>Chair write to (name suppressed) acknowledging her correspondence and referring her to Portfolio Committee No. 5 – Justice and Communities due to its remit for guardianship and disability matters; and suggesting she may wish to contact the NSW Ombudsman, as well as the NSW Attorney General and the Minister for Disability Inclusion, with relevant links</w:t>
      </w:r>
    </w:p>
    <w:p w14:paraId="6F6D1B1E" w14:textId="77777777" w:rsidR="00B416D8" w:rsidRDefault="00B416D8" w:rsidP="00B416D8">
      <w:pPr>
        <w:pStyle w:val="AppxMinutesBullet"/>
        <w:rPr>
          <w:iCs/>
          <w:szCs w:val="22"/>
        </w:rPr>
      </w:pPr>
      <w:r w:rsidRPr="00130189">
        <w:rPr>
          <w:iCs/>
          <w:szCs w:val="22"/>
        </w:rPr>
        <w:t>Committee keep confidential (name suppressed) name in the minutes.</w:t>
      </w:r>
      <w:bookmarkEnd w:id="2"/>
    </w:p>
    <w:p w14:paraId="47B63535" w14:textId="77777777" w:rsidR="00B416D8" w:rsidRPr="00FA7A90" w:rsidRDefault="00B416D8" w:rsidP="00B416D8">
      <w:pPr>
        <w:pStyle w:val="AppxMinutesBullet"/>
        <w:numPr>
          <w:ilvl w:val="0"/>
          <w:numId w:val="0"/>
        </w:numPr>
        <w:ind w:left="851"/>
        <w:rPr>
          <w:iCs/>
          <w:szCs w:val="22"/>
        </w:rPr>
      </w:pPr>
    </w:p>
    <w:p w14:paraId="3424001B" w14:textId="77777777" w:rsidR="00B416D8" w:rsidRPr="00130189" w:rsidRDefault="00B416D8" w:rsidP="00B416D8">
      <w:pPr>
        <w:pStyle w:val="AppxMinutesHeadingOne"/>
        <w:rPr>
          <w:szCs w:val="22"/>
        </w:rPr>
      </w:pPr>
      <w:r w:rsidRPr="00130189">
        <w:rPr>
          <w:szCs w:val="22"/>
        </w:rPr>
        <w:lastRenderedPageBreak/>
        <w:t>Inquiry into children and young people with disability in N</w:t>
      </w:r>
      <w:r>
        <w:rPr>
          <w:szCs w:val="22"/>
        </w:rPr>
        <w:t xml:space="preserve">ew </w:t>
      </w:r>
      <w:r w:rsidRPr="00130189">
        <w:rPr>
          <w:szCs w:val="22"/>
        </w:rPr>
        <w:t>S</w:t>
      </w:r>
      <w:r>
        <w:rPr>
          <w:szCs w:val="22"/>
        </w:rPr>
        <w:t xml:space="preserve">outh </w:t>
      </w:r>
      <w:r w:rsidRPr="00130189">
        <w:rPr>
          <w:szCs w:val="22"/>
        </w:rPr>
        <w:t>W</w:t>
      </w:r>
      <w:r>
        <w:rPr>
          <w:szCs w:val="22"/>
        </w:rPr>
        <w:t>ales</w:t>
      </w:r>
      <w:r w:rsidRPr="00130189">
        <w:rPr>
          <w:szCs w:val="22"/>
        </w:rPr>
        <w:t xml:space="preserve"> educational setting</w:t>
      </w:r>
    </w:p>
    <w:p w14:paraId="6424DB15" w14:textId="77777777" w:rsidR="00B416D8" w:rsidRPr="00130189" w:rsidRDefault="00B416D8" w:rsidP="00B416D8">
      <w:pPr>
        <w:pStyle w:val="AppxMinutesHeadingTwo"/>
        <w:rPr>
          <w:szCs w:val="22"/>
        </w:rPr>
      </w:pPr>
      <w:r w:rsidRPr="00130189">
        <w:rPr>
          <w:szCs w:val="22"/>
        </w:rPr>
        <w:t>Election of Acting Deputy Chair</w:t>
      </w:r>
    </w:p>
    <w:p w14:paraId="74F59535" w14:textId="77777777" w:rsidR="00B416D8" w:rsidRPr="00130189" w:rsidRDefault="00B416D8" w:rsidP="00B416D8">
      <w:pPr>
        <w:pStyle w:val="AppxMinutesBodySingle"/>
        <w:rPr>
          <w:szCs w:val="22"/>
        </w:rPr>
      </w:pPr>
      <w:r w:rsidRPr="00130189">
        <w:rPr>
          <w:szCs w:val="22"/>
        </w:rPr>
        <w:t>The Chair called for nominations for acting Deputy Chair for the duration of the inquiry.</w:t>
      </w:r>
    </w:p>
    <w:p w14:paraId="0C6A17A1" w14:textId="77777777" w:rsidR="00B416D8" w:rsidRPr="00711D81" w:rsidRDefault="00B416D8" w:rsidP="00B416D8">
      <w:pPr>
        <w:pStyle w:val="AppxMinutesBodySingle"/>
        <w:rPr>
          <w:szCs w:val="22"/>
        </w:rPr>
      </w:pPr>
    </w:p>
    <w:p w14:paraId="5D193B40" w14:textId="77777777" w:rsidR="00B416D8" w:rsidRPr="00711D81" w:rsidRDefault="00B416D8" w:rsidP="00B416D8">
      <w:pPr>
        <w:pStyle w:val="AppxMinutesBodySingle"/>
        <w:rPr>
          <w:szCs w:val="22"/>
        </w:rPr>
      </w:pPr>
      <w:r w:rsidRPr="00711D81">
        <w:rPr>
          <w:szCs w:val="22"/>
        </w:rPr>
        <w:t>Mrs Maclaren-Jones moved: That Mrs Mitchell be elected Acting Deputy Chair.</w:t>
      </w:r>
    </w:p>
    <w:p w14:paraId="2C02F632" w14:textId="77777777" w:rsidR="00B416D8" w:rsidRPr="00130189" w:rsidRDefault="00B416D8" w:rsidP="00B416D8">
      <w:pPr>
        <w:pStyle w:val="AppxMinutesBodySingle"/>
        <w:rPr>
          <w:szCs w:val="22"/>
        </w:rPr>
      </w:pPr>
    </w:p>
    <w:p w14:paraId="08AB9DE1" w14:textId="77777777" w:rsidR="00B416D8" w:rsidRPr="00130189" w:rsidRDefault="00B416D8" w:rsidP="00B416D8">
      <w:pPr>
        <w:pStyle w:val="AppxMinutesBodySingle"/>
        <w:rPr>
          <w:szCs w:val="22"/>
        </w:rPr>
      </w:pPr>
      <w:r w:rsidRPr="00130189">
        <w:rPr>
          <w:szCs w:val="22"/>
        </w:rPr>
        <w:t>There being no further nominations, the Chair declared Mrs Mitchell elected Acting Deputy Chair for the duration of this inquiry.</w:t>
      </w:r>
    </w:p>
    <w:p w14:paraId="3AD47FAE" w14:textId="77777777" w:rsidR="00B416D8" w:rsidRPr="00130189" w:rsidRDefault="00B416D8" w:rsidP="00B416D8">
      <w:pPr>
        <w:pStyle w:val="AppxMinutesHeadingTwo"/>
        <w:rPr>
          <w:szCs w:val="22"/>
        </w:rPr>
      </w:pPr>
      <w:r w:rsidRPr="00130189">
        <w:rPr>
          <w:szCs w:val="22"/>
        </w:rPr>
        <w:t>Timeframes to answer questions on notice and supplementary questions</w:t>
      </w:r>
    </w:p>
    <w:p w14:paraId="0532FFDF" w14:textId="77777777" w:rsidR="00B416D8" w:rsidRPr="00130189" w:rsidRDefault="00B416D8" w:rsidP="00B416D8">
      <w:pPr>
        <w:pStyle w:val="AgendaResolutionText"/>
        <w:spacing w:after="0"/>
        <w:rPr>
          <w:sz w:val="22"/>
          <w:szCs w:val="22"/>
        </w:rPr>
      </w:pPr>
      <w:r w:rsidRPr="00130189">
        <w:rPr>
          <w:i w:val="0"/>
          <w:iCs/>
          <w:sz w:val="22"/>
          <w:szCs w:val="22"/>
        </w:rPr>
        <w:t>Resolved, on the motion of Ms Mihailuk: That</w:t>
      </w:r>
    </w:p>
    <w:p w14:paraId="108EB055" w14:textId="77777777" w:rsidR="00B416D8" w:rsidRPr="00130189" w:rsidRDefault="00B416D8" w:rsidP="00B416D8">
      <w:pPr>
        <w:pStyle w:val="AppxMinutesBullet"/>
        <w:rPr>
          <w:szCs w:val="22"/>
        </w:rPr>
      </w:pPr>
      <w:r w:rsidRPr="00130189">
        <w:rPr>
          <w:szCs w:val="22"/>
        </w:rPr>
        <w:t>members provide any supplementary questions to the secretariat within 24 hours of receiving the transcript of evidence for today's hearing and the April hearings</w:t>
      </w:r>
    </w:p>
    <w:p w14:paraId="4D0F67B2" w14:textId="77777777" w:rsidR="00B416D8" w:rsidRPr="00130189" w:rsidRDefault="00B416D8" w:rsidP="00B416D8">
      <w:pPr>
        <w:pStyle w:val="AppxMinutesBullet"/>
        <w:rPr>
          <w:szCs w:val="22"/>
        </w:rPr>
      </w:pPr>
      <w:r w:rsidRPr="00130189">
        <w:rPr>
          <w:szCs w:val="22"/>
        </w:rPr>
        <w:t>witnesses be required to provide answers to questions on notice/supplementary questions within 7 days.</w:t>
      </w:r>
    </w:p>
    <w:p w14:paraId="630A080E" w14:textId="77777777" w:rsidR="00B416D8" w:rsidRPr="00130189" w:rsidRDefault="00B416D8" w:rsidP="00B416D8">
      <w:pPr>
        <w:pStyle w:val="AppxMinutesHeadingTwo"/>
        <w:rPr>
          <w:szCs w:val="22"/>
        </w:rPr>
      </w:pPr>
      <w:r w:rsidRPr="00130189">
        <w:rPr>
          <w:szCs w:val="22"/>
        </w:rPr>
        <w:t>Reporting date</w:t>
      </w:r>
    </w:p>
    <w:p w14:paraId="12E3EC9C" w14:textId="77777777" w:rsidR="00B416D8" w:rsidRPr="00130189" w:rsidRDefault="00B416D8" w:rsidP="00B416D8">
      <w:pPr>
        <w:pStyle w:val="AppxMinutesBody"/>
        <w:rPr>
          <w:szCs w:val="22"/>
        </w:rPr>
      </w:pPr>
      <w:r w:rsidRPr="00130189">
        <w:rPr>
          <w:szCs w:val="22"/>
        </w:rPr>
        <w:t xml:space="preserve">Resolved, on the motion of Mr D'Adam: That the inquiry reporting date be extended to Monday 17 June 2024. </w:t>
      </w:r>
    </w:p>
    <w:p w14:paraId="4CF8E940" w14:textId="77777777" w:rsidR="00B416D8" w:rsidRPr="00130189" w:rsidRDefault="00B416D8" w:rsidP="00B416D8">
      <w:pPr>
        <w:pStyle w:val="AppxMinutesHeadingTwo"/>
        <w:rPr>
          <w:szCs w:val="22"/>
        </w:rPr>
      </w:pPr>
      <w:r w:rsidRPr="00130189">
        <w:rPr>
          <w:szCs w:val="22"/>
        </w:rPr>
        <w:t>DPS Briefing paper</w:t>
      </w:r>
    </w:p>
    <w:p w14:paraId="04190828" w14:textId="77777777" w:rsidR="00B416D8" w:rsidRPr="00130189" w:rsidRDefault="00B416D8" w:rsidP="00B416D8">
      <w:pPr>
        <w:pStyle w:val="AppxMinutesHeadingTwo"/>
        <w:numPr>
          <w:ilvl w:val="0"/>
          <w:numId w:val="0"/>
        </w:numPr>
        <w:spacing w:before="0"/>
        <w:ind w:left="567"/>
        <w:jc w:val="both"/>
        <w:rPr>
          <w:b w:val="0"/>
          <w:bCs/>
          <w:szCs w:val="22"/>
        </w:rPr>
      </w:pPr>
      <w:r w:rsidRPr="00130189">
        <w:rPr>
          <w:b w:val="0"/>
          <w:bCs/>
          <w:iCs/>
          <w:szCs w:val="22"/>
        </w:rPr>
        <w:t xml:space="preserve">Resolved, on the motion of </w:t>
      </w:r>
      <w:r w:rsidRPr="00130189">
        <w:rPr>
          <w:b w:val="0"/>
          <w:bCs/>
          <w:szCs w:val="22"/>
        </w:rPr>
        <w:t>Mr D'Adam</w:t>
      </w:r>
      <w:r w:rsidRPr="00130189">
        <w:rPr>
          <w:b w:val="0"/>
          <w:bCs/>
          <w:iCs/>
          <w:szCs w:val="22"/>
        </w:rPr>
        <w:t xml:space="preserve">: </w:t>
      </w:r>
      <w:r w:rsidRPr="00130189">
        <w:rPr>
          <w:b w:val="0"/>
          <w:bCs/>
          <w:szCs w:val="22"/>
        </w:rPr>
        <w:t>That the committee authorise the publication of the DPS Research Service briefing paper for the inquiry into the children and young people with disability in educational settings in New South Wales.</w:t>
      </w:r>
    </w:p>
    <w:p w14:paraId="4F5A9A15" w14:textId="77777777" w:rsidR="00B416D8" w:rsidRPr="00130189" w:rsidRDefault="00B416D8" w:rsidP="00B416D8">
      <w:pPr>
        <w:pStyle w:val="AppxMinutesHeadingTwo"/>
        <w:rPr>
          <w:szCs w:val="22"/>
        </w:rPr>
      </w:pPr>
      <w:r w:rsidRPr="00130189">
        <w:rPr>
          <w:szCs w:val="22"/>
        </w:rPr>
        <w:t>Roundtable format and potential witnesses</w:t>
      </w:r>
    </w:p>
    <w:p w14:paraId="61D5F044" w14:textId="77777777" w:rsidR="00B416D8" w:rsidRPr="00130189" w:rsidRDefault="00B416D8" w:rsidP="00B416D8">
      <w:pPr>
        <w:pStyle w:val="AgendaResolutionHeading"/>
        <w:spacing w:before="0" w:after="0"/>
        <w:rPr>
          <w:i w:val="0"/>
          <w:iCs/>
          <w:sz w:val="22"/>
          <w:szCs w:val="22"/>
          <w:u w:val="none"/>
        </w:rPr>
      </w:pPr>
      <w:r w:rsidRPr="00130189">
        <w:rPr>
          <w:i w:val="0"/>
          <w:iCs/>
          <w:sz w:val="22"/>
          <w:szCs w:val="22"/>
          <w:u w:val="none"/>
        </w:rPr>
        <w:t xml:space="preserve">Resolved, on the motion of Mrs Mitchell: </w:t>
      </w:r>
    </w:p>
    <w:p w14:paraId="676F5C55" w14:textId="77777777" w:rsidR="00B416D8" w:rsidRPr="00130189" w:rsidRDefault="00B416D8" w:rsidP="00B416D8">
      <w:pPr>
        <w:pStyle w:val="AgendaResolutionHeading"/>
        <w:numPr>
          <w:ilvl w:val="0"/>
          <w:numId w:val="19"/>
        </w:numPr>
        <w:spacing w:before="0" w:after="0"/>
        <w:rPr>
          <w:i w:val="0"/>
          <w:iCs/>
          <w:sz w:val="22"/>
          <w:szCs w:val="22"/>
          <w:u w:val="none"/>
        </w:rPr>
      </w:pPr>
      <w:r w:rsidRPr="00130189">
        <w:rPr>
          <w:i w:val="0"/>
          <w:iCs/>
          <w:sz w:val="22"/>
          <w:szCs w:val="22"/>
          <w:u w:val="none"/>
        </w:rPr>
        <w:t>That the authors of submissions 18, 40, and 41 be invited to a roundtable at Parliament House, organised by the secretariat</w:t>
      </w:r>
    </w:p>
    <w:p w14:paraId="36361DD8" w14:textId="77777777" w:rsidR="00B416D8" w:rsidRPr="00130189" w:rsidRDefault="00B416D8" w:rsidP="00B416D8">
      <w:pPr>
        <w:pStyle w:val="AppxMinutesBullet"/>
        <w:rPr>
          <w:iCs/>
          <w:szCs w:val="22"/>
        </w:rPr>
      </w:pPr>
      <w:r w:rsidRPr="00130189">
        <w:rPr>
          <w:iCs/>
          <w:szCs w:val="22"/>
        </w:rPr>
        <w:t>That the committee hold an in camera roundtable in the Hunter region, with the Office of the Advocate for Children and Young People identifying up to 4 suitable participants</w:t>
      </w:r>
    </w:p>
    <w:p w14:paraId="5523AFB3" w14:textId="77777777" w:rsidR="00B416D8" w:rsidRPr="00130189" w:rsidRDefault="00B416D8" w:rsidP="00B416D8">
      <w:pPr>
        <w:pStyle w:val="AppxMinutesBullet"/>
        <w:rPr>
          <w:iCs/>
          <w:szCs w:val="22"/>
        </w:rPr>
      </w:pPr>
      <w:r w:rsidRPr="00130189">
        <w:rPr>
          <w:iCs/>
          <w:szCs w:val="22"/>
        </w:rPr>
        <w:t>That the roundtables be held with 3 to 4 committee members present.</w:t>
      </w:r>
    </w:p>
    <w:p w14:paraId="551843C3" w14:textId="77777777" w:rsidR="00B416D8" w:rsidRPr="00130189" w:rsidRDefault="00B416D8" w:rsidP="00B416D8">
      <w:pPr>
        <w:pStyle w:val="AppxMinutesHeadingTwo"/>
        <w:rPr>
          <w:szCs w:val="22"/>
        </w:rPr>
      </w:pPr>
      <w:r w:rsidRPr="00130189">
        <w:rPr>
          <w:szCs w:val="22"/>
        </w:rPr>
        <w:t>Public submissions</w:t>
      </w:r>
    </w:p>
    <w:p w14:paraId="1EEC7299" w14:textId="77777777" w:rsidR="00B416D8" w:rsidRPr="00130189" w:rsidRDefault="00B416D8" w:rsidP="00B416D8">
      <w:pPr>
        <w:pStyle w:val="AppxMinutesBody"/>
        <w:rPr>
          <w:i/>
          <w:iCs/>
          <w:szCs w:val="22"/>
        </w:rPr>
      </w:pPr>
      <w:r w:rsidRPr="00130189">
        <w:rPr>
          <w:iCs/>
          <w:szCs w:val="22"/>
        </w:rPr>
        <w:t xml:space="preserve">Resolved, on the motion of Mr D'Adam: </w:t>
      </w:r>
      <w:r w:rsidRPr="00130189">
        <w:rPr>
          <w:szCs w:val="22"/>
        </w:rPr>
        <w:t>That the committee authorise the replacement of submission no. 42 with a revised version.</w:t>
      </w:r>
    </w:p>
    <w:p w14:paraId="6FF51A7E" w14:textId="77777777" w:rsidR="00B416D8" w:rsidRPr="00130189" w:rsidRDefault="00B416D8" w:rsidP="00B416D8">
      <w:pPr>
        <w:pStyle w:val="AppxMinutesBodySingle"/>
        <w:rPr>
          <w:szCs w:val="22"/>
        </w:rPr>
      </w:pPr>
      <w:r w:rsidRPr="00130189">
        <w:rPr>
          <w:szCs w:val="22"/>
        </w:rPr>
        <w:t>The committee noted that the following submissions were published by the committee clerk under the authorisation of the resolution appointing the committee: submission nos. 2, 3, 5, 6, 8-10, 14, 15, 17, 18, 21, 23, 24, 26-40, 42, 43, 46, 48, 49, 51, 52a, 53–57, 59, 60-63, 65-68, 71 - 75.</w:t>
      </w:r>
    </w:p>
    <w:p w14:paraId="2906357B" w14:textId="77777777" w:rsidR="00B416D8" w:rsidRPr="00130189" w:rsidRDefault="00B416D8" w:rsidP="00B416D8">
      <w:pPr>
        <w:pStyle w:val="AppxMinutesHeadingTwo"/>
        <w:rPr>
          <w:szCs w:val="22"/>
        </w:rPr>
      </w:pPr>
      <w:r w:rsidRPr="00130189">
        <w:rPr>
          <w:szCs w:val="22"/>
        </w:rPr>
        <w:t>Partially confidential submissions</w:t>
      </w:r>
    </w:p>
    <w:p w14:paraId="6E3E8420" w14:textId="77777777" w:rsidR="00B416D8" w:rsidRPr="00130189" w:rsidRDefault="00B416D8" w:rsidP="00B416D8">
      <w:pPr>
        <w:pStyle w:val="AppxMinutesBodySingle"/>
        <w:rPr>
          <w:szCs w:val="22"/>
        </w:rPr>
      </w:pPr>
      <w:r w:rsidRPr="00130189">
        <w:rPr>
          <w:iCs/>
          <w:szCs w:val="22"/>
        </w:rPr>
        <w:t>Resolved, on the motion of Mr D'Adam:</w:t>
      </w:r>
      <w:r w:rsidRPr="00130189">
        <w:rPr>
          <w:szCs w:val="22"/>
        </w:rPr>
        <w:t xml:space="preserve"> That the committee keep the following information confidential, as per the request of the author: names and/or identifying and sensitive information in submissions nos. 1, 4, 13, 19, 20, 22, 44, 45 and 47, 50, 69, 70.</w:t>
      </w:r>
    </w:p>
    <w:p w14:paraId="6F5FB4A9" w14:textId="77777777" w:rsidR="00B416D8" w:rsidRPr="00711D81" w:rsidRDefault="00B416D8" w:rsidP="00B416D8">
      <w:pPr>
        <w:pStyle w:val="AppxMinutesBody"/>
        <w:spacing w:after="0"/>
        <w:rPr>
          <w:iCs/>
          <w:szCs w:val="22"/>
          <w:u w:val="single"/>
        </w:rPr>
      </w:pPr>
    </w:p>
    <w:p w14:paraId="45A2AD1B" w14:textId="77777777" w:rsidR="00B416D8" w:rsidRPr="00130189" w:rsidRDefault="00B416D8" w:rsidP="00B416D8">
      <w:pPr>
        <w:pStyle w:val="AppxMinutesBody"/>
        <w:spacing w:after="0"/>
        <w:rPr>
          <w:iCs/>
          <w:szCs w:val="22"/>
        </w:rPr>
      </w:pPr>
      <w:r w:rsidRPr="00130189">
        <w:rPr>
          <w:iCs/>
          <w:szCs w:val="22"/>
        </w:rPr>
        <w:t xml:space="preserve">Resolved, on the motion of Mr D'Adam: </w:t>
      </w:r>
    </w:p>
    <w:p w14:paraId="0CD7CC70" w14:textId="77777777" w:rsidR="00B416D8" w:rsidRPr="00130189" w:rsidRDefault="00B416D8" w:rsidP="00B416D8">
      <w:pPr>
        <w:pStyle w:val="AppxMinutesBullet"/>
        <w:rPr>
          <w:b/>
          <w:bCs/>
          <w:iCs/>
          <w:szCs w:val="22"/>
        </w:rPr>
      </w:pPr>
      <w:r w:rsidRPr="00130189">
        <w:rPr>
          <w:iCs/>
          <w:szCs w:val="22"/>
        </w:rPr>
        <w:t>That the committee authorise the publication of submission no. 11 with the exception of identifying and/or sensitive information and potential adverse mention, which is to remain confidential, as per the recommendation of the secretariat</w:t>
      </w:r>
      <w:r w:rsidRPr="00130189">
        <w:rPr>
          <w:bCs/>
          <w:iCs/>
          <w:szCs w:val="22"/>
        </w:rPr>
        <w:t xml:space="preserve">. The author has specified that her children's names and her own surname should be suppressed in the submission. </w:t>
      </w:r>
    </w:p>
    <w:p w14:paraId="4DCAA02E" w14:textId="77777777" w:rsidR="00B416D8" w:rsidRPr="00130189" w:rsidRDefault="00B416D8" w:rsidP="00B416D8">
      <w:pPr>
        <w:pStyle w:val="AppxMinutesBullet"/>
        <w:rPr>
          <w:iCs/>
          <w:szCs w:val="22"/>
        </w:rPr>
      </w:pPr>
      <w:r w:rsidRPr="00130189">
        <w:rPr>
          <w:iCs/>
          <w:szCs w:val="22"/>
        </w:rPr>
        <w:t>That the committee authorise the publication of submissions nos. 16, 25 and 64 with the exception of identifying and/or sensitive information, which is to remain confidential, as per the recommendation of the secretariat. The authors requested their names be suppressed.</w:t>
      </w:r>
    </w:p>
    <w:p w14:paraId="716FE717" w14:textId="77777777" w:rsidR="00B416D8" w:rsidRPr="00130189" w:rsidRDefault="00B416D8" w:rsidP="00B416D8">
      <w:pPr>
        <w:pStyle w:val="AppxMinutesBullet"/>
        <w:rPr>
          <w:iCs/>
          <w:szCs w:val="22"/>
        </w:rPr>
      </w:pPr>
      <w:r w:rsidRPr="00130189">
        <w:rPr>
          <w:iCs/>
          <w:szCs w:val="22"/>
        </w:rPr>
        <w:t>That the committee authorise the publication of submissions nos. 41 and 58 with the exception of children's names and a photograph (No. 41), as per the recommendation of the secretariat.</w:t>
      </w:r>
    </w:p>
    <w:p w14:paraId="6D014A26" w14:textId="77777777" w:rsidR="00B416D8" w:rsidRPr="00130189" w:rsidRDefault="00B416D8" w:rsidP="00B416D8">
      <w:pPr>
        <w:pStyle w:val="AppxMinutesBullet"/>
        <w:rPr>
          <w:iCs/>
          <w:szCs w:val="22"/>
        </w:rPr>
      </w:pPr>
      <w:r w:rsidRPr="00130189">
        <w:rPr>
          <w:iCs/>
          <w:szCs w:val="22"/>
        </w:rPr>
        <w:lastRenderedPageBreak/>
        <w:t>That the committee authorise the publication of submission no. 52 with the exception of identifying and/or sensitive information, which is to remain confidential, at the request of the author.</w:t>
      </w:r>
    </w:p>
    <w:p w14:paraId="65868A1D" w14:textId="77777777" w:rsidR="00B416D8" w:rsidRPr="00130189" w:rsidRDefault="00B416D8" w:rsidP="00B416D8">
      <w:pPr>
        <w:pStyle w:val="AppxMinutesHeadingTwo"/>
        <w:rPr>
          <w:szCs w:val="22"/>
        </w:rPr>
      </w:pPr>
      <w:r w:rsidRPr="00130189">
        <w:rPr>
          <w:szCs w:val="22"/>
        </w:rPr>
        <w:t>Confidential submissions</w:t>
      </w:r>
    </w:p>
    <w:p w14:paraId="756D738B" w14:textId="77777777" w:rsidR="00B416D8" w:rsidRPr="00130189" w:rsidRDefault="00B416D8" w:rsidP="00B416D8">
      <w:pPr>
        <w:pStyle w:val="AppxMinutesHeadingTwo"/>
        <w:numPr>
          <w:ilvl w:val="0"/>
          <w:numId w:val="0"/>
        </w:numPr>
        <w:spacing w:before="0"/>
        <w:ind w:left="567"/>
        <w:jc w:val="both"/>
        <w:rPr>
          <w:b w:val="0"/>
          <w:bCs/>
          <w:iCs/>
          <w:szCs w:val="22"/>
        </w:rPr>
      </w:pPr>
      <w:r w:rsidRPr="00130189">
        <w:rPr>
          <w:b w:val="0"/>
          <w:bCs/>
          <w:szCs w:val="22"/>
        </w:rPr>
        <w:t>Resolved, on the motion of Mr D'Adam: That</w:t>
      </w:r>
      <w:r w:rsidRPr="00130189">
        <w:rPr>
          <w:b w:val="0"/>
          <w:bCs/>
          <w:iCs/>
          <w:szCs w:val="22"/>
        </w:rPr>
        <w:t xml:space="preserve"> the committee keep submission nos. 7, 12 and 68a confidential, as per the request of the author.</w:t>
      </w:r>
    </w:p>
    <w:p w14:paraId="02F682C0" w14:textId="77777777" w:rsidR="00B416D8" w:rsidRPr="00130189" w:rsidRDefault="00B416D8" w:rsidP="00B416D8">
      <w:pPr>
        <w:pStyle w:val="AppxMinutesHeadingTwo"/>
        <w:rPr>
          <w:szCs w:val="22"/>
        </w:rPr>
      </w:pPr>
      <w:r w:rsidRPr="00130189">
        <w:rPr>
          <w:szCs w:val="22"/>
        </w:rPr>
        <w:t>Inclusive Practice training session</w:t>
      </w:r>
    </w:p>
    <w:p w14:paraId="4602BEEA" w14:textId="77777777" w:rsidR="00B416D8" w:rsidRPr="00130189" w:rsidRDefault="00B416D8" w:rsidP="00B416D8">
      <w:pPr>
        <w:pStyle w:val="AppxMinutesHeadingTwo"/>
        <w:numPr>
          <w:ilvl w:val="0"/>
          <w:numId w:val="0"/>
        </w:numPr>
        <w:spacing w:before="0"/>
        <w:ind w:left="567"/>
        <w:rPr>
          <w:b w:val="0"/>
          <w:bCs/>
          <w:szCs w:val="22"/>
        </w:rPr>
      </w:pPr>
      <w:r w:rsidRPr="00130189">
        <w:rPr>
          <w:b w:val="0"/>
          <w:bCs/>
          <w:szCs w:val="22"/>
        </w:rPr>
        <w:t>The committee received an inclusive practice training session facilitated by Jonathon Keller and Julian Vaz of the Council for Intellectual Disability. The session included information on:</w:t>
      </w:r>
    </w:p>
    <w:p w14:paraId="7262F591" w14:textId="77777777" w:rsidR="00B416D8" w:rsidRPr="00130189" w:rsidRDefault="00B416D8" w:rsidP="00B416D8">
      <w:pPr>
        <w:pStyle w:val="AppxMinutesBullet"/>
        <w:rPr>
          <w:szCs w:val="22"/>
        </w:rPr>
      </w:pPr>
      <w:r w:rsidRPr="00130189">
        <w:rPr>
          <w:szCs w:val="22"/>
        </w:rPr>
        <w:t>Inclusive and accessible communication</w:t>
      </w:r>
    </w:p>
    <w:p w14:paraId="5973B55C" w14:textId="77777777" w:rsidR="00B416D8" w:rsidRPr="00130189" w:rsidRDefault="00B416D8" w:rsidP="00B416D8">
      <w:pPr>
        <w:pStyle w:val="AppxMinutesBullet"/>
        <w:rPr>
          <w:szCs w:val="22"/>
        </w:rPr>
      </w:pPr>
      <w:r w:rsidRPr="00130189">
        <w:rPr>
          <w:szCs w:val="22"/>
        </w:rPr>
        <w:t>Trauma informed approach</w:t>
      </w:r>
    </w:p>
    <w:p w14:paraId="470163A9" w14:textId="77777777" w:rsidR="00B416D8" w:rsidRPr="00130189" w:rsidRDefault="00B416D8" w:rsidP="00B416D8">
      <w:pPr>
        <w:pStyle w:val="AppxMinutesBullet"/>
        <w:rPr>
          <w:szCs w:val="22"/>
        </w:rPr>
      </w:pPr>
      <w:r w:rsidRPr="00130189">
        <w:rPr>
          <w:szCs w:val="22"/>
        </w:rPr>
        <w:t>Accessible and inclusive meeting spaces.</w:t>
      </w:r>
    </w:p>
    <w:p w14:paraId="1B59310D" w14:textId="77777777" w:rsidR="00B416D8" w:rsidRPr="00130189" w:rsidRDefault="00B416D8" w:rsidP="00B416D8">
      <w:pPr>
        <w:pStyle w:val="AppxMinutesHeadingTwo"/>
        <w:rPr>
          <w:szCs w:val="22"/>
        </w:rPr>
      </w:pPr>
      <w:r w:rsidRPr="00130189">
        <w:rPr>
          <w:szCs w:val="22"/>
        </w:rPr>
        <w:t>Auslan interpreters at hearings</w:t>
      </w:r>
    </w:p>
    <w:p w14:paraId="47BB6D5B" w14:textId="77777777" w:rsidR="00B416D8" w:rsidRPr="00130189" w:rsidRDefault="00B416D8" w:rsidP="00B416D8">
      <w:pPr>
        <w:pStyle w:val="AppxMinutesHeadingTwo"/>
        <w:numPr>
          <w:ilvl w:val="0"/>
          <w:numId w:val="0"/>
        </w:numPr>
        <w:spacing w:before="0"/>
        <w:ind w:left="567"/>
        <w:rPr>
          <w:b w:val="0"/>
          <w:bCs/>
          <w:szCs w:val="22"/>
        </w:rPr>
      </w:pPr>
      <w:r w:rsidRPr="00130189">
        <w:rPr>
          <w:b w:val="0"/>
          <w:bCs/>
          <w:szCs w:val="22"/>
        </w:rPr>
        <w:t>The committee noted that accredited Auslan interpreters will be present for the duration of the hearing to interpret from English to Auslan for the broadcast and the public gallery.</w:t>
      </w:r>
    </w:p>
    <w:p w14:paraId="7C5F0749" w14:textId="77777777" w:rsidR="00B416D8" w:rsidRPr="00130189" w:rsidRDefault="00B416D8" w:rsidP="00B416D8">
      <w:pPr>
        <w:pStyle w:val="AppxMinutesHeadingTwo"/>
        <w:rPr>
          <w:szCs w:val="22"/>
        </w:rPr>
      </w:pPr>
      <w:r w:rsidRPr="00130189">
        <w:rPr>
          <w:szCs w:val="22"/>
        </w:rPr>
        <w:t>Public hearing</w:t>
      </w:r>
    </w:p>
    <w:p w14:paraId="64A76371" w14:textId="77777777" w:rsidR="00B416D8" w:rsidRPr="00130189" w:rsidRDefault="00B416D8" w:rsidP="00B416D8">
      <w:pPr>
        <w:pStyle w:val="AppxMinutesBodySingle"/>
        <w:ind w:left="0" w:firstLine="567"/>
        <w:rPr>
          <w:rFonts w:eastAsia="Garamond"/>
          <w:b/>
          <w:bCs/>
          <w:i/>
          <w:iCs/>
          <w:szCs w:val="22"/>
        </w:rPr>
      </w:pPr>
      <w:r w:rsidRPr="00130189">
        <w:rPr>
          <w:rFonts w:eastAsia="Garamond"/>
          <w:b/>
          <w:bCs/>
          <w:i/>
          <w:iCs/>
          <w:szCs w:val="22"/>
        </w:rPr>
        <w:t>Sequence of questions</w:t>
      </w:r>
    </w:p>
    <w:p w14:paraId="049EE3DC" w14:textId="77777777" w:rsidR="00B416D8" w:rsidRPr="00130189" w:rsidRDefault="00B416D8" w:rsidP="00B416D8">
      <w:pPr>
        <w:pStyle w:val="AppxMinutesHeadingTwo"/>
        <w:numPr>
          <w:ilvl w:val="0"/>
          <w:numId w:val="0"/>
        </w:numPr>
        <w:spacing w:before="0"/>
        <w:ind w:left="567"/>
        <w:rPr>
          <w:b w:val="0"/>
          <w:bCs/>
          <w:szCs w:val="22"/>
        </w:rPr>
      </w:pPr>
      <w:r w:rsidRPr="00130189">
        <w:rPr>
          <w:b w:val="0"/>
          <w:bCs/>
          <w:szCs w:val="22"/>
        </w:rPr>
        <w:t>Resolved, on the motion of Mrs Mitchell: That the allocation of questions to be asked at the hearing be left in the hands of the Chair.</w:t>
      </w:r>
    </w:p>
    <w:p w14:paraId="5E98216C" w14:textId="77777777" w:rsidR="00B416D8" w:rsidRPr="00711D81" w:rsidRDefault="00B416D8" w:rsidP="00B416D8">
      <w:pPr>
        <w:pStyle w:val="AppxMinutesHeadingTwo"/>
        <w:numPr>
          <w:ilvl w:val="0"/>
          <w:numId w:val="0"/>
        </w:numPr>
        <w:spacing w:before="0"/>
        <w:ind w:left="567"/>
        <w:rPr>
          <w:b w:val="0"/>
          <w:bCs/>
          <w:szCs w:val="22"/>
        </w:rPr>
      </w:pPr>
    </w:p>
    <w:p w14:paraId="0D471669" w14:textId="77777777" w:rsidR="00B416D8" w:rsidRPr="00711D81" w:rsidRDefault="00B416D8" w:rsidP="00B416D8">
      <w:pPr>
        <w:pStyle w:val="AppxMinutesBodySingle"/>
        <w:rPr>
          <w:rFonts w:eastAsia="Garamond"/>
          <w:szCs w:val="22"/>
        </w:rPr>
      </w:pPr>
      <w:r w:rsidRPr="00711D81">
        <w:rPr>
          <w:rFonts w:eastAsia="Garamond"/>
          <w:szCs w:val="22"/>
        </w:rPr>
        <w:t>Witnesses,</w:t>
      </w:r>
      <w:r w:rsidRPr="00711D81">
        <w:rPr>
          <w:rFonts w:eastAsia="Garamond"/>
          <w:spacing w:val="-1"/>
          <w:szCs w:val="22"/>
        </w:rPr>
        <w:t xml:space="preserve"> </w:t>
      </w:r>
      <w:r w:rsidRPr="00711D81">
        <w:rPr>
          <w:rFonts w:eastAsia="Garamond"/>
          <w:szCs w:val="22"/>
        </w:rPr>
        <w:t>t</w:t>
      </w:r>
      <w:r w:rsidRPr="00711D81">
        <w:rPr>
          <w:rFonts w:eastAsia="Garamond"/>
          <w:spacing w:val="-1"/>
          <w:szCs w:val="22"/>
        </w:rPr>
        <w:t>h</w:t>
      </w:r>
      <w:r w:rsidRPr="00711D81">
        <w:rPr>
          <w:rFonts w:eastAsia="Garamond"/>
          <w:szCs w:val="22"/>
        </w:rPr>
        <w:t xml:space="preserve">e public </w:t>
      </w:r>
      <w:r w:rsidRPr="00711D81">
        <w:rPr>
          <w:rFonts w:eastAsia="Garamond"/>
          <w:spacing w:val="-1"/>
          <w:szCs w:val="22"/>
        </w:rPr>
        <w:t>a</w:t>
      </w:r>
      <w:r w:rsidRPr="00711D81">
        <w:rPr>
          <w:rFonts w:eastAsia="Garamond"/>
          <w:szCs w:val="22"/>
        </w:rPr>
        <w:t xml:space="preserve">nd </w:t>
      </w:r>
      <w:r w:rsidRPr="00711D81">
        <w:rPr>
          <w:rFonts w:eastAsia="Garamond"/>
          <w:spacing w:val="-1"/>
          <w:szCs w:val="22"/>
        </w:rPr>
        <w:t>t</w:t>
      </w:r>
      <w:r w:rsidRPr="00711D81">
        <w:rPr>
          <w:rFonts w:eastAsia="Garamond"/>
          <w:szCs w:val="22"/>
        </w:rPr>
        <w:t>he media</w:t>
      </w:r>
      <w:r w:rsidRPr="00711D81">
        <w:rPr>
          <w:rFonts w:eastAsia="Garamond"/>
          <w:spacing w:val="-1"/>
          <w:szCs w:val="22"/>
        </w:rPr>
        <w:t xml:space="preserve"> </w:t>
      </w:r>
      <w:r w:rsidRPr="00711D81">
        <w:rPr>
          <w:rFonts w:eastAsia="Garamond"/>
          <w:szCs w:val="22"/>
        </w:rPr>
        <w:t>we</w:t>
      </w:r>
      <w:r w:rsidRPr="00711D81">
        <w:rPr>
          <w:rFonts w:eastAsia="Garamond"/>
          <w:spacing w:val="-1"/>
          <w:szCs w:val="22"/>
        </w:rPr>
        <w:t>r</w:t>
      </w:r>
      <w:r w:rsidRPr="00711D81">
        <w:rPr>
          <w:rFonts w:eastAsia="Garamond"/>
          <w:szCs w:val="22"/>
        </w:rPr>
        <w:t>e admitt</w:t>
      </w:r>
      <w:r w:rsidRPr="00711D81">
        <w:rPr>
          <w:rFonts w:eastAsia="Garamond"/>
          <w:spacing w:val="-1"/>
          <w:szCs w:val="22"/>
        </w:rPr>
        <w:t>e</w:t>
      </w:r>
      <w:r w:rsidRPr="00711D81">
        <w:rPr>
          <w:rFonts w:eastAsia="Garamond"/>
          <w:szCs w:val="22"/>
        </w:rPr>
        <w:t>d.</w:t>
      </w:r>
    </w:p>
    <w:p w14:paraId="7B337C61" w14:textId="77777777" w:rsidR="00B416D8" w:rsidRPr="00130189" w:rsidRDefault="00B416D8" w:rsidP="00B416D8">
      <w:pPr>
        <w:pStyle w:val="AppxMinutesBodySingle"/>
        <w:rPr>
          <w:rFonts w:eastAsia="Garamond"/>
          <w:szCs w:val="22"/>
        </w:rPr>
      </w:pPr>
    </w:p>
    <w:p w14:paraId="013784F6" w14:textId="77777777" w:rsidR="00B416D8" w:rsidRPr="00130189" w:rsidRDefault="00B416D8" w:rsidP="00B416D8">
      <w:pPr>
        <w:pStyle w:val="AppxMinutesBodySingle"/>
        <w:rPr>
          <w:rFonts w:eastAsia="Garamond"/>
          <w:szCs w:val="22"/>
        </w:rPr>
      </w:pPr>
      <w:r w:rsidRPr="00130189">
        <w:rPr>
          <w:rFonts w:eastAsia="Garamond"/>
          <w:szCs w:val="22"/>
        </w:rPr>
        <w:t>The Chair made an opening statement regarding the broadcasting of proceedings and other matters.</w:t>
      </w:r>
    </w:p>
    <w:p w14:paraId="49F47E40" w14:textId="77777777" w:rsidR="00B416D8" w:rsidRPr="00130189" w:rsidRDefault="00B416D8" w:rsidP="00B416D8">
      <w:pPr>
        <w:pStyle w:val="AppxMinutesBodySingle"/>
        <w:rPr>
          <w:rFonts w:eastAsia="Garamond" w:cs="Garamond"/>
          <w:szCs w:val="22"/>
        </w:rPr>
      </w:pPr>
      <w:r w:rsidRPr="00130189">
        <w:rPr>
          <w:rFonts w:eastAsia="Garamond" w:cs="Garamond"/>
          <w:szCs w:val="22"/>
        </w:rPr>
        <w:t>The foll</w:t>
      </w:r>
      <w:r w:rsidRPr="00130189">
        <w:rPr>
          <w:rFonts w:eastAsia="Garamond" w:cs="Garamond"/>
          <w:spacing w:val="-1"/>
          <w:szCs w:val="22"/>
        </w:rPr>
        <w:t>o</w:t>
      </w:r>
      <w:r w:rsidRPr="00130189">
        <w:rPr>
          <w:rFonts w:eastAsia="Garamond" w:cs="Garamond"/>
          <w:szCs w:val="22"/>
        </w:rPr>
        <w:t>wi</w:t>
      </w:r>
      <w:r w:rsidRPr="00130189">
        <w:rPr>
          <w:rFonts w:eastAsia="Garamond" w:cs="Garamond"/>
          <w:spacing w:val="-1"/>
          <w:szCs w:val="22"/>
        </w:rPr>
        <w:t>n</w:t>
      </w:r>
      <w:r w:rsidRPr="00130189">
        <w:rPr>
          <w:rFonts w:eastAsia="Garamond" w:cs="Garamond"/>
          <w:szCs w:val="22"/>
        </w:rPr>
        <w:t>g witnes</w:t>
      </w:r>
      <w:r w:rsidRPr="00130189">
        <w:rPr>
          <w:rFonts w:eastAsia="Garamond" w:cs="Garamond"/>
          <w:spacing w:val="-1"/>
          <w:szCs w:val="22"/>
        </w:rPr>
        <w:t>s</w:t>
      </w:r>
      <w:r w:rsidRPr="00130189">
        <w:rPr>
          <w:rFonts w:eastAsia="Garamond" w:cs="Garamond"/>
          <w:szCs w:val="22"/>
        </w:rPr>
        <w:t>es</w:t>
      </w:r>
      <w:r w:rsidRPr="00130189">
        <w:rPr>
          <w:rFonts w:eastAsia="Garamond" w:cs="Garamond"/>
          <w:spacing w:val="-1"/>
          <w:szCs w:val="22"/>
        </w:rPr>
        <w:t xml:space="preserve"> </w:t>
      </w:r>
      <w:r w:rsidRPr="00130189">
        <w:rPr>
          <w:rFonts w:eastAsia="Garamond" w:cs="Garamond"/>
          <w:szCs w:val="22"/>
        </w:rPr>
        <w:t>were</w:t>
      </w:r>
      <w:r w:rsidRPr="00130189">
        <w:rPr>
          <w:rFonts w:eastAsia="Garamond" w:cs="Garamond"/>
          <w:spacing w:val="-1"/>
          <w:szCs w:val="22"/>
        </w:rPr>
        <w:t xml:space="preserve"> </w:t>
      </w:r>
      <w:r w:rsidRPr="00130189">
        <w:rPr>
          <w:rFonts w:eastAsia="Garamond" w:cs="Garamond"/>
          <w:szCs w:val="22"/>
        </w:rPr>
        <w:t>s</w:t>
      </w:r>
      <w:r w:rsidRPr="00130189">
        <w:rPr>
          <w:rFonts w:eastAsia="Garamond" w:cs="Garamond"/>
          <w:spacing w:val="-1"/>
          <w:szCs w:val="22"/>
        </w:rPr>
        <w:t>w</w:t>
      </w:r>
      <w:r w:rsidRPr="00130189">
        <w:rPr>
          <w:rFonts w:eastAsia="Garamond" w:cs="Garamond"/>
          <w:szCs w:val="22"/>
        </w:rPr>
        <w:t>orn and e</w:t>
      </w:r>
      <w:r w:rsidRPr="00130189">
        <w:rPr>
          <w:rFonts w:eastAsia="Garamond" w:cs="Garamond"/>
          <w:spacing w:val="-1"/>
          <w:szCs w:val="22"/>
        </w:rPr>
        <w:t>x</w:t>
      </w:r>
      <w:r w:rsidRPr="00130189">
        <w:rPr>
          <w:rFonts w:eastAsia="Garamond" w:cs="Garamond"/>
          <w:szCs w:val="22"/>
        </w:rPr>
        <w:t>a</w:t>
      </w:r>
      <w:r w:rsidRPr="00130189">
        <w:rPr>
          <w:rFonts w:eastAsia="Garamond" w:cs="Garamond"/>
          <w:spacing w:val="-1"/>
          <w:szCs w:val="22"/>
        </w:rPr>
        <w:t>m</w:t>
      </w:r>
      <w:r w:rsidRPr="00130189">
        <w:rPr>
          <w:rFonts w:eastAsia="Garamond" w:cs="Garamond"/>
          <w:szCs w:val="22"/>
        </w:rPr>
        <w:t>ined:</w:t>
      </w:r>
    </w:p>
    <w:p w14:paraId="439C2F86" w14:textId="77777777" w:rsidR="00B416D8" w:rsidRPr="00130189" w:rsidRDefault="00B416D8" w:rsidP="00B416D8">
      <w:pPr>
        <w:pStyle w:val="AppxMinutesBodySingle"/>
        <w:numPr>
          <w:ilvl w:val="0"/>
          <w:numId w:val="19"/>
        </w:numPr>
        <w:rPr>
          <w:rFonts w:eastAsia="Garamond" w:cs="Garamond"/>
          <w:szCs w:val="22"/>
        </w:rPr>
      </w:pPr>
      <w:r w:rsidRPr="00130189">
        <w:rPr>
          <w:rFonts w:eastAsia="Garamond" w:cs="Garamond"/>
          <w:szCs w:val="22"/>
        </w:rPr>
        <w:t>Ms Sarah Abdou, Solicitor, Australian Centre for Disability Law</w:t>
      </w:r>
    </w:p>
    <w:p w14:paraId="59D7F78D" w14:textId="77777777" w:rsidR="00B416D8" w:rsidRPr="00130189" w:rsidRDefault="00B416D8" w:rsidP="00B416D8">
      <w:pPr>
        <w:pStyle w:val="AppxMinutesBodySingle"/>
        <w:numPr>
          <w:ilvl w:val="0"/>
          <w:numId w:val="19"/>
        </w:numPr>
        <w:rPr>
          <w:rFonts w:eastAsia="Garamond" w:cs="Garamond"/>
          <w:szCs w:val="22"/>
        </w:rPr>
      </w:pPr>
      <w:r w:rsidRPr="00130189">
        <w:rPr>
          <w:rFonts w:eastAsia="Garamond" w:cs="Garamond"/>
          <w:szCs w:val="22"/>
        </w:rPr>
        <w:t xml:space="preserve">Ms Rebecca </w:t>
      </w:r>
      <w:proofErr w:type="spellStart"/>
      <w:r w:rsidRPr="00130189">
        <w:rPr>
          <w:rFonts w:eastAsia="Garamond" w:cs="Garamond"/>
          <w:szCs w:val="22"/>
        </w:rPr>
        <w:t>Belzer</w:t>
      </w:r>
      <w:proofErr w:type="spellEnd"/>
      <w:r w:rsidRPr="00130189">
        <w:rPr>
          <w:rFonts w:eastAsia="Garamond" w:cs="Garamond"/>
          <w:szCs w:val="22"/>
        </w:rPr>
        <w:t>, Solicitor, Australian Centre for Disability Law</w:t>
      </w:r>
    </w:p>
    <w:p w14:paraId="4D40CE30" w14:textId="77777777" w:rsidR="00B416D8" w:rsidRPr="00130189" w:rsidRDefault="00B416D8" w:rsidP="00B416D8">
      <w:pPr>
        <w:pStyle w:val="AppxMinutesBodySingle"/>
        <w:numPr>
          <w:ilvl w:val="0"/>
          <w:numId w:val="19"/>
        </w:numPr>
        <w:rPr>
          <w:rFonts w:eastAsia="Garamond" w:cs="Garamond"/>
          <w:szCs w:val="22"/>
        </w:rPr>
      </w:pPr>
      <w:r w:rsidRPr="00130189">
        <w:rPr>
          <w:rFonts w:eastAsia="Garamond" w:cs="Garamond"/>
          <w:szCs w:val="22"/>
        </w:rPr>
        <w:t xml:space="preserve">Ms Meredith Hagger, Principal Solicitor, General Practice, Youth Law Australia </w:t>
      </w:r>
    </w:p>
    <w:p w14:paraId="4A32EBD7" w14:textId="77777777" w:rsidR="00B416D8" w:rsidRPr="00130189" w:rsidRDefault="00B416D8" w:rsidP="00B416D8">
      <w:pPr>
        <w:pStyle w:val="AppxMinutesBodySingle"/>
        <w:numPr>
          <w:ilvl w:val="0"/>
          <w:numId w:val="19"/>
        </w:numPr>
        <w:rPr>
          <w:rFonts w:eastAsia="Garamond" w:cs="Garamond"/>
          <w:szCs w:val="22"/>
        </w:rPr>
      </w:pPr>
      <w:r w:rsidRPr="00130189">
        <w:rPr>
          <w:rFonts w:eastAsia="Garamond" w:cs="Garamond"/>
          <w:szCs w:val="22"/>
        </w:rPr>
        <w:t>Ms Carey Evelyn Pearson, Acting Solicitor in Charge, Legal Aid NSW.</w:t>
      </w:r>
    </w:p>
    <w:p w14:paraId="1E8E803B" w14:textId="77777777" w:rsidR="00B416D8" w:rsidRPr="00130189" w:rsidRDefault="00B416D8" w:rsidP="00B416D8">
      <w:pPr>
        <w:pStyle w:val="AppxMinutesBodySingle"/>
        <w:rPr>
          <w:rFonts w:eastAsia="Garamond" w:cs="Garamond"/>
          <w:szCs w:val="22"/>
        </w:rPr>
      </w:pPr>
      <w:r w:rsidRPr="00130189">
        <w:rPr>
          <w:rFonts w:eastAsia="Garamond" w:cs="Garamond"/>
          <w:szCs w:val="22"/>
        </w:rPr>
        <w:t>The evidence concluded and the witnesses withdrew.</w:t>
      </w:r>
    </w:p>
    <w:p w14:paraId="5BDA2B34" w14:textId="77777777" w:rsidR="00B416D8" w:rsidRPr="00711D81" w:rsidRDefault="00B416D8" w:rsidP="00B416D8">
      <w:pPr>
        <w:pStyle w:val="AppxMinutesBodySingle"/>
        <w:rPr>
          <w:rFonts w:eastAsia="Garamond" w:cs="Garamond"/>
          <w:szCs w:val="22"/>
        </w:rPr>
      </w:pPr>
    </w:p>
    <w:p w14:paraId="5BB84693" w14:textId="77777777" w:rsidR="00B416D8" w:rsidRPr="00130189" w:rsidRDefault="00B416D8" w:rsidP="00B416D8">
      <w:pPr>
        <w:pStyle w:val="AppxMinutesBodySingle"/>
        <w:rPr>
          <w:rFonts w:eastAsia="Garamond" w:cs="Garamond"/>
          <w:szCs w:val="22"/>
        </w:rPr>
      </w:pPr>
      <w:r w:rsidRPr="00130189">
        <w:rPr>
          <w:rFonts w:eastAsia="Garamond" w:cs="Garamond"/>
          <w:szCs w:val="22"/>
        </w:rPr>
        <w:t>The following witnesses were sworn and examined:</w:t>
      </w:r>
    </w:p>
    <w:p w14:paraId="477869B1" w14:textId="77777777" w:rsidR="00B416D8" w:rsidRPr="00130189" w:rsidRDefault="00B416D8" w:rsidP="00B416D8">
      <w:pPr>
        <w:pStyle w:val="AppxMinutesBodySingle"/>
        <w:numPr>
          <w:ilvl w:val="0"/>
          <w:numId w:val="19"/>
        </w:numPr>
        <w:rPr>
          <w:rFonts w:eastAsia="Garamond" w:cs="Garamond"/>
          <w:szCs w:val="22"/>
        </w:rPr>
      </w:pPr>
      <w:r w:rsidRPr="00130189">
        <w:rPr>
          <w:rFonts w:eastAsia="Garamond" w:cs="Garamond"/>
          <w:szCs w:val="22"/>
        </w:rPr>
        <w:t>Ms Natasha Watt, Senior Vice President, NSW Teachers Federation</w:t>
      </w:r>
    </w:p>
    <w:p w14:paraId="717B818A" w14:textId="77777777" w:rsidR="00B416D8" w:rsidRPr="00130189" w:rsidRDefault="00B416D8" w:rsidP="00B416D8">
      <w:pPr>
        <w:pStyle w:val="AppxMinutesBodySingle"/>
        <w:numPr>
          <w:ilvl w:val="0"/>
          <w:numId w:val="19"/>
        </w:numPr>
        <w:rPr>
          <w:rFonts w:eastAsia="Garamond" w:cs="Garamond"/>
          <w:szCs w:val="22"/>
        </w:rPr>
      </w:pPr>
      <w:r w:rsidRPr="00130189">
        <w:rPr>
          <w:rFonts w:eastAsia="Garamond" w:cs="Garamond"/>
          <w:szCs w:val="22"/>
        </w:rPr>
        <w:t>Ms Emma Bruce, Organiser, NSW Teachers Federation.</w:t>
      </w:r>
    </w:p>
    <w:p w14:paraId="2A258DF6" w14:textId="77777777" w:rsidR="00B416D8" w:rsidRPr="00130189" w:rsidRDefault="00B416D8" w:rsidP="00B416D8">
      <w:pPr>
        <w:pStyle w:val="AppxMinutesBodySingle"/>
        <w:rPr>
          <w:rFonts w:eastAsia="Garamond" w:cs="Garamond"/>
          <w:szCs w:val="22"/>
        </w:rPr>
      </w:pPr>
      <w:r w:rsidRPr="00130189">
        <w:rPr>
          <w:rFonts w:eastAsia="Garamond" w:cs="Garamond"/>
          <w:szCs w:val="22"/>
        </w:rPr>
        <w:t>The evidence concluded and the witnesses withdrew.</w:t>
      </w:r>
    </w:p>
    <w:p w14:paraId="7DC3CF89" w14:textId="77777777" w:rsidR="00B416D8" w:rsidRPr="00711D81" w:rsidRDefault="00B416D8" w:rsidP="00B416D8">
      <w:pPr>
        <w:pStyle w:val="AppxMinutesBodySingle"/>
        <w:rPr>
          <w:rFonts w:eastAsia="Garamond" w:cs="Garamond"/>
          <w:szCs w:val="22"/>
        </w:rPr>
      </w:pPr>
    </w:p>
    <w:p w14:paraId="5BFDAB4F" w14:textId="77777777" w:rsidR="00B416D8" w:rsidRPr="00130189" w:rsidRDefault="00B416D8" w:rsidP="00B416D8">
      <w:pPr>
        <w:pStyle w:val="AppxMinutesBodySingle"/>
        <w:rPr>
          <w:rFonts w:eastAsia="Garamond" w:cs="Garamond"/>
          <w:szCs w:val="22"/>
        </w:rPr>
      </w:pPr>
      <w:r w:rsidRPr="00130189">
        <w:rPr>
          <w:rFonts w:eastAsia="Garamond" w:cs="Garamond"/>
          <w:szCs w:val="22"/>
        </w:rPr>
        <w:t>The following witness was sworn and examined:</w:t>
      </w:r>
    </w:p>
    <w:p w14:paraId="2DA1EF4F" w14:textId="77777777" w:rsidR="00B416D8" w:rsidRPr="00130189" w:rsidRDefault="00B416D8" w:rsidP="00B416D8">
      <w:pPr>
        <w:pStyle w:val="AppxMinutesBodySingle"/>
        <w:numPr>
          <w:ilvl w:val="0"/>
          <w:numId w:val="19"/>
        </w:numPr>
        <w:rPr>
          <w:rFonts w:eastAsia="Garamond" w:cs="Garamond"/>
          <w:szCs w:val="22"/>
        </w:rPr>
      </w:pPr>
      <w:r w:rsidRPr="00130189">
        <w:rPr>
          <w:rFonts w:eastAsia="Garamond" w:cs="Garamond"/>
          <w:szCs w:val="22"/>
        </w:rPr>
        <w:t>Mrs Lyn Caton, Assistant Secretary, Independent Education Union of Australia NSW/ACT Branch.</w:t>
      </w:r>
    </w:p>
    <w:p w14:paraId="38667BF9" w14:textId="77777777" w:rsidR="00B416D8" w:rsidRPr="00130189" w:rsidRDefault="00B416D8" w:rsidP="00B416D8">
      <w:pPr>
        <w:pStyle w:val="AppxMinutesBodySingle"/>
        <w:rPr>
          <w:rFonts w:eastAsia="Garamond" w:cs="Garamond"/>
          <w:szCs w:val="22"/>
        </w:rPr>
      </w:pPr>
      <w:r w:rsidRPr="00130189">
        <w:rPr>
          <w:rFonts w:eastAsia="Garamond" w:cs="Garamond"/>
          <w:szCs w:val="22"/>
        </w:rPr>
        <w:t>The evidence concluded and the witness withdrew.</w:t>
      </w:r>
    </w:p>
    <w:p w14:paraId="4EAEC3DE" w14:textId="77777777" w:rsidR="00B416D8" w:rsidRPr="00711D81" w:rsidRDefault="00B416D8" w:rsidP="00B416D8">
      <w:pPr>
        <w:pStyle w:val="AppxMinutesBodySingle"/>
        <w:rPr>
          <w:rFonts w:eastAsia="Garamond" w:cs="Garamond"/>
          <w:szCs w:val="22"/>
        </w:rPr>
      </w:pPr>
    </w:p>
    <w:p w14:paraId="219CEF45" w14:textId="77777777" w:rsidR="00B416D8" w:rsidRPr="00130189" w:rsidRDefault="00B416D8" w:rsidP="00B416D8">
      <w:pPr>
        <w:pStyle w:val="AppxMinutesBodySingle"/>
        <w:rPr>
          <w:rFonts w:eastAsia="Garamond" w:cs="Garamond"/>
          <w:szCs w:val="22"/>
        </w:rPr>
      </w:pPr>
      <w:r w:rsidRPr="00130189">
        <w:rPr>
          <w:rFonts w:eastAsia="Garamond" w:cs="Garamond"/>
          <w:szCs w:val="22"/>
        </w:rPr>
        <w:t>The following witnesses were sworn and examined:</w:t>
      </w:r>
    </w:p>
    <w:p w14:paraId="1C93F8D2" w14:textId="77777777" w:rsidR="00B416D8" w:rsidRPr="00130189" w:rsidRDefault="00B416D8" w:rsidP="00B416D8">
      <w:pPr>
        <w:pStyle w:val="AppxMinutesBodySingle"/>
        <w:numPr>
          <w:ilvl w:val="0"/>
          <w:numId w:val="19"/>
        </w:numPr>
        <w:rPr>
          <w:rFonts w:eastAsia="Garamond" w:cs="Garamond"/>
          <w:szCs w:val="22"/>
        </w:rPr>
      </w:pPr>
      <w:r w:rsidRPr="00130189">
        <w:rPr>
          <w:rFonts w:eastAsia="Garamond" w:cs="Garamond"/>
          <w:szCs w:val="22"/>
        </w:rPr>
        <w:t>Mr Troy Wright, Assistant General Secretary, Public Service Association</w:t>
      </w:r>
    </w:p>
    <w:p w14:paraId="73BD4017" w14:textId="77777777" w:rsidR="00B416D8" w:rsidRPr="00130189" w:rsidRDefault="00B416D8" w:rsidP="00B416D8">
      <w:pPr>
        <w:pStyle w:val="AppxMinutesBodySingle"/>
        <w:numPr>
          <w:ilvl w:val="0"/>
          <w:numId w:val="19"/>
        </w:numPr>
        <w:rPr>
          <w:rFonts w:eastAsia="Garamond" w:cs="Garamond"/>
          <w:szCs w:val="22"/>
        </w:rPr>
      </w:pPr>
      <w:r w:rsidRPr="00130189">
        <w:rPr>
          <w:rFonts w:eastAsia="Garamond" w:cs="Garamond"/>
          <w:szCs w:val="22"/>
        </w:rPr>
        <w:t>Ms Julie-Ann Bond, Industrial Manager, Public Service Association.</w:t>
      </w:r>
    </w:p>
    <w:p w14:paraId="3E50AE36" w14:textId="77777777" w:rsidR="00B416D8" w:rsidRPr="00130189" w:rsidRDefault="00B416D8" w:rsidP="00B416D8">
      <w:pPr>
        <w:pStyle w:val="AppxMinutesBodySingle"/>
        <w:rPr>
          <w:rFonts w:eastAsia="Garamond" w:cs="Garamond"/>
          <w:szCs w:val="22"/>
        </w:rPr>
      </w:pPr>
      <w:r w:rsidRPr="00130189">
        <w:rPr>
          <w:rFonts w:eastAsia="Garamond" w:cs="Garamond"/>
          <w:szCs w:val="22"/>
        </w:rPr>
        <w:t>The evidence concluded and the witnesses withdrew.</w:t>
      </w:r>
    </w:p>
    <w:p w14:paraId="38383133" w14:textId="77777777" w:rsidR="00B416D8" w:rsidRPr="00711D81" w:rsidRDefault="00B416D8" w:rsidP="00B416D8">
      <w:pPr>
        <w:pStyle w:val="AppxMinutesBodySingle"/>
        <w:rPr>
          <w:rFonts w:eastAsia="Garamond" w:cs="Garamond"/>
          <w:szCs w:val="22"/>
        </w:rPr>
      </w:pPr>
    </w:p>
    <w:p w14:paraId="5EC4345D" w14:textId="77777777" w:rsidR="00B416D8" w:rsidRPr="00130189" w:rsidRDefault="00B416D8" w:rsidP="00B416D8">
      <w:pPr>
        <w:pStyle w:val="AppxMinutesBodySingle"/>
        <w:rPr>
          <w:rFonts w:eastAsia="Garamond" w:cs="Garamond"/>
          <w:szCs w:val="22"/>
        </w:rPr>
      </w:pPr>
      <w:r w:rsidRPr="00130189">
        <w:rPr>
          <w:rFonts w:eastAsia="Garamond" w:cs="Garamond"/>
          <w:szCs w:val="22"/>
        </w:rPr>
        <w:t>The following witnesses were sworn and examined via videoconference:</w:t>
      </w:r>
    </w:p>
    <w:p w14:paraId="2819AE86" w14:textId="77777777" w:rsidR="00B416D8" w:rsidRPr="00130189" w:rsidRDefault="00B416D8" w:rsidP="00B416D8">
      <w:pPr>
        <w:pStyle w:val="AppxMinutesBodySingle"/>
        <w:numPr>
          <w:ilvl w:val="0"/>
          <w:numId w:val="19"/>
        </w:numPr>
        <w:rPr>
          <w:rFonts w:eastAsia="Garamond" w:cs="Garamond"/>
          <w:szCs w:val="22"/>
        </w:rPr>
      </w:pPr>
      <w:r w:rsidRPr="00130189">
        <w:rPr>
          <w:rFonts w:eastAsia="Garamond" w:cs="Garamond"/>
          <w:szCs w:val="22"/>
        </w:rPr>
        <w:t xml:space="preserve">Dr Cherry </w:t>
      </w:r>
      <w:proofErr w:type="spellStart"/>
      <w:r w:rsidRPr="00130189">
        <w:rPr>
          <w:rFonts w:eastAsia="Garamond" w:cs="Garamond"/>
          <w:szCs w:val="22"/>
        </w:rPr>
        <w:t>Baylosis</w:t>
      </w:r>
      <w:proofErr w:type="spellEnd"/>
      <w:r w:rsidRPr="00130189">
        <w:rPr>
          <w:rFonts w:eastAsia="Garamond" w:cs="Garamond"/>
          <w:szCs w:val="22"/>
        </w:rPr>
        <w:t>, Policy and Communications Lead, Disability Advocacy NSW</w:t>
      </w:r>
    </w:p>
    <w:p w14:paraId="7C49233E" w14:textId="77777777" w:rsidR="00B416D8" w:rsidRPr="00130189" w:rsidRDefault="00B416D8" w:rsidP="00B416D8">
      <w:pPr>
        <w:pStyle w:val="AppxMinutesBodySingle"/>
        <w:numPr>
          <w:ilvl w:val="0"/>
          <w:numId w:val="19"/>
        </w:numPr>
        <w:rPr>
          <w:rFonts w:eastAsia="Garamond" w:cs="Garamond"/>
          <w:szCs w:val="22"/>
        </w:rPr>
      </w:pPr>
      <w:r w:rsidRPr="00130189">
        <w:rPr>
          <w:rFonts w:eastAsia="Garamond" w:cs="Garamond"/>
          <w:szCs w:val="22"/>
        </w:rPr>
        <w:t>Ms Nadine Moore, Advisory Committee member, Disability Advocacy NSW.</w:t>
      </w:r>
    </w:p>
    <w:p w14:paraId="1CD9F630" w14:textId="77777777" w:rsidR="00B416D8" w:rsidRPr="00130189" w:rsidRDefault="00B416D8" w:rsidP="00B416D8">
      <w:pPr>
        <w:pStyle w:val="AppxMinutesBodySingle"/>
        <w:rPr>
          <w:rFonts w:eastAsia="Garamond" w:cs="Garamond"/>
          <w:szCs w:val="22"/>
        </w:rPr>
      </w:pPr>
      <w:r w:rsidRPr="00130189">
        <w:rPr>
          <w:rFonts w:eastAsia="Garamond" w:cs="Garamond"/>
          <w:szCs w:val="22"/>
        </w:rPr>
        <w:t>The evid</w:t>
      </w:r>
      <w:r w:rsidRPr="00130189">
        <w:rPr>
          <w:rFonts w:eastAsia="Garamond" w:cs="Garamond"/>
          <w:spacing w:val="-1"/>
          <w:szCs w:val="22"/>
        </w:rPr>
        <w:t>e</w:t>
      </w:r>
      <w:r w:rsidRPr="00130189">
        <w:rPr>
          <w:rFonts w:eastAsia="Garamond" w:cs="Garamond"/>
          <w:szCs w:val="22"/>
        </w:rPr>
        <w:t>nce</w:t>
      </w:r>
      <w:r w:rsidRPr="00130189">
        <w:rPr>
          <w:rFonts w:eastAsia="Garamond" w:cs="Garamond"/>
          <w:spacing w:val="-1"/>
          <w:szCs w:val="22"/>
        </w:rPr>
        <w:t xml:space="preserve"> </w:t>
      </w:r>
      <w:r w:rsidRPr="00130189">
        <w:rPr>
          <w:rFonts w:eastAsia="Garamond" w:cs="Garamond"/>
          <w:szCs w:val="22"/>
        </w:rPr>
        <w:t>conclud</w:t>
      </w:r>
      <w:r w:rsidRPr="00130189">
        <w:rPr>
          <w:rFonts w:eastAsia="Garamond" w:cs="Garamond"/>
          <w:spacing w:val="-1"/>
          <w:szCs w:val="22"/>
        </w:rPr>
        <w:t>e</w:t>
      </w:r>
      <w:r w:rsidRPr="00130189">
        <w:rPr>
          <w:rFonts w:eastAsia="Garamond" w:cs="Garamond"/>
          <w:szCs w:val="22"/>
        </w:rPr>
        <w:t xml:space="preserve">d </w:t>
      </w:r>
      <w:r w:rsidRPr="00130189">
        <w:rPr>
          <w:rFonts w:eastAsia="Garamond" w:cs="Garamond"/>
          <w:spacing w:val="-1"/>
          <w:szCs w:val="22"/>
        </w:rPr>
        <w:t>a</w:t>
      </w:r>
      <w:r w:rsidRPr="00130189">
        <w:rPr>
          <w:rFonts w:eastAsia="Garamond" w:cs="Garamond"/>
          <w:szCs w:val="22"/>
        </w:rPr>
        <w:t>nd the w</w:t>
      </w:r>
      <w:r w:rsidRPr="00130189">
        <w:rPr>
          <w:rFonts w:eastAsia="Garamond" w:cs="Garamond"/>
          <w:spacing w:val="-1"/>
          <w:szCs w:val="22"/>
        </w:rPr>
        <w:t>i</w:t>
      </w:r>
      <w:r w:rsidRPr="00130189">
        <w:rPr>
          <w:rFonts w:eastAsia="Garamond" w:cs="Garamond"/>
          <w:szCs w:val="22"/>
        </w:rPr>
        <w:t>tne</w:t>
      </w:r>
      <w:r w:rsidRPr="00130189">
        <w:rPr>
          <w:rFonts w:eastAsia="Garamond" w:cs="Garamond"/>
          <w:spacing w:val="-1"/>
          <w:szCs w:val="22"/>
        </w:rPr>
        <w:t>s</w:t>
      </w:r>
      <w:r w:rsidRPr="00130189">
        <w:rPr>
          <w:rFonts w:eastAsia="Garamond" w:cs="Garamond"/>
          <w:szCs w:val="22"/>
        </w:rPr>
        <w:t>ses with</w:t>
      </w:r>
      <w:r w:rsidRPr="00130189">
        <w:rPr>
          <w:rFonts w:eastAsia="Garamond" w:cs="Garamond"/>
          <w:spacing w:val="-1"/>
          <w:szCs w:val="22"/>
        </w:rPr>
        <w:t>d</w:t>
      </w:r>
      <w:r w:rsidRPr="00130189">
        <w:rPr>
          <w:rFonts w:eastAsia="Garamond" w:cs="Garamond"/>
          <w:szCs w:val="22"/>
        </w:rPr>
        <w:t>r</w:t>
      </w:r>
      <w:r w:rsidRPr="00130189">
        <w:rPr>
          <w:rFonts w:eastAsia="Garamond" w:cs="Garamond"/>
          <w:spacing w:val="-1"/>
          <w:szCs w:val="22"/>
        </w:rPr>
        <w:t>e</w:t>
      </w:r>
      <w:r w:rsidRPr="00130189">
        <w:rPr>
          <w:rFonts w:eastAsia="Garamond" w:cs="Garamond"/>
          <w:szCs w:val="22"/>
        </w:rPr>
        <w:t>w.</w:t>
      </w:r>
    </w:p>
    <w:p w14:paraId="70C6623B" w14:textId="77777777" w:rsidR="00B416D8" w:rsidRPr="00711D81" w:rsidRDefault="00B416D8" w:rsidP="00B416D8">
      <w:pPr>
        <w:pStyle w:val="AppxMinutesBodySingle"/>
        <w:rPr>
          <w:rFonts w:eastAsia="Garamond" w:cs="Garamond"/>
          <w:szCs w:val="22"/>
        </w:rPr>
      </w:pPr>
    </w:p>
    <w:p w14:paraId="05B366A0" w14:textId="77777777" w:rsidR="00B416D8" w:rsidRPr="00130189" w:rsidRDefault="00B416D8" w:rsidP="00B416D8">
      <w:pPr>
        <w:pStyle w:val="AppxMinutesBodySingle"/>
        <w:rPr>
          <w:szCs w:val="22"/>
        </w:rPr>
      </w:pPr>
      <w:r w:rsidRPr="00130189">
        <w:rPr>
          <w:rFonts w:eastAsia="Garamond" w:cs="Garamond"/>
          <w:szCs w:val="22"/>
        </w:rPr>
        <w:t>The publ</w:t>
      </w:r>
      <w:r w:rsidRPr="00130189">
        <w:rPr>
          <w:rFonts w:eastAsia="Garamond" w:cs="Garamond"/>
          <w:spacing w:val="-1"/>
          <w:szCs w:val="22"/>
        </w:rPr>
        <w:t>i</w:t>
      </w:r>
      <w:r w:rsidRPr="00130189">
        <w:rPr>
          <w:rFonts w:eastAsia="Garamond" w:cs="Garamond"/>
          <w:szCs w:val="22"/>
        </w:rPr>
        <w:t xml:space="preserve">c </w:t>
      </w:r>
      <w:r w:rsidRPr="00130189">
        <w:rPr>
          <w:rFonts w:eastAsia="Garamond" w:cs="Garamond"/>
          <w:spacing w:val="-1"/>
          <w:szCs w:val="22"/>
        </w:rPr>
        <w:t>h</w:t>
      </w:r>
      <w:r w:rsidRPr="00130189">
        <w:rPr>
          <w:rFonts w:eastAsia="Garamond" w:cs="Garamond"/>
          <w:szCs w:val="22"/>
        </w:rPr>
        <w:t>earing c</w:t>
      </w:r>
      <w:r w:rsidRPr="00130189">
        <w:rPr>
          <w:rFonts w:eastAsia="Garamond" w:cs="Garamond"/>
          <w:spacing w:val="-1"/>
          <w:szCs w:val="22"/>
        </w:rPr>
        <w:t>o</w:t>
      </w:r>
      <w:r w:rsidRPr="00130189">
        <w:rPr>
          <w:rFonts w:eastAsia="Garamond" w:cs="Garamond"/>
          <w:szCs w:val="22"/>
        </w:rPr>
        <w:t>ncl</w:t>
      </w:r>
      <w:r w:rsidRPr="00130189">
        <w:rPr>
          <w:rFonts w:eastAsia="Garamond" w:cs="Garamond"/>
          <w:spacing w:val="-1"/>
          <w:szCs w:val="22"/>
        </w:rPr>
        <w:t>u</w:t>
      </w:r>
      <w:r w:rsidRPr="00130189">
        <w:rPr>
          <w:rFonts w:eastAsia="Garamond" w:cs="Garamond"/>
          <w:szCs w:val="22"/>
        </w:rPr>
        <w:t>ded at 4.31 pm.</w:t>
      </w:r>
      <w:r w:rsidRPr="00130189">
        <w:rPr>
          <w:rFonts w:eastAsia="Garamond" w:cs="Garamond"/>
          <w:spacing w:val="-1"/>
          <w:szCs w:val="22"/>
        </w:rPr>
        <w:t xml:space="preserve"> </w:t>
      </w:r>
      <w:r w:rsidRPr="00130189">
        <w:rPr>
          <w:rFonts w:eastAsia="Garamond" w:cs="Garamond"/>
          <w:szCs w:val="22"/>
        </w:rPr>
        <w:t>The publ</w:t>
      </w:r>
      <w:r w:rsidRPr="00130189">
        <w:rPr>
          <w:rFonts w:eastAsia="Garamond" w:cs="Garamond"/>
          <w:spacing w:val="-1"/>
          <w:szCs w:val="22"/>
        </w:rPr>
        <w:t>i</w:t>
      </w:r>
      <w:r w:rsidRPr="00130189">
        <w:rPr>
          <w:rFonts w:eastAsia="Garamond" w:cs="Garamond"/>
          <w:szCs w:val="22"/>
        </w:rPr>
        <w:t xml:space="preserve">c </w:t>
      </w:r>
      <w:r w:rsidRPr="00130189">
        <w:rPr>
          <w:rFonts w:eastAsia="Garamond" w:cs="Garamond"/>
          <w:spacing w:val="-1"/>
          <w:szCs w:val="22"/>
        </w:rPr>
        <w:t>a</w:t>
      </w:r>
      <w:r w:rsidRPr="00130189">
        <w:rPr>
          <w:rFonts w:eastAsia="Garamond" w:cs="Garamond"/>
          <w:szCs w:val="22"/>
        </w:rPr>
        <w:t>nd the media wi</w:t>
      </w:r>
      <w:r w:rsidRPr="00130189">
        <w:rPr>
          <w:rFonts w:eastAsia="Garamond" w:cs="Garamond"/>
          <w:spacing w:val="-1"/>
          <w:szCs w:val="22"/>
        </w:rPr>
        <w:t>t</w:t>
      </w:r>
      <w:r w:rsidRPr="00130189">
        <w:rPr>
          <w:rFonts w:eastAsia="Garamond" w:cs="Garamond"/>
          <w:szCs w:val="22"/>
        </w:rPr>
        <w:t>hd</w:t>
      </w:r>
      <w:r w:rsidRPr="00130189">
        <w:rPr>
          <w:rFonts w:eastAsia="Garamond" w:cs="Garamond"/>
          <w:spacing w:val="-1"/>
          <w:szCs w:val="22"/>
        </w:rPr>
        <w:t>r</w:t>
      </w:r>
      <w:r w:rsidRPr="00130189">
        <w:rPr>
          <w:rFonts w:eastAsia="Garamond" w:cs="Garamond"/>
          <w:szCs w:val="22"/>
        </w:rPr>
        <w:t>ew.</w:t>
      </w:r>
    </w:p>
    <w:p w14:paraId="4E74BEE6" w14:textId="77777777" w:rsidR="00B416D8" w:rsidRPr="00130189" w:rsidRDefault="00B416D8" w:rsidP="00B416D8">
      <w:pPr>
        <w:pStyle w:val="AppxMinutesHeadingOne"/>
        <w:rPr>
          <w:szCs w:val="22"/>
        </w:rPr>
      </w:pPr>
      <w:r w:rsidRPr="00130189">
        <w:rPr>
          <w:szCs w:val="22"/>
        </w:rPr>
        <w:lastRenderedPageBreak/>
        <w:t>Adjournment</w:t>
      </w:r>
    </w:p>
    <w:p w14:paraId="6FCC4EED" w14:textId="77777777" w:rsidR="00B416D8" w:rsidRPr="00130189" w:rsidRDefault="00B416D8" w:rsidP="00B416D8">
      <w:pPr>
        <w:pStyle w:val="AppxMinutesBody"/>
        <w:rPr>
          <w:szCs w:val="22"/>
        </w:rPr>
      </w:pPr>
      <w:r w:rsidRPr="00130189">
        <w:rPr>
          <w:szCs w:val="22"/>
        </w:rPr>
        <w:t>The committee adjourned at 4.34 pm, until Monday 22 April 2024, 9.00 am, Macquarie Room, Parliament House (public hearing).</w:t>
      </w:r>
    </w:p>
    <w:p w14:paraId="0BFCBDFB" w14:textId="77777777" w:rsidR="00B416D8" w:rsidRPr="00711D81" w:rsidRDefault="00B416D8" w:rsidP="00B416D8">
      <w:pPr>
        <w:pStyle w:val="AppxMinutesBody"/>
        <w:rPr>
          <w:szCs w:val="22"/>
        </w:rPr>
      </w:pPr>
    </w:p>
    <w:p w14:paraId="7A10FE9A" w14:textId="77777777" w:rsidR="00B416D8" w:rsidRPr="00130189" w:rsidRDefault="00B416D8" w:rsidP="00B416D8">
      <w:pPr>
        <w:pStyle w:val="AppxMinutesBodySingle"/>
        <w:ind w:left="0"/>
        <w:rPr>
          <w:szCs w:val="22"/>
        </w:rPr>
      </w:pPr>
      <w:r w:rsidRPr="00130189">
        <w:rPr>
          <w:szCs w:val="22"/>
        </w:rPr>
        <w:t xml:space="preserve">Sarah Newlands </w:t>
      </w:r>
    </w:p>
    <w:p w14:paraId="79045187" w14:textId="77777777" w:rsidR="00B416D8" w:rsidRPr="00130189" w:rsidRDefault="00B416D8" w:rsidP="00B416D8">
      <w:pPr>
        <w:pStyle w:val="AppxMinutesBodyBold"/>
        <w:ind w:left="0"/>
        <w:rPr>
          <w:szCs w:val="22"/>
        </w:rPr>
      </w:pPr>
      <w:r w:rsidRPr="00130189">
        <w:rPr>
          <w:szCs w:val="22"/>
        </w:rPr>
        <w:t>Committee Clerk</w:t>
      </w:r>
    </w:p>
    <w:p w14:paraId="35B8A45A" w14:textId="77777777" w:rsidR="00B416D8" w:rsidRDefault="00B416D8" w:rsidP="00B416D8">
      <w:pPr>
        <w:pStyle w:val="AppxMinutesInfo"/>
        <w:jc w:val="both"/>
        <w:rPr>
          <w:szCs w:val="22"/>
        </w:rPr>
      </w:pPr>
    </w:p>
    <w:p w14:paraId="0785D15D" w14:textId="77777777" w:rsidR="00B416D8" w:rsidRDefault="00B416D8" w:rsidP="00B416D8">
      <w:pPr>
        <w:pStyle w:val="AppxMinutesInfo"/>
        <w:jc w:val="both"/>
        <w:rPr>
          <w:szCs w:val="22"/>
        </w:rPr>
      </w:pPr>
    </w:p>
    <w:p w14:paraId="33BD86E5" w14:textId="77777777" w:rsidR="00B416D8" w:rsidRPr="00130189" w:rsidRDefault="00B416D8" w:rsidP="00B416D8">
      <w:pPr>
        <w:pStyle w:val="AppxMinutesInfo"/>
        <w:jc w:val="both"/>
        <w:rPr>
          <w:szCs w:val="22"/>
        </w:rPr>
      </w:pPr>
    </w:p>
    <w:p w14:paraId="08ECDC2E" w14:textId="77777777" w:rsidR="00B416D8" w:rsidRPr="00EA2218" w:rsidRDefault="00B416D8" w:rsidP="00B416D8">
      <w:pPr>
        <w:jc w:val="both"/>
        <w:rPr>
          <w:b/>
          <w:bCs/>
          <w:sz w:val="22"/>
          <w:szCs w:val="22"/>
        </w:rPr>
      </w:pPr>
      <w:r w:rsidRPr="00076377">
        <w:rPr>
          <w:b/>
          <w:bCs/>
          <w:sz w:val="22"/>
          <w:szCs w:val="22"/>
        </w:rPr>
        <w:t>Minutes no. 10</w:t>
      </w:r>
    </w:p>
    <w:p w14:paraId="01C79427" w14:textId="77777777" w:rsidR="00B416D8" w:rsidRPr="00FC6C1D" w:rsidRDefault="00B416D8" w:rsidP="00B416D8">
      <w:pPr>
        <w:pStyle w:val="AppxMinutesInfo"/>
        <w:rPr>
          <w:szCs w:val="22"/>
        </w:rPr>
      </w:pPr>
      <w:r w:rsidRPr="00FC6C1D">
        <w:rPr>
          <w:szCs w:val="22"/>
        </w:rPr>
        <w:t>Monday 22 April 2024</w:t>
      </w:r>
    </w:p>
    <w:p w14:paraId="608B3B90" w14:textId="77777777" w:rsidR="00B416D8" w:rsidRPr="00FC6C1D" w:rsidRDefault="00B416D8" w:rsidP="00B416D8">
      <w:pPr>
        <w:pStyle w:val="AppxMinutesInfo"/>
        <w:rPr>
          <w:szCs w:val="22"/>
        </w:rPr>
      </w:pPr>
      <w:r w:rsidRPr="00FC6C1D">
        <w:rPr>
          <w:szCs w:val="22"/>
        </w:rPr>
        <w:t>Portfolio Committee No. 3 - Education</w:t>
      </w:r>
    </w:p>
    <w:p w14:paraId="5878E146" w14:textId="77777777" w:rsidR="00B416D8" w:rsidRPr="00FC6C1D" w:rsidRDefault="00B416D8" w:rsidP="00B416D8">
      <w:pPr>
        <w:pStyle w:val="AppxMinutesInfo"/>
        <w:rPr>
          <w:szCs w:val="22"/>
        </w:rPr>
      </w:pPr>
      <w:r w:rsidRPr="00FC6C1D">
        <w:rPr>
          <w:szCs w:val="22"/>
        </w:rPr>
        <w:t xml:space="preserve">Macquarie Room, Parliament House, Sydney, 9.05 am </w:t>
      </w:r>
    </w:p>
    <w:p w14:paraId="306722BB" w14:textId="77777777" w:rsidR="00B416D8" w:rsidRPr="00076377" w:rsidRDefault="00B416D8" w:rsidP="00B416D8">
      <w:pPr>
        <w:pStyle w:val="AppxMinutesHeadingOne"/>
        <w:numPr>
          <w:ilvl w:val="0"/>
          <w:numId w:val="31"/>
        </w:numPr>
        <w:rPr>
          <w:szCs w:val="22"/>
        </w:rPr>
      </w:pPr>
      <w:r w:rsidRPr="00076377">
        <w:rPr>
          <w:szCs w:val="22"/>
        </w:rPr>
        <w:t>Members present</w:t>
      </w:r>
    </w:p>
    <w:p w14:paraId="7FAC33C6" w14:textId="77777777" w:rsidR="00B416D8" w:rsidRPr="00FC6C1D" w:rsidRDefault="00B416D8" w:rsidP="00B416D8">
      <w:pPr>
        <w:pStyle w:val="AppxMinutesBody"/>
        <w:spacing w:after="0"/>
        <w:rPr>
          <w:szCs w:val="22"/>
        </w:rPr>
      </w:pPr>
      <w:r w:rsidRPr="00FC6C1D">
        <w:rPr>
          <w:szCs w:val="22"/>
        </w:rPr>
        <w:t xml:space="preserve">Ms Boyd, </w:t>
      </w:r>
      <w:r w:rsidRPr="00FC6C1D">
        <w:rPr>
          <w:i/>
          <w:iCs/>
          <w:szCs w:val="22"/>
        </w:rPr>
        <w:t>Chair</w:t>
      </w:r>
    </w:p>
    <w:p w14:paraId="0C4B3CF3" w14:textId="77777777" w:rsidR="00B416D8" w:rsidRPr="00FC6C1D" w:rsidRDefault="00B416D8" w:rsidP="00B416D8">
      <w:pPr>
        <w:pStyle w:val="AppxMinutesBody"/>
        <w:spacing w:after="0"/>
        <w:rPr>
          <w:i/>
          <w:iCs/>
          <w:szCs w:val="22"/>
        </w:rPr>
      </w:pPr>
      <w:r w:rsidRPr="00FC6C1D">
        <w:rPr>
          <w:szCs w:val="22"/>
        </w:rPr>
        <w:t xml:space="preserve">Ms Mitchell, </w:t>
      </w:r>
      <w:r w:rsidRPr="00FC6C1D">
        <w:rPr>
          <w:i/>
          <w:iCs/>
          <w:szCs w:val="22"/>
        </w:rPr>
        <w:t>Acting Deputy Chair</w:t>
      </w:r>
    </w:p>
    <w:p w14:paraId="3D6E003B" w14:textId="77777777" w:rsidR="00B416D8" w:rsidRPr="00FC6C1D" w:rsidRDefault="00B416D8" w:rsidP="00B416D8">
      <w:pPr>
        <w:pStyle w:val="AppxMinutesBody"/>
        <w:spacing w:after="0"/>
        <w:rPr>
          <w:szCs w:val="22"/>
        </w:rPr>
      </w:pPr>
      <w:r w:rsidRPr="00FC6C1D">
        <w:rPr>
          <w:szCs w:val="22"/>
        </w:rPr>
        <w:t>Mr Buttigieg (until 10.50 am)</w:t>
      </w:r>
    </w:p>
    <w:p w14:paraId="400BBBFD" w14:textId="77777777" w:rsidR="00B416D8" w:rsidRPr="00FC6C1D" w:rsidRDefault="00B416D8" w:rsidP="00B416D8">
      <w:pPr>
        <w:pStyle w:val="AppxMinutesBody"/>
        <w:spacing w:after="0"/>
        <w:rPr>
          <w:szCs w:val="22"/>
        </w:rPr>
      </w:pPr>
      <w:r w:rsidRPr="00FC6C1D">
        <w:rPr>
          <w:szCs w:val="22"/>
        </w:rPr>
        <w:t>Mr D'Adam</w:t>
      </w:r>
    </w:p>
    <w:p w14:paraId="1D37A99C" w14:textId="77777777" w:rsidR="00B416D8" w:rsidRPr="00FC6C1D" w:rsidRDefault="00B416D8" w:rsidP="00B416D8">
      <w:pPr>
        <w:pStyle w:val="AppxMinutesBody"/>
        <w:spacing w:after="0"/>
        <w:rPr>
          <w:szCs w:val="22"/>
        </w:rPr>
      </w:pPr>
      <w:r w:rsidRPr="00FC6C1D">
        <w:rPr>
          <w:szCs w:val="22"/>
        </w:rPr>
        <w:t>Mrs Maclaren-Jones</w:t>
      </w:r>
    </w:p>
    <w:p w14:paraId="7B729132" w14:textId="77777777" w:rsidR="00B416D8" w:rsidRPr="00FC6C1D" w:rsidRDefault="00B416D8" w:rsidP="00B416D8">
      <w:pPr>
        <w:pStyle w:val="AppxMinutesBody"/>
        <w:spacing w:after="0"/>
        <w:rPr>
          <w:szCs w:val="22"/>
        </w:rPr>
      </w:pPr>
      <w:r w:rsidRPr="00FC6C1D">
        <w:rPr>
          <w:szCs w:val="22"/>
        </w:rPr>
        <w:t>Ms Mihailuk (until 4.18 pm)</w:t>
      </w:r>
    </w:p>
    <w:p w14:paraId="75392EF6" w14:textId="77777777" w:rsidR="00B416D8" w:rsidRPr="00FC6C1D" w:rsidRDefault="00B416D8" w:rsidP="00B416D8">
      <w:pPr>
        <w:pStyle w:val="AppxMinutesBody"/>
        <w:spacing w:after="0"/>
        <w:rPr>
          <w:szCs w:val="22"/>
        </w:rPr>
      </w:pPr>
      <w:r w:rsidRPr="00FC6C1D">
        <w:rPr>
          <w:szCs w:val="22"/>
        </w:rPr>
        <w:t>Ms Suvaal (until 10.50 am)</w:t>
      </w:r>
    </w:p>
    <w:p w14:paraId="2DCB80B0" w14:textId="77777777" w:rsidR="00B416D8" w:rsidRPr="00FC6C1D" w:rsidRDefault="00B416D8" w:rsidP="00B416D8">
      <w:pPr>
        <w:pStyle w:val="AppxMinutesHeadingOne"/>
        <w:rPr>
          <w:szCs w:val="22"/>
        </w:rPr>
      </w:pPr>
      <w:r w:rsidRPr="00FC6C1D">
        <w:rPr>
          <w:szCs w:val="22"/>
        </w:rPr>
        <w:t>Previous minutes</w:t>
      </w:r>
    </w:p>
    <w:p w14:paraId="7314BA60" w14:textId="77777777" w:rsidR="00B416D8" w:rsidRPr="00FC6C1D" w:rsidRDefault="00B416D8" w:rsidP="00B416D8">
      <w:pPr>
        <w:pStyle w:val="AppxMinutesBody"/>
        <w:rPr>
          <w:szCs w:val="22"/>
        </w:rPr>
      </w:pPr>
      <w:r w:rsidRPr="00FC6C1D">
        <w:rPr>
          <w:szCs w:val="22"/>
        </w:rPr>
        <w:t>Resolved, on the motion of Mrs Mitchell: That draft minutes no. 9 be confirmed.</w:t>
      </w:r>
    </w:p>
    <w:p w14:paraId="7D3ED7ED" w14:textId="77777777" w:rsidR="00B416D8" w:rsidRPr="00FC6C1D" w:rsidRDefault="00B416D8" w:rsidP="00B416D8">
      <w:pPr>
        <w:pStyle w:val="AppxMinutesHeadingOne"/>
        <w:rPr>
          <w:szCs w:val="22"/>
        </w:rPr>
      </w:pPr>
      <w:r w:rsidRPr="00FC6C1D">
        <w:rPr>
          <w:szCs w:val="22"/>
        </w:rPr>
        <w:t>Correspondence</w:t>
      </w:r>
    </w:p>
    <w:p w14:paraId="6EEEA464" w14:textId="77777777" w:rsidR="00B416D8" w:rsidRPr="00FC6C1D" w:rsidRDefault="00B416D8" w:rsidP="00B416D8">
      <w:pPr>
        <w:pStyle w:val="AppxMinutesBody"/>
        <w:rPr>
          <w:szCs w:val="22"/>
        </w:rPr>
      </w:pPr>
      <w:r w:rsidRPr="00FC6C1D">
        <w:rPr>
          <w:szCs w:val="22"/>
        </w:rPr>
        <w:t>The committee noted the following items of correspondence:</w:t>
      </w:r>
    </w:p>
    <w:p w14:paraId="542595ED" w14:textId="77777777" w:rsidR="00B416D8" w:rsidRPr="00FC6C1D" w:rsidRDefault="00B416D8" w:rsidP="00B416D8">
      <w:pPr>
        <w:pStyle w:val="AppxMinutesBodySingle"/>
        <w:rPr>
          <w:b/>
          <w:i/>
          <w:szCs w:val="22"/>
        </w:rPr>
      </w:pPr>
      <w:r w:rsidRPr="00FC6C1D">
        <w:rPr>
          <w:b/>
          <w:i/>
          <w:szCs w:val="22"/>
        </w:rPr>
        <w:t>Received</w:t>
      </w:r>
    </w:p>
    <w:p w14:paraId="40F579D8" w14:textId="77777777" w:rsidR="00B416D8" w:rsidRPr="00FC6C1D" w:rsidRDefault="00B416D8" w:rsidP="00B416D8">
      <w:pPr>
        <w:pStyle w:val="AppxMinutesBullet"/>
        <w:rPr>
          <w:szCs w:val="22"/>
        </w:rPr>
      </w:pPr>
      <w:r w:rsidRPr="00FC6C1D">
        <w:rPr>
          <w:szCs w:val="22"/>
        </w:rPr>
        <w:t>25 March 2024 – Letter from Ms Leanne Varga, Systemic Advocate and Campaigns Manager, Family Advocacy</w:t>
      </w:r>
      <w:r>
        <w:rPr>
          <w:szCs w:val="22"/>
        </w:rPr>
        <w:t>,</w:t>
      </w:r>
      <w:r w:rsidRPr="00FC6C1D">
        <w:rPr>
          <w:szCs w:val="22"/>
        </w:rPr>
        <w:t xml:space="preserve"> to Chair</w:t>
      </w:r>
      <w:r>
        <w:rPr>
          <w:szCs w:val="22"/>
        </w:rPr>
        <w:t>,</w:t>
      </w:r>
      <w:r w:rsidRPr="00FC6C1D">
        <w:rPr>
          <w:szCs w:val="22"/>
        </w:rPr>
        <w:t xml:space="preserve"> advising that their submission to the inquiry has been endorsed by Children and Young People with Disabilities Australia, and Down Syndrome Australia</w:t>
      </w:r>
    </w:p>
    <w:p w14:paraId="245017A8" w14:textId="77777777" w:rsidR="00B416D8" w:rsidRPr="00FC6C1D" w:rsidRDefault="00B416D8" w:rsidP="00B416D8">
      <w:pPr>
        <w:pStyle w:val="AppxMinutesBullet"/>
        <w:rPr>
          <w:szCs w:val="22"/>
        </w:rPr>
      </w:pPr>
      <w:r w:rsidRPr="00FC6C1D">
        <w:rPr>
          <w:szCs w:val="22"/>
        </w:rPr>
        <w:t xml:space="preserve">26 March 2024 – Email from </w:t>
      </w:r>
      <w:r>
        <w:rPr>
          <w:szCs w:val="22"/>
        </w:rPr>
        <w:t xml:space="preserve">Mr </w:t>
      </w:r>
      <w:r w:rsidRPr="00FC6C1D">
        <w:rPr>
          <w:szCs w:val="22"/>
        </w:rPr>
        <w:t>Michael Farrell, Edmund Rice Educational Australia (EREA) Flexible Schools to committee, inviting committee to visit their school campuses</w:t>
      </w:r>
    </w:p>
    <w:p w14:paraId="2FA846BF" w14:textId="77777777" w:rsidR="00B416D8" w:rsidRPr="00FC6C1D" w:rsidRDefault="00B416D8" w:rsidP="00B416D8">
      <w:pPr>
        <w:pStyle w:val="AppxMinutesBullet"/>
        <w:rPr>
          <w:szCs w:val="22"/>
        </w:rPr>
      </w:pPr>
      <w:r w:rsidRPr="00FC6C1D">
        <w:rPr>
          <w:szCs w:val="22"/>
        </w:rPr>
        <w:t>4 April 2024 – Email from the author of submission no. 69, to secretariat, providing a replacement submission for their published submission for the inquiry into children and young people in NSW educational settings</w:t>
      </w:r>
    </w:p>
    <w:p w14:paraId="65AEE87F" w14:textId="77777777" w:rsidR="00B416D8" w:rsidRPr="00FC6C1D" w:rsidRDefault="00B416D8" w:rsidP="00B416D8">
      <w:pPr>
        <w:pStyle w:val="AppxMinutesBullet"/>
        <w:rPr>
          <w:szCs w:val="22"/>
        </w:rPr>
      </w:pPr>
      <w:r w:rsidRPr="00FC6C1D">
        <w:rPr>
          <w:szCs w:val="22"/>
        </w:rPr>
        <w:t xml:space="preserve">5 April 2024 – Email from Mr Graham Opie, CEO of Motor Neurone Disease NSW, to secretariat, advising they are unavailable for the hearing on 22 April 2024 </w:t>
      </w:r>
    </w:p>
    <w:p w14:paraId="021A4B8C" w14:textId="77777777" w:rsidR="00B416D8" w:rsidRPr="00FC6C1D" w:rsidRDefault="00B416D8" w:rsidP="00B416D8">
      <w:pPr>
        <w:pStyle w:val="AppxMinutesBullet"/>
        <w:rPr>
          <w:szCs w:val="22"/>
        </w:rPr>
      </w:pPr>
      <w:r w:rsidRPr="00FC6C1D">
        <w:rPr>
          <w:szCs w:val="22"/>
        </w:rPr>
        <w:t xml:space="preserve">10 April 2024 – Email from Ms Suzie </w:t>
      </w:r>
      <w:proofErr w:type="spellStart"/>
      <w:r w:rsidRPr="00FC6C1D">
        <w:rPr>
          <w:szCs w:val="22"/>
        </w:rPr>
        <w:t>Stollznow</w:t>
      </w:r>
      <w:proofErr w:type="spellEnd"/>
      <w:r w:rsidRPr="00FC6C1D">
        <w:rPr>
          <w:szCs w:val="22"/>
        </w:rPr>
        <w:t xml:space="preserve">, Spinal Cord Injuries Australia, to secretariat, declining to appear at the hearing on 22 April 2024  </w:t>
      </w:r>
    </w:p>
    <w:p w14:paraId="45D0F38E" w14:textId="77777777" w:rsidR="00B416D8" w:rsidRPr="00FC6C1D" w:rsidRDefault="00B416D8" w:rsidP="00B416D8">
      <w:pPr>
        <w:pStyle w:val="AppxMinutesBullet"/>
        <w:rPr>
          <w:szCs w:val="22"/>
        </w:rPr>
      </w:pPr>
      <w:r w:rsidRPr="00FC6C1D">
        <w:rPr>
          <w:szCs w:val="22"/>
        </w:rPr>
        <w:t>11 April 2024 – Email from Mr Liam McGovern, Office of the Advocate for Children and Young People, to secretariat, requesting that the Advocate be represented by young people with lived experience at the hearing on 22 April 2024</w:t>
      </w:r>
    </w:p>
    <w:p w14:paraId="7C1C632E" w14:textId="77777777" w:rsidR="00B416D8" w:rsidRPr="00FC6C1D" w:rsidRDefault="00B416D8" w:rsidP="00B416D8">
      <w:pPr>
        <w:pStyle w:val="AppxMinutesBullet"/>
        <w:rPr>
          <w:szCs w:val="22"/>
        </w:rPr>
      </w:pPr>
      <w:r w:rsidRPr="00FC6C1D">
        <w:rPr>
          <w:szCs w:val="22"/>
        </w:rPr>
        <w:t>12 April 2024 – Email from Mr Nicholas Lapsley</w:t>
      </w:r>
      <w:r>
        <w:rPr>
          <w:szCs w:val="22"/>
        </w:rPr>
        <w:t>,</w:t>
      </w:r>
      <w:r w:rsidRPr="00FC6C1D">
        <w:rPr>
          <w:szCs w:val="22"/>
        </w:rPr>
        <w:t xml:space="preserve"> to secretariat advising he is unavailable for the hearing on 22 April 2024</w:t>
      </w:r>
    </w:p>
    <w:p w14:paraId="6815CF53" w14:textId="77777777" w:rsidR="00B416D8" w:rsidRPr="00FC6C1D" w:rsidRDefault="00B416D8" w:rsidP="00B416D8">
      <w:pPr>
        <w:pStyle w:val="AppxMinutesBullet"/>
        <w:rPr>
          <w:szCs w:val="22"/>
        </w:rPr>
      </w:pPr>
      <w:r w:rsidRPr="00FC6C1D">
        <w:rPr>
          <w:szCs w:val="22"/>
        </w:rPr>
        <w:t xml:space="preserve">15 April 2024 – Email from Ms Melissa Docker, Carers NSW, to secretariat, advising they are unable to appear at the hearing on 22 April 2024 </w:t>
      </w:r>
    </w:p>
    <w:p w14:paraId="27BF877C" w14:textId="77777777" w:rsidR="00B416D8" w:rsidRPr="00FC6C1D" w:rsidRDefault="00B416D8" w:rsidP="00B416D8">
      <w:pPr>
        <w:pStyle w:val="AppxMinutesBullet"/>
        <w:rPr>
          <w:szCs w:val="22"/>
        </w:rPr>
      </w:pPr>
      <w:r w:rsidRPr="00FC6C1D">
        <w:rPr>
          <w:szCs w:val="22"/>
        </w:rPr>
        <w:t xml:space="preserve">16 April 2024 – Email from Ms Georgina </w:t>
      </w:r>
      <w:proofErr w:type="spellStart"/>
      <w:r w:rsidRPr="00FC6C1D">
        <w:rPr>
          <w:szCs w:val="22"/>
        </w:rPr>
        <w:t>Reynhout</w:t>
      </w:r>
      <w:proofErr w:type="spellEnd"/>
      <w:r w:rsidRPr="00FC6C1D">
        <w:rPr>
          <w:szCs w:val="22"/>
        </w:rPr>
        <w:t xml:space="preserve">, Council for Intellectual Disability, </w:t>
      </w:r>
      <w:r>
        <w:rPr>
          <w:szCs w:val="22"/>
        </w:rPr>
        <w:t xml:space="preserve">to secretariat, </w:t>
      </w:r>
      <w:r w:rsidRPr="00FC6C1D">
        <w:rPr>
          <w:szCs w:val="22"/>
        </w:rPr>
        <w:t>advising they are unable to appear at the hearing on 22 April 2024</w:t>
      </w:r>
    </w:p>
    <w:p w14:paraId="79BD5BD6" w14:textId="77777777" w:rsidR="00B416D8" w:rsidRPr="00FC6C1D" w:rsidRDefault="00B416D8" w:rsidP="00B416D8">
      <w:pPr>
        <w:pStyle w:val="AppxMinutesBullet"/>
        <w:rPr>
          <w:szCs w:val="22"/>
        </w:rPr>
      </w:pPr>
      <w:r w:rsidRPr="00FC6C1D">
        <w:rPr>
          <w:szCs w:val="22"/>
        </w:rPr>
        <w:t xml:space="preserve">19 April 2024 – Email from Max Kennedy, Office of Hon Bob Nanva MLC, Government Whip to secretariat, advising Mr Donnelly will be substituting for Mr Buttigieg for the public hearing on Tuesday 23 April 2024.  </w:t>
      </w:r>
    </w:p>
    <w:p w14:paraId="70791EFE" w14:textId="77777777" w:rsidR="00B416D8" w:rsidRPr="00FC6C1D" w:rsidRDefault="00B416D8" w:rsidP="00B416D8">
      <w:pPr>
        <w:pStyle w:val="AppxMinutesBodySingle"/>
        <w:rPr>
          <w:szCs w:val="22"/>
        </w:rPr>
      </w:pPr>
    </w:p>
    <w:p w14:paraId="71A6F905" w14:textId="77777777" w:rsidR="00B416D8" w:rsidRPr="00FC6C1D" w:rsidRDefault="00B416D8" w:rsidP="00B416D8">
      <w:pPr>
        <w:pStyle w:val="AppxMinutesBodySingle"/>
        <w:rPr>
          <w:b/>
          <w:i/>
          <w:szCs w:val="22"/>
        </w:rPr>
      </w:pPr>
      <w:r w:rsidRPr="00FC6C1D">
        <w:rPr>
          <w:b/>
          <w:i/>
          <w:szCs w:val="22"/>
        </w:rPr>
        <w:t>Sent</w:t>
      </w:r>
    </w:p>
    <w:p w14:paraId="2DAC33AC" w14:textId="77777777" w:rsidR="00B416D8" w:rsidRPr="00FC6C1D" w:rsidRDefault="00B416D8" w:rsidP="00B416D8">
      <w:pPr>
        <w:pStyle w:val="AppxMinutesBullet"/>
        <w:rPr>
          <w:szCs w:val="22"/>
        </w:rPr>
      </w:pPr>
      <w:r w:rsidRPr="00FC6C1D">
        <w:rPr>
          <w:szCs w:val="22"/>
        </w:rPr>
        <w:t>27 March 2024 – Letter from Chair to (name suppressed), acknowledging her previous correspondence and referring her to Portfolio Committee No. 5 – Justice and Communities due to its remit for guardianship and disability matters; and suggesting she may wish to contact the NSW Ombudsman, as well as the NSW Attorney General and the Minister for Disability Inclusion.</w:t>
      </w:r>
    </w:p>
    <w:p w14:paraId="424714E4" w14:textId="77777777" w:rsidR="00B416D8" w:rsidRPr="00FC6C1D" w:rsidRDefault="00B416D8" w:rsidP="00B416D8">
      <w:pPr>
        <w:pStyle w:val="AppxMinutesBullet"/>
        <w:numPr>
          <w:ilvl w:val="0"/>
          <w:numId w:val="0"/>
        </w:numPr>
        <w:ind w:left="567"/>
        <w:rPr>
          <w:szCs w:val="22"/>
        </w:rPr>
      </w:pPr>
    </w:p>
    <w:p w14:paraId="3BF94CA4" w14:textId="77777777" w:rsidR="00B416D8" w:rsidRPr="00FC6C1D" w:rsidRDefault="00B416D8" w:rsidP="00B416D8">
      <w:pPr>
        <w:pStyle w:val="AppxMinutesBullet"/>
        <w:numPr>
          <w:ilvl w:val="0"/>
          <w:numId w:val="0"/>
        </w:numPr>
        <w:ind w:left="567"/>
        <w:rPr>
          <w:szCs w:val="22"/>
        </w:rPr>
      </w:pPr>
      <w:r w:rsidRPr="00FC6C1D">
        <w:rPr>
          <w:szCs w:val="22"/>
        </w:rPr>
        <w:t>Resolved, on the motion of Mrs Maclaren-Jones: That the committee authorise the publication of correspondence from Ms Le Ms Leanne Varga, Systemic Advocate and Campaigns Manager, Family Advocacy regarding endorsement of their submission by Children and Young People with Disabilities Australia, and Down Syndrome Australia, date 25 March 2024.</w:t>
      </w:r>
    </w:p>
    <w:p w14:paraId="65FDF2F0" w14:textId="77777777" w:rsidR="00B416D8" w:rsidRPr="00FC6C1D" w:rsidRDefault="00B416D8" w:rsidP="00B416D8">
      <w:pPr>
        <w:pStyle w:val="AppxMinutesHeadingOne"/>
        <w:rPr>
          <w:szCs w:val="22"/>
        </w:rPr>
      </w:pPr>
      <w:r w:rsidRPr="00FC6C1D">
        <w:rPr>
          <w:szCs w:val="22"/>
        </w:rPr>
        <w:t>Inquiry into children and young people with disability in NSW educational settings</w:t>
      </w:r>
    </w:p>
    <w:p w14:paraId="5A5DC657" w14:textId="77777777" w:rsidR="00B416D8" w:rsidRPr="00FC6C1D" w:rsidRDefault="00B416D8" w:rsidP="00B416D8">
      <w:pPr>
        <w:pStyle w:val="AppxMinutesHeadingTwo"/>
        <w:rPr>
          <w:szCs w:val="22"/>
        </w:rPr>
      </w:pPr>
      <w:r w:rsidRPr="00FC6C1D">
        <w:rPr>
          <w:szCs w:val="22"/>
        </w:rPr>
        <w:t>Public submissions</w:t>
      </w:r>
    </w:p>
    <w:p w14:paraId="5A8ED9AF" w14:textId="77777777" w:rsidR="00B416D8" w:rsidRPr="00FC6C1D" w:rsidRDefault="00B416D8" w:rsidP="00B416D8">
      <w:pPr>
        <w:pStyle w:val="AppxMinutesHeadingTwo"/>
        <w:numPr>
          <w:ilvl w:val="0"/>
          <w:numId w:val="0"/>
        </w:numPr>
        <w:spacing w:before="0"/>
        <w:ind w:left="567"/>
        <w:jc w:val="both"/>
        <w:rPr>
          <w:b w:val="0"/>
          <w:bCs/>
          <w:szCs w:val="22"/>
        </w:rPr>
      </w:pPr>
      <w:r w:rsidRPr="00FC6C1D">
        <w:rPr>
          <w:b w:val="0"/>
          <w:bCs/>
          <w:szCs w:val="22"/>
        </w:rPr>
        <w:t>Resolved, on the motion of Ms Mihailuk: That the committee authorise publication of submission nos. 81 and 83.</w:t>
      </w:r>
    </w:p>
    <w:p w14:paraId="354205DC" w14:textId="77777777" w:rsidR="00B416D8" w:rsidRPr="00FC6C1D" w:rsidRDefault="00B416D8" w:rsidP="00B416D8">
      <w:pPr>
        <w:pStyle w:val="AppxMinutesHeadingTwo"/>
        <w:rPr>
          <w:szCs w:val="22"/>
        </w:rPr>
      </w:pPr>
      <w:r w:rsidRPr="00FC6C1D">
        <w:rPr>
          <w:szCs w:val="22"/>
        </w:rPr>
        <w:t xml:space="preserve">Partially confidential submissions </w:t>
      </w:r>
    </w:p>
    <w:p w14:paraId="40E7A95B" w14:textId="77777777" w:rsidR="00B416D8" w:rsidRPr="00FC6C1D" w:rsidRDefault="00B416D8" w:rsidP="00B416D8">
      <w:pPr>
        <w:pStyle w:val="AppxMinutesHeadingTwo"/>
        <w:numPr>
          <w:ilvl w:val="0"/>
          <w:numId w:val="0"/>
        </w:numPr>
        <w:spacing w:before="0"/>
        <w:ind w:left="567"/>
        <w:jc w:val="both"/>
        <w:rPr>
          <w:b w:val="0"/>
          <w:bCs/>
          <w:szCs w:val="22"/>
        </w:rPr>
      </w:pPr>
      <w:r w:rsidRPr="00FC6C1D">
        <w:rPr>
          <w:b w:val="0"/>
          <w:bCs/>
          <w:szCs w:val="22"/>
        </w:rPr>
        <w:t>Resolved, on the motion of Mrs Maclaren-Jones: That the committee authorise:</w:t>
      </w:r>
    </w:p>
    <w:p w14:paraId="1258D922" w14:textId="77777777" w:rsidR="00B416D8" w:rsidRPr="00FC6C1D" w:rsidRDefault="00B416D8" w:rsidP="00B416D8">
      <w:pPr>
        <w:pStyle w:val="AppxMinutesHeadingTwo"/>
        <w:numPr>
          <w:ilvl w:val="0"/>
          <w:numId w:val="29"/>
        </w:numPr>
        <w:spacing w:before="0"/>
        <w:ind w:left="851" w:hanging="284"/>
        <w:jc w:val="both"/>
        <w:rPr>
          <w:b w:val="0"/>
          <w:bCs/>
          <w:szCs w:val="22"/>
        </w:rPr>
      </w:pPr>
      <w:r w:rsidRPr="00FC6C1D">
        <w:rPr>
          <w:b w:val="0"/>
          <w:bCs/>
          <w:szCs w:val="22"/>
        </w:rPr>
        <w:t>the publication of submission nos. 77, 78 and 82, with the exception of identifying and/or sensitive information which are to remain confidential, as per the request of the author.</w:t>
      </w:r>
    </w:p>
    <w:p w14:paraId="758EB55B" w14:textId="77777777" w:rsidR="00B416D8" w:rsidRPr="00FC6C1D" w:rsidRDefault="00B416D8" w:rsidP="00B416D8">
      <w:pPr>
        <w:pStyle w:val="AppxMinutesHeadingTwo"/>
        <w:numPr>
          <w:ilvl w:val="0"/>
          <w:numId w:val="29"/>
        </w:numPr>
        <w:spacing w:before="0"/>
        <w:ind w:left="851" w:hanging="284"/>
        <w:jc w:val="both"/>
        <w:rPr>
          <w:b w:val="0"/>
          <w:bCs/>
          <w:szCs w:val="22"/>
        </w:rPr>
      </w:pPr>
      <w:r w:rsidRPr="00FC6C1D">
        <w:rPr>
          <w:b w:val="0"/>
          <w:bCs/>
          <w:szCs w:val="22"/>
        </w:rPr>
        <w:t>the publication of submission no. 79, with the exception of identifying and/or sensitive information and potential adverse mention which is to remain confidential, as per the recommendation of the secretariat.</w:t>
      </w:r>
    </w:p>
    <w:p w14:paraId="7ED05340" w14:textId="77777777" w:rsidR="00B416D8" w:rsidRPr="00FC6C1D" w:rsidRDefault="00B416D8" w:rsidP="00B416D8">
      <w:pPr>
        <w:pStyle w:val="AppxMinutesHeadingTwo"/>
        <w:numPr>
          <w:ilvl w:val="0"/>
          <w:numId w:val="29"/>
        </w:numPr>
        <w:spacing w:before="0"/>
        <w:ind w:left="851" w:hanging="284"/>
        <w:jc w:val="both"/>
        <w:rPr>
          <w:b w:val="0"/>
          <w:bCs/>
          <w:szCs w:val="22"/>
        </w:rPr>
      </w:pPr>
      <w:r w:rsidRPr="00FC6C1D">
        <w:rPr>
          <w:b w:val="0"/>
          <w:bCs/>
          <w:szCs w:val="22"/>
        </w:rPr>
        <w:t>a replacement of submission no. 69 with a revised version.</w:t>
      </w:r>
    </w:p>
    <w:p w14:paraId="1916AD5F" w14:textId="77777777" w:rsidR="00B416D8" w:rsidRPr="00FC6C1D" w:rsidRDefault="00B416D8" w:rsidP="00B416D8">
      <w:pPr>
        <w:pStyle w:val="AppxMinutesHeadingTwo"/>
        <w:jc w:val="both"/>
        <w:rPr>
          <w:szCs w:val="22"/>
        </w:rPr>
      </w:pPr>
      <w:r w:rsidRPr="00FC6C1D">
        <w:rPr>
          <w:szCs w:val="22"/>
        </w:rPr>
        <w:t xml:space="preserve">Confidential submission </w:t>
      </w:r>
    </w:p>
    <w:p w14:paraId="1605D760" w14:textId="77777777" w:rsidR="00B416D8" w:rsidRPr="00FC6C1D" w:rsidRDefault="00B416D8" w:rsidP="00B416D8">
      <w:pPr>
        <w:pStyle w:val="AppxMinutesHeadingTwo"/>
        <w:numPr>
          <w:ilvl w:val="0"/>
          <w:numId w:val="0"/>
        </w:numPr>
        <w:spacing w:before="0"/>
        <w:ind w:left="567"/>
        <w:jc w:val="both"/>
        <w:rPr>
          <w:b w:val="0"/>
          <w:bCs/>
          <w:szCs w:val="22"/>
        </w:rPr>
      </w:pPr>
      <w:r w:rsidRPr="00FC6C1D">
        <w:rPr>
          <w:b w:val="0"/>
          <w:bCs/>
          <w:szCs w:val="22"/>
        </w:rPr>
        <w:t xml:space="preserve">Resolved, on the motion of Mr Buttigieg: That the committee keep submission no. 76 confidential, as per the request of the author. </w:t>
      </w:r>
    </w:p>
    <w:p w14:paraId="79244AC0" w14:textId="77777777" w:rsidR="00B416D8" w:rsidRPr="00FC6C1D" w:rsidRDefault="00B416D8" w:rsidP="00B416D8">
      <w:pPr>
        <w:pStyle w:val="AppxMinutesHeadingTwo"/>
        <w:jc w:val="both"/>
        <w:rPr>
          <w:szCs w:val="22"/>
        </w:rPr>
      </w:pPr>
      <w:r w:rsidRPr="00FC6C1D">
        <w:rPr>
          <w:szCs w:val="22"/>
        </w:rPr>
        <w:t xml:space="preserve">Committee member participation at </w:t>
      </w:r>
      <w:r w:rsidRPr="00FC6C1D">
        <w:rPr>
          <w:i/>
          <w:iCs/>
          <w:szCs w:val="22"/>
        </w:rPr>
        <w:t>in camera</w:t>
      </w:r>
      <w:r w:rsidRPr="00FC6C1D">
        <w:rPr>
          <w:szCs w:val="22"/>
        </w:rPr>
        <w:t xml:space="preserve"> roundtable in Newcastle </w:t>
      </w:r>
    </w:p>
    <w:p w14:paraId="00548F88" w14:textId="77777777" w:rsidR="00B416D8" w:rsidRPr="00FC6C1D" w:rsidRDefault="00B416D8" w:rsidP="00B416D8">
      <w:pPr>
        <w:pStyle w:val="AppxMinutesHeadingOne"/>
        <w:numPr>
          <w:ilvl w:val="0"/>
          <w:numId w:val="0"/>
        </w:numPr>
        <w:spacing w:before="0"/>
        <w:ind w:left="567"/>
        <w:jc w:val="both"/>
        <w:rPr>
          <w:b w:val="0"/>
          <w:bCs/>
          <w:szCs w:val="22"/>
        </w:rPr>
      </w:pPr>
      <w:r w:rsidRPr="00FC6C1D">
        <w:rPr>
          <w:b w:val="0"/>
          <w:bCs/>
          <w:szCs w:val="22"/>
        </w:rPr>
        <w:t xml:space="preserve">Resolved, on the motion of Ms Suvaal: That the following four committee members attend the </w:t>
      </w:r>
      <w:r w:rsidRPr="00FC6C1D">
        <w:rPr>
          <w:b w:val="0"/>
          <w:bCs/>
          <w:i/>
          <w:iCs/>
          <w:szCs w:val="22"/>
        </w:rPr>
        <w:t xml:space="preserve">in camera </w:t>
      </w:r>
      <w:r w:rsidRPr="00FC6C1D">
        <w:rPr>
          <w:b w:val="0"/>
          <w:bCs/>
          <w:szCs w:val="22"/>
        </w:rPr>
        <w:t>roundtable in Newcastle on 24 April 2024:</w:t>
      </w:r>
    </w:p>
    <w:p w14:paraId="4712F78C" w14:textId="77777777" w:rsidR="00B416D8" w:rsidRPr="00FC6C1D" w:rsidRDefault="00B416D8" w:rsidP="00B416D8">
      <w:pPr>
        <w:pStyle w:val="AppxMinutesHeadingTwo"/>
        <w:numPr>
          <w:ilvl w:val="0"/>
          <w:numId w:val="29"/>
        </w:numPr>
        <w:spacing w:before="0"/>
        <w:ind w:left="851" w:hanging="284"/>
        <w:jc w:val="both"/>
        <w:rPr>
          <w:b w:val="0"/>
          <w:bCs/>
          <w:szCs w:val="22"/>
        </w:rPr>
      </w:pPr>
      <w:r w:rsidRPr="00FC6C1D">
        <w:rPr>
          <w:b w:val="0"/>
          <w:bCs/>
          <w:szCs w:val="22"/>
        </w:rPr>
        <w:t>Ms Abigail Boyd, Chair</w:t>
      </w:r>
    </w:p>
    <w:p w14:paraId="3DAF96F8" w14:textId="77777777" w:rsidR="00B416D8" w:rsidRPr="00FC6C1D" w:rsidRDefault="00B416D8" w:rsidP="00B416D8">
      <w:pPr>
        <w:pStyle w:val="AppxMinutesHeadingTwo"/>
        <w:numPr>
          <w:ilvl w:val="0"/>
          <w:numId w:val="29"/>
        </w:numPr>
        <w:spacing w:before="0"/>
        <w:ind w:left="851" w:hanging="284"/>
        <w:jc w:val="both"/>
        <w:rPr>
          <w:b w:val="0"/>
          <w:bCs/>
          <w:szCs w:val="22"/>
        </w:rPr>
      </w:pPr>
      <w:r w:rsidRPr="00FC6C1D">
        <w:rPr>
          <w:b w:val="0"/>
          <w:bCs/>
          <w:szCs w:val="22"/>
        </w:rPr>
        <w:t xml:space="preserve">Mrs Sarah Mitchell </w:t>
      </w:r>
    </w:p>
    <w:p w14:paraId="143F798B" w14:textId="77777777" w:rsidR="00B416D8" w:rsidRPr="00FC6C1D" w:rsidRDefault="00B416D8" w:rsidP="00B416D8">
      <w:pPr>
        <w:pStyle w:val="AppxMinutesHeadingTwo"/>
        <w:numPr>
          <w:ilvl w:val="0"/>
          <w:numId w:val="29"/>
        </w:numPr>
        <w:spacing w:before="0"/>
        <w:ind w:left="851" w:hanging="284"/>
        <w:jc w:val="both"/>
        <w:rPr>
          <w:b w:val="0"/>
          <w:bCs/>
          <w:szCs w:val="22"/>
        </w:rPr>
      </w:pPr>
      <w:r w:rsidRPr="00FC6C1D">
        <w:rPr>
          <w:b w:val="0"/>
          <w:bCs/>
          <w:szCs w:val="22"/>
        </w:rPr>
        <w:t>Mr Anthony D'Adam.</w:t>
      </w:r>
    </w:p>
    <w:p w14:paraId="62268DFB" w14:textId="77777777" w:rsidR="00B416D8" w:rsidRPr="00FC6C1D" w:rsidRDefault="00B416D8" w:rsidP="00B416D8">
      <w:pPr>
        <w:pStyle w:val="AppxMinutesHeadingTwo"/>
        <w:jc w:val="both"/>
        <w:rPr>
          <w:szCs w:val="22"/>
        </w:rPr>
      </w:pPr>
      <w:r w:rsidRPr="00FC6C1D">
        <w:rPr>
          <w:szCs w:val="22"/>
        </w:rPr>
        <w:t>Answers to questions on notice</w:t>
      </w:r>
    </w:p>
    <w:p w14:paraId="7C21B0C5" w14:textId="77777777" w:rsidR="00B416D8" w:rsidRPr="00FC6C1D" w:rsidRDefault="00B416D8" w:rsidP="00B416D8">
      <w:pPr>
        <w:pStyle w:val="AppxMinutesHeadingTwo"/>
        <w:numPr>
          <w:ilvl w:val="0"/>
          <w:numId w:val="0"/>
        </w:numPr>
        <w:spacing w:before="0"/>
        <w:ind w:left="567"/>
        <w:jc w:val="both"/>
        <w:rPr>
          <w:b w:val="0"/>
          <w:bCs/>
          <w:szCs w:val="22"/>
        </w:rPr>
      </w:pPr>
      <w:r w:rsidRPr="00FC6C1D">
        <w:rPr>
          <w:b w:val="0"/>
          <w:bCs/>
          <w:szCs w:val="22"/>
        </w:rPr>
        <w:t xml:space="preserve">Resolved, on the motion of Ms </w:t>
      </w:r>
      <w:proofErr w:type="spellStart"/>
      <w:r w:rsidRPr="00FC6C1D">
        <w:rPr>
          <w:b w:val="0"/>
          <w:bCs/>
          <w:szCs w:val="22"/>
        </w:rPr>
        <w:t>Mihaliuk</w:t>
      </w:r>
      <w:proofErr w:type="spellEnd"/>
      <w:r w:rsidRPr="00FC6C1D">
        <w:rPr>
          <w:b w:val="0"/>
          <w:bCs/>
          <w:szCs w:val="22"/>
        </w:rPr>
        <w:t>: That the committee authorise publication of answers to questions on notice provided by the following witnesses:</w:t>
      </w:r>
    </w:p>
    <w:p w14:paraId="3387668F" w14:textId="77777777" w:rsidR="00B416D8" w:rsidRPr="00FC6C1D" w:rsidRDefault="00B416D8" w:rsidP="00B416D8">
      <w:pPr>
        <w:pStyle w:val="AppxMinutesHeadingTwo"/>
        <w:numPr>
          <w:ilvl w:val="0"/>
          <w:numId w:val="29"/>
        </w:numPr>
        <w:spacing w:before="0"/>
        <w:ind w:left="851" w:hanging="284"/>
        <w:jc w:val="both"/>
        <w:rPr>
          <w:b w:val="0"/>
          <w:bCs/>
          <w:szCs w:val="22"/>
        </w:rPr>
      </w:pPr>
      <w:r w:rsidRPr="00FC6C1D">
        <w:rPr>
          <w:b w:val="0"/>
          <w:bCs/>
          <w:szCs w:val="22"/>
        </w:rPr>
        <w:t>Australian Centre for Disability Law</w:t>
      </w:r>
    </w:p>
    <w:p w14:paraId="6C76527D" w14:textId="77777777" w:rsidR="00B416D8" w:rsidRPr="00FC6C1D" w:rsidRDefault="00B416D8" w:rsidP="00B416D8">
      <w:pPr>
        <w:pStyle w:val="AppxMinutesHeadingTwo"/>
        <w:numPr>
          <w:ilvl w:val="0"/>
          <w:numId w:val="29"/>
        </w:numPr>
        <w:spacing w:before="0"/>
        <w:ind w:left="851" w:hanging="284"/>
        <w:jc w:val="both"/>
        <w:rPr>
          <w:b w:val="0"/>
          <w:bCs/>
          <w:szCs w:val="22"/>
        </w:rPr>
      </w:pPr>
      <w:r w:rsidRPr="00FC6C1D">
        <w:rPr>
          <w:b w:val="0"/>
          <w:bCs/>
          <w:szCs w:val="22"/>
        </w:rPr>
        <w:t xml:space="preserve">Youth Law Australia. </w:t>
      </w:r>
    </w:p>
    <w:p w14:paraId="12477DC0" w14:textId="77777777" w:rsidR="00B416D8" w:rsidRPr="00FC6C1D" w:rsidRDefault="00B416D8" w:rsidP="00B416D8">
      <w:pPr>
        <w:pStyle w:val="AppxMinutesHeadingTwo"/>
        <w:jc w:val="both"/>
        <w:rPr>
          <w:szCs w:val="22"/>
        </w:rPr>
      </w:pPr>
      <w:r w:rsidRPr="00FC6C1D">
        <w:rPr>
          <w:szCs w:val="22"/>
        </w:rPr>
        <w:t xml:space="preserve">Auslan interpreters at hearings </w:t>
      </w:r>
    </w:p>
    <w:p w14:paraId="5BAFD76F" w14:textId="77777777" w:rsidR="00B416D8" w:rsidRPr="00FC6C1D" w:rsidRDefault="00B416D8" w:rsidP="00B416D8">
      <w:pPr>
        <w:pStyle w:val="AppxMinutesHeadingTwo"/>
        <w:numPr>
          <w:ilvl w:val="0"/>
          <w:numId w:val="0"/>
        </w:numPr>
        <w:spacing w:before="0"/>
        <w:ind w:left="567"/>
        <w:jc w:val="both"/>
        <w:rPr>
          <w:b w:val="0"/>
          <w:bCs/>
          <w:szCs w:val="22"/>
        </w:rPr>
      </w:pPr>
      <w:r w:rsidRPr="00FC6C1D">
        <w:rPr>
          <w:b w:val="0"/>
          <w:bCs/>
          <w:szCs w:val="22"/>
        </w:rPr>
        <w:t>The committee noted that accredited Auslan interpreters will be present for the duration of the</w:t>
      </w:r>
      <w:r>
        <w:rPr>
          <w:b w:val="0"/>
          <w:bCs/>
          <w:szCs w:val="22"/>
        </w:rPr>
        <w:t xml:space="preserve"> </w:t>
      </w:r>
      <w:r w:rsidRPr="00FC6C1D">
        <w:rPr>
          <w:b w:val="0"/>
          <w:bCs/>
          <w:szCs w:val="22"/>
        </w:rPr>
        <w:t>public hearing to interpret from English to Auslan for the broadcast and the public gallery.</w:t>
      </w:r>
    </w:p>
    <w:p w14:paraId="03E8AF5E" w14:textId="77777777" w:rsidR="00B416D8" w:rsidRPr="00FC6C1D" w:rsidRDefault="00B416D8" w:rsidP="00B416D8">
      <w:pPr>
        <w:pStyle w:val="AppxMinutesHeadingTwo"/>
        <w:jc w:val="both"/>
        <w:rPr>
          <w:szCs w:val="22"/>
        </w:rPr>
      </w:pPr>
      <w:r w:rsidRPr="00FC6C1D">
        <w:rPr>
          <w:szCs w:val="22"/>
        </w:rPr>
        <w:t xml:space="preserve">Sequence of questions </w:t>
      </w:r>
    </w:p>
    <w:p w14:paraId="109C6E29" w14:textId="77777777" w:rsidR="00B416D8" w:rsidRDefault="00B416D8" w:rsidP="00B416D8">
      <w:pPr>
        <w:pStyle w:val="AppxMinutesHeadingTwo"/>
        <w:numPr>
          <w:ilvl w:val="0"/>
          <w:numId w:val="0"/>
        </w:numPr>
        <w:spacing w:before="0"/>
        <w:ind w:left="567"/>
        <w:jc w:val="both"/>
        <w:rPr>
          <w:b w:val="0"/>
          <w:bCs/>
          <w:szCs w:val="22"/>
        </w:rPr>
      </w:pPr>
      <w:r w:rsidRPr="00FC6C1D">
        <w:rPr>
          <w:b w:val="0"/>
          <w:bCs/>
          <w:szCs w:val="22"/>
        </w:rPr>
        <w:t xml:space="preserve">Resolved, on the motion of Mr D'Adam: That the allocation of questions to be asked at the </w:t>
      </w:r>
      <w:r w:rsidRPr="00FC6C1D">
        <w:rPr>
          <w:b w:val="0"/>
          <w:bCs/>
          <w:i/>
          <w:iCs/>
          <w:szCs w:val="22"/>
        </w:rPr>
        <w:t>in camera</w:t>
      </w:r>
      <w:r w:rsidRPr="00FC6C1D">
        <w:rPr>
          <w:b w:val="0"/>
          <w:bCs/>
          <w:szCs w:val="22"/>
        </w:rPr>
        <w:t xml:space="preserve"> roundtable and hearing be left in the hands of the Chair. </w:t>
      </w:r>
    </w:p>
    <w:p w14:paraId="5C3AD988" w14:textId="77777777" w:rsidR="00B416D8" w:rsidRDefault="00B416D8" w:rsidP="00B416D8">
      <w:pPr>
        <w:pStyle w:val="AppxMinutesHeadingTwo"/>
        <w:numPr>
          <w:ilvl w:val="0"/>
          <w:numId w:val="0"/>
        </w:numPr>
        <w:spacing w:before="0"/>
        <w:ind w:left="567"/>
        <w:jc w:val="both"/>
        <w:rPr>
          <w:b w:val="0"/>
          <w:bCs/>
          <w:szCs w:val="22"/>
        </w:rPr>
      </w:pPr>
    </w:p>
    <w:p w14:paraId="58B830EA" w14:textId="77777777" w:rsidR="00B416D8" w:rsidRPr="00FC6C1D" w:rsidRDefault="00B416D8" w:rsidP="00B416D8">
      <w:pPr>
        <w:pStyle w:val="AppxMinutesHeadingTwo"/>
        <w:numPr>
          <w:ilvl w:val="0"/>
          <w:numId w:val="0"/>
        </w:numPr>
        <w:spacing w:before="0"/>
        <w:ind w:left="567"/>
        <w:jc w:val="both"/>
        <w:rPr>
          <w:b w:val="0"/>
          <w:bCs/>
          <w:szCs w:val="22"/>
        </w:rPr>
      </w:pPr>
    </w:p>
    <w:p w14:paraId="2D395A2D" w14:textId="77777777" w:rsidR="00B416D8" w:rsidRPr="00FC6C1D" w:rsidRDefault="00B416D8" w:rsidP="00B416D8">
      <w:pPr>
        <w:pStyle w:val="AppxMinutesHeadingTwo"/>
        <w:jc w:val="both"/>
        <w:rPr>
          <w:szCs w:val="22"/>
        </w:rPr>
      </w:pPr>
      <w:r w:rsidRPr="00FC6C1D">
        <w:rPr>
          <w:i/>
          <w:iCs/>
          <w:szCs w:val="22"/>
        </w:rPr>
        <w:t>In camera</w:t>
      </w:r>
      <w:r w:rsidRPr="00FC6C1D">
        <w:rPr>
          <w:szCs w:val="22"/>
        </w:rPr>
        <w:t xml:space="preserve"> roundtable </w:t>
      </w:r>
    </w:p>
    <w:p w14:paraId="0C4529AC" w14:textId="77777777" w:rsidR="00B416D8" w:rsidRPr="00FC6C1D" w:rsidRDefault="00B416D8" w:rsidP="00B416D8">
      <w:pPr>
        <w:pStyle w:val="AppxMinutesHeadingOne"/>
        <w:numPr>
          <w:ilvl w:val="0"/>
          <w:numId w:val="0"/>
        </w:numPr>
        <w:spacing w:before="0"/>
        <w:ind w:left="567"/>
        <w:jc w:val="both"/>
        <w:rPr>
          <w:b w:val="0"/>
          <w:bCs/>
          <w:szCs w:val="22"/>
        </w:rPr>
      </w:pPr>
      <w:r w:rsidRPr="00FC6C1D">
        <w:rPr>
          <w:b w:val="0"/>
          <w:bCs/>
          <w:szCs w:val="22"/>
        </w:rPr>
        <w:t xml:space="preserve">Resolved, on the motion of Mr D'Adam: That the committee proceed to take evidence from the following witnesses </w:t>
      </w:r>
      <w:r w:rsidRPr="00FC6C1D">
        <w:rPr>
          <w:b w:val="0"/>
          <w:bCs/>
          <w:i/>
          <w:iCs/>
          <w:szCs w:val="22"/>
        </w:rPr>
        <w:t>in camera</w:t>
      </w:r>
      <w:r w:rsidRPr="00FC6C1D">
        <w:rPr>
          <w:b w:val="0"/>
          <w:bCs/>
          <w:szCs w:val="22"/>
        </w:rPr>
        <w:t>:</w:t>
      </w:r>
    </w:p>
    <w:p w14:paraId="545C5D3C" w14:textId="77777777" w:rsidR="00B416D8" w:rsidRPr="00FC6C1D" w:rsidRDefault="00B416D8" w:rsidP="00B416D8">
      <w:pPr>
        <w:pStyle w:val="AppxMinutesHeadingTwo"/>
        <w:numPr>
          <w:ilvl w:val="0"/>
          <w:numId w:val="29"/>
        </w:numPr>
        <w:ind w:left="851" w:hanging="284"/>
        <w:jc w:val="both"/>
        <w:rPr>
          <w:b w:val="0"/>
          <w:bCs/>
          <w:szCs w:val="22"/>
        </w:rPr>
      </w:pPr>
      <w:r w:rsidRPr="00FC6C1D">
        <w:rPr>
          <w:b w:val="0"/>
          <w:bCs/>
          <w:szCs w:val="22"/>
        </w:rPr>
        <w:lastRenderedPageBreak/>
        <w:t xml:space="preserve">Gemma </w:t>
      </w:r>
    </w:p>
    <w:p w14:paraId="7671B803" w14:textId="77777777" w:rsidR="00B416D8" w:rsidRPr="00FC6C1D" w:rsidRDefault="00B416D8" w:rsidP="00B416D8">
      <w:pPr>
        <w:pStyle w:val="AppxMinutesHeadingTwo"/>
        <w:numPr>
          <w:ilvl w:val="0"/>
          <w:numId w:val="29"/>
        </w:numPr>
        <w:spacing w:before="0"/>
        <w:ind w:left="851" w:hanging="284"/>
        <w:jc w:val="both"/>
        <w:rPr>
          <w:b w:val="0"/>
          <w:bCs/>
          <w:szCs w:val="22"/>
        </w:rPr>
      </w:pPr>
      <w:r w:rsidRPr="00FC6C1D">
        <w:rPr>
          <w:b w:val="0"/>
          <w:bCs/>
          <w:szCs w:val="22"/>
        </w:rPr>
        <w:t>Child B</w:t>
      </w:r>
    </w:p>
    <w:p w14:paraId="03AD368B" w14:textId="77777777" w:rsidR="00B416D8" w:rsidRPr="00FC6C1D" w:rsidRDefault="00B416D8" w:rsidP="00B416D8">
      <w:pPr>
        <w:pStyle w:val="AppxMinutesHeadingTwo"/>
        <w:numPr>
          <w:ilvl w:val="0"/>
          <w:numId w:val="29"/>
        </w:numPr>
        <w:spacing w:before="0"/>
        <w:ind w:left="851" w:hanging="284"/>
        <w:jc w:val="both"/>
        <w:rPr>
          <w:b w:val="0"/>
          <w:bCs/>
          <w:szCs w:val="22"/>
        </w:rPr>
      </w:pPr>
      <w:r w:rsidRPr="00FC6C1D">
        <w:rPr>
          <w:b w:val="0"/>
          <w:bCs/>
          <w:szCs w:val="22"/>
        </w:rPr>
        <w:t xml:space="preserve">Fiona </w:t>
      </w:r>
    </w:p>
    <w:p w14:paraId="271211E5" w14:textId="77777777" w:rsidR="00B416D8" w:rsidRPr="00FC6C1D" w:rsidRDefault="00B416D8" w:rsidP="00B416D8">
      <w:pPr>
        <w:pStyle w:val="AppxMinutesHeadingTwo"/>
        <w:numPr>
          <w:ilvl w:val="0"/>
          <w:numId w:val="29"/>
        </w:numPr>
        <w:spacing w:before="0"/>
        <w:ind w:left="851" w:hanging="284"/>
        <w:jc w:val="both"/>
        <w:rPr>
          <w:b w:val="0"/>
          <w:bCs/>
          <w:szCs w:val="22"/>
        </w:rPr>
      </w:pPr>
      <w:r w:rsidRPr="00FC6C1D">
        <w:rPr>
          <w:b w:val="0"/>
          <w:bCs/>
          <w:szCs w:val="22"/>
        </w:rPr>
        <w:t xml:space="preserve">Brian </w:t>
      </w:r>
    </w:p>
    <w:p w14:paraId="7B4535C9" w14:textId="77777777" w:rsidR="00B416D8" w:rsidRPr="00FC6C1D" w:rsidRDefault="00B416D8" w:rsidP="00B416D8">
      <w:pPr>
        <w:pStyle w:val="AppxMinutesHeadingTwo"/>
        <w:numPr>
          <w:ilvl w:val="0"/>
          <w:numId w:val="29"/>
        </w:numPr>
        <w:spacing w:before="0"/>
        <w:ind w:left="851" w:hanging="284"/>
        <w:jc w:val="both"/>
        <w:rPr>
          <w:b w:val="0"/>
          <w:bCs/>
          <w:szCs w:val="22"/>
        </w:rPr>
      </w:pPr>
      <w:r w:rsidRPr="00FC6C1D">
        <w:rPr>
          <w:b w:val="0"/>
          <w:bCs/>
          <w:szCs w:val="22"/>
        </w:rPr>
        <w:t>Child A</w:t>
      </w:r>
    </w:p>
    <w:p w14:paraId="292D57AF" w14:textId="77777777" w:rsidR="00B416D8" w:rsidRPr="00FC6C1D" w:rsidRDefault="00B416D8" w:rsidP="00B416D8">
      <w:pPr>
        <w:pStyle w:val="AppxMinutesHeadingTwo"/>
        <w:numPr>
          <w:ilvl w:val="0"/>
          <w:numId w:val="29"/>
        </w:numPr>
        <w:spacing w:before="0"/>
        <w:ind w:left="851" w:hanging="284"/>
        <w:jc w:val="both"/>
        <w:rPr>
          <w:b w:val="0"/>
          <w:bCs/>
          <w:szCs w:val="22"/>
        </w:rPr>
      </w:pPr>
      <w:r w:rsidRPr="00FC6C1D">
        <w:rPr>
          <w:b w:val="0"/>
          <w:bCs/>
          <w:szCs w:val="22"/>
        </w:rPr>
        <w:t xml:space="preserve">Andrew </w:t>
      </w:r>
    </w:p>
    <w:p w14:paraId="4B898B32" w14:textId="77777777" w:rsidR="00B416D8" w:rsidRPr="00FC6C1D" w:rsidRDefault="00B416D8" w:rsidP="00B416D8">
      <w:pPr>
        <w:pStyle w:val="AppxMinutesHeadingTwo"/>
        <w:numPr>
          <w:ilvl w:val="0"/>
          <w:numId w:val="29"/>
        </w:numPr>
        <w:spacing w:before="0"/>
        <w:ind w:left="851" w:hanging="284"/>
        <w:jc w:val="both"/>
        <w:rPr>
          <w:b w:val="0"/>
          <w:bCs/>
          <w:szCs w:val="22"/>
        </w:rPr>
      </w:pPr>
      <w:r w:rsidRPr="00FC6C1D">
        <w:rPr>
          <w:b w:val="0"/>
          <w:bCs/>
          <w:szCs w:val="22"/>
        </w:rPr>
        <w:t xml:space="preserve">Melissa. </w:t>
      </w:r>
    </w:p>
    <w:p w14:paraId="76ADE6F6" w14:textId="77777777" w:rsidR="00B416D8" w:rsidRPr="00FC6C1D" w:rsidRDefault="00B416D8" w:rsidP="00B416D8">
      <w:pPr>
        <w:pStyle w:val="AppxMinutesHeadingTwo"/>
        <w:numPr>
          <w:ilvl w:val="0"/>
          <w:numId w:val="0"/>
        </w:numPr>
        <w:ind w:left="1134" w:hanging="567"/>
        <w:rPr>
          <w:b w:val="0"/>
          <w:bCs/>
          <w:szCs w:val="22"/>
        </w:rPr>
      </w:pPr>
      <w:r w:rsidRPr="00FC6C1D">
        <w:rPr>
          <w:b w:val="0"/>
          <w:bCs/>
          <w:szCs w:val="22"/>
        </w:rPr>
        <w:t>The witnesses were admitted.</w:t>
      </w:r>
    </w:p>
    <w:p w14:paraId="0882577E" w14:textId="77777777" w:rsidR="00B416D8" w:rsidRPr="00FC6C1D" w:rsidRDefault="00B416D8" w:rsidP="00B416D8">
      <w:pPr>
        <w:spacing w:line="380" w:lineRule="exact"/>
        <w:ind w:left="567"/>
        <w:jc w:val="both"/>
        <w:rPr>
          <w:rFonts w:eastAsia="Garamond" w:cs="Garamond"/>
          <w:position w:val="1"/>
          <w:sz w:val="22"/>
          <w:szCs w:val="22"/>
        </w:rPr>
      </w:pPr>
      <w:r w:rsidRPr="00FC6C1D">
        <w:rPr>
          <w:rFonts w:eastAsia="Garamond" w:cs="Garamond"/>
          <w:sz w:val="22"/>
          <w:szCs w:val="22"/>
        </w:rPr>
        <w:t>The committee proce</w:t>
      </w:r>
      <w:r w:rsidRPr="00FC6C1D">
        <w:rPr>
          <w:rFonts w:eastAsia="Garamond" w:cs="Garamond"/>
          <w:spacing w:val="-1"/>
          <w:sz w:val="22"/>
          <w:szCs w:val="22"/>
        </w:rPr>
        <w:t>e</w:t>
      </w:r>
      <w:r w:rsidRPr="00FC6C1D">
        <w:rPr>
          <w:rFonts w:eastAsia="Garamond" w:cs="Garamond"/>
          <w:sz w:val="22"/>
          <w:szCs w:val="22"/>
        </w:rPr>
        <w:t>ded</w:t>
      </w:r>
      <w:r w:rsidRPr="00FC6C1D">
        <w:rPr>
          <w:rFonts w:eastAsia="Garamond" w:cs="Garamond"/>
          <w:spacing w:val="-1"/>
          <w:sz w:val="22"/>
          <w:szCs w:val="22"/>
        </w:rPr>
        <w:t xml:space="preserve"> </w:t>
      </w:r>
      <w:r w:rsidRPr="00FC6C1D">
        <w:rPr>
          <w:rFonts w:eastAsia="Garamond" w:cs="Garamond"/>
          <w:sz w:val="22"/>
          <w:szCs w:val="22"/>
        </w:rPr>
        <w:t>to take</w:t>
      </w:r>
      <w:r w:rsidRPr="00FC6C1D">
        <w:rPr>
          <w:rFonts w:eastAsia="Garamond" w:cs="Garamond"/>
          <w:spacing w:val="-1"/>
          <w:sz w:val="22"/>
          <w:szCs w:val="22"/>
        </w:rPr>
        <w:t xml:space="preserve"> </w:t>
      </w:r>
      <w:r w:rsidRPr="00FC6C1D">
        <w:rPr>
          <w:rFonts w:eastAsia="Garamond" w:cs="Garamond"/>
          <w:i/>
          <w:sz w:val="22"/>
          <w:szCs w:val="22"/>
        </w:rPr>
        <w:t>in</w:t>
      </w:r>
      <w:r w:rsidRPr="00FC6C1D">
        <w:rPr>
          <w:rFonts w:eastAsia="Garamond" w:cs="Garamond"/>
          <w:i/>
          <w:spacing w:val="-1"/>
          <w:sz w:val="22"/>
          <w:szCs w:val="22"/>
        </w:rPr>
        <w:t xml:space="preserve"> </w:t>
      </w:r>
      <w:r w:rsidRPr="00FC6C1D">
        <w:rPr>
          <w:rFonts w:eastAsia="Garamond" w:cs="Garamond"/>
          <w:i/>
          <w:sz w:val="22"/>
          <w:szCs w:val="22"/>
        </w:rPr>
        <w:t xml:space="preserve">camera </w:t>
      </w:r>
      <w:r w:rsidRPr="00FC6C1D">
        <w:rPr>
          <w:rFonts w:eastAsia="Garamond" w:cs="Garamond"/>
          <w:sz w:val="22"/>
          <w:szCs w:val="22"/>
        </w:rPr>
        <w:t>evid</w:t>
      </w:r>
      <w:r w:rsidRPr="00FC6C1D">
        <w:rPr>
          <w:rFonts w:eastAsia="Garamond" w:cs="Garamond"/>
          <w:spacing w:val="-1"/>
          <w:sz w:val="22"/>
          <w:szCs w:val="22"/>
        </w:rPr>
        <w:t>e</w:t>
      </w:r>
      <w:r w:rsidRPr="00FC6C1D">
        <w:rPr>
          <w:rFonts w:eastAsia="Garamond" w:cs="Garamond"/>
          <w:sz w:val="22"/>
          <w:szCs w:val="22"/>
        </w:rPr>
        <w:t>nc</w:t>
      </w:r>
      <w:r w:rsidRPr="00FC6C1D">
        <w:rPr>
          <w:rFonts w:eastAsia="Garamond" w:cs="Garamond"/>
          <w:spacing w:val="-1"/>
          <w:sz w:val="22"/>
          <w:szCs w:val="22"/>
        </w:rPr>
        <w:t>e</w:t>
      </w:r>
      <w:r w:rsidRPr="00FC6C1D">
        <w:rPr>
          <w:rFonts w:eastAsia="Garamond" w:cs="Garamond"/>
          <w:sz w:val="22"/>
          <w:szCs w:val="22"/>
        </w:rPr>
        <w:t>. Persons p</w:t>
      </w:r>
      <w:r w:rsidRPr="00FC6C1D">
        <w:rPr>
          <w:rFonts w:eastAsia="Garamond" w:cs="Garamond"/>
          <w:spacing w:val="-1"/>
          <w:sz w:val="22"/>
          <w:szCs w:val="22"/>
        </w:rPr>
        <w:t>r</w:t>
      </w:r>
      <w:r w:rsidRPr="00FC6C1D">
        <w:rPr>
          <w:rFonts w:eastAsia="Garamond" w:cs="Garamond"/>
          <w:sz w:val="22"/>
          <w:szCs w:val="22"/>
        </w:rPr>
        <w:t>e</w:t>
      </w:r>
      <w:r w:rsidRPr="00FC6C1D">
        <w:rPr>
          <w:rFonts w:eastAsia="Garamond" w:cs="Garamond"/>
          <w:spacing w:val="-1"/>
          <w:sz w:val="22"/>
          <w:szCs w:val="22"/>
        </w:rPr>
        <w:t>s</w:t>
      </w:r>
      <w:r w:rsidRPr="00FC6C1D">
        <w:rPr>
          <w:rFonts w:eastAsia="Garamond" w:cs="Garamond"/>
          <w:sz w:val="22"/>
          <w:szCs w:val="22"/>
        </w:rPr>
        <w:t>ent other</w:t>
      </w:r>
      <w:r w:rsidRPr="00FC6C1D">
        <w:rPr>
          <w:rFonts w:eastAsia="Garamond" w:cs="Garamond"/>
          <w:spacing w:val="-1"/>
          <w:sz w:val="22"/>
          <w:szCs w:val="22"/>
        </w:rPr>
        <w:t xml:space="preserve"> </w:t>
      </w:r>
      <w:r w:rsidRPr="00FC6C1D">
        <w:rPr>
          <w:rFonts w:eastAsia="Garamond" w:cs="Garamond"/>
          <w:sz w:val="22"/>
          <w:szCs w:val="22"/>
        </w:rPr>
        <w:t>th</w:t>
      </w:r>
      <w:r w:rsidRPr="00FC6C1D">
        <w:rPr>
          <w:rFonts w:eastAsia="Garamond" w:cs="Garamond"/>
          <w:spacing w:val="-1"/>
          <w:sz w:val="22"/>
          <w:szCs w:val="22"/>
        </w:rPr>
        <w:t>a</w:t>
      </w:r>
      <w:r w:rsidRPr="00FC6C1D">
        <w:rPr>
          <w:rFonts w:eastAsia="Garamond" w:cs="Garamond"/>
          <w:sz w:val="22"/>
          <w:szCs w:val="22"/>
        </w:rPr>
        <w:t>n the committee:</w:t>
      </w:r>
      <w:r w:rsidRPr="00FC6C1D">
        <w:rPr>
          <w:rFonts w:eastAsia="Garamond" w:cs="Garamond"/>
          <w:spacing w:val="1"/>
          <w:sz w:val="22"/>
          <w:szCs w:val="22"/>
        </w:rPr>
        <w:t xml:space="preserve"> Sarah Newlands, Margaret Pollard, Glenn Hill, Kate Mihaljek, Marina Yuan, </w:t>
      </w:r>
      <w:r w:rsidRPr="00FC6C1D">
        <w:rPr>
          <w:rFonts w:eastAsia="Garamond" w:cs="Garamond"/>
          <w:position w:val="1"/>
          <w:sz w:val="22"/>
          <w:szCs w:val="22"/>
        </w:rPr>
        <w:t>Jessica Feenstra and Claire Morgan.</w:t>
      </w:r>
    </w:p>
    <w:p w14:paraId="0B633473" w14:textId="77777777" w:rsidR="00B416D8" w:rsidRPr="00FC6C1D" w:rsidRDefault="00B416D8" w:rsidP="00B416D8">
      <w:pPr>
        <w:pStyle w:val="AppxMinutesHeadingTwo"/>
        <w:numPr>
          <w:ilvl w:val="0"/>
          <w:numId w:val="0"/>
        </w:numPr>
        <w:ind w:left="1134" w:hanging="567"/>
        <w:rPr>
          <w:rFonts w:eastAsia="Garamond" w:cs="Garamond"/>
          <w:b w:val="0"/>
          <w:szCs w:val="22"/>
        </w:rPr>
      </w:pPr>
      <w:r w:rsidRPr="00FC6C1D">
        <w:rPr>
          <w:rFonts w:eastAsia="Garamond" w:cs="Garamond"/>
          <w:b w:val="0"/>
          <w:szCs w:val="22"/>
        </w:rPr>
        <w:t>Andrew tendered the following documents:</w:t>
      </w:r>
    </w:p>
    <w:p w14:paraId="77DFD1AD" w14:textId="77777777" w:rsidR="00B416D8" w:rsidRPr="00FC6C1D" w:rsidRDefault="00B416D8" w:rsidP="00B416D8">
      <w:pPr>
        <w:pStyle w:val="AppxMinutesHeadingTwo"/>
        <w:numPr>
          <w:ilvl w:val="0"/>
          <w:numId w:val="29"/>
        </w:numPr>
        <w:ind w:left="851" w:hanging="284"/>
        <w:jc w:val="both"/>
        <w:rPr>
          <w:b w:val="0"/>
          <w:bCs/>
          <w:szCs w:val="22"/>
        </w:rPr>
      </w:pPr>
      <w:r w:rsidRPr="00FC6C1D">
        <w:rPr>
          <w:b w:val="0"/>
          <w:bCs/>
          <w:szCs w:val="22"/>
        </w:rPr>
        <w:t>An article dated 13 April 2024 from the Catholic Weekly about a new school for children with disability</w:t>
      </w:r>
    </w:p>
    <w:p w14:paraId="607BD900" w14:textId="77777777" w:rsidR="00B416D8" w:rsidRPr="00FC6C1D" w:rsidRDefault="00B416D8" w:rsidP="00B416D8">
      <w:pPr>
        <w:pStyle w:val="AppxMinutesHeadingTwo"/>
        <w:numPr>
          <w:ilvl w:val="0"/>
          <w:numId w:val="29"/>
        </w:numPr>
        <w:spacing w:before="0"/>
        <w:ind w:left="851" w:hanging="284"/>
        <w:jc w:val="both"/>
        <w:rPr>
          <w:b w:val="0"/>
          <w:bCs/>
          <w:szCs w:val="22"/>
        </w:rPr>
      </w:pPr>
      <w:r w:rsidRPr="00FC6C1D">
        <w:rPr>
          <w:b w:val="0"/>
          <w:bCs/>
          <w:szCs w:val="22"/>
        </w:rPr>
        <w:t>A copy of a letter from Andrew to the Premier of New South Wales concerning the demolition of the former Western Sydney University site at Milperra, and proposed uses for the site, dated 24 January 2024.</w:t>
      </w:r>
    </w:p>
    <w:p w14:paraId="0A40B849" w14:textId="77777777" w:rsidR="00B416D8" w:rsidRPr="00FC6C1D" w:rsidRDefault="00B416D8" w:rsidP="00B416D8">
      <w:pPr>
        <w:pStyle w:val="AppxMinutesHeadingTwo"/>
        <w:numPr>
          <w:ilvl w:val="0"/>
          <w:numId w:val="0"/>
        </w:numPr>
        <w:ind w:left="1134" w:hanging="567"/>
        <w:rPr>
          <w:b w:val="0"/>
          <w:szCs w:val="22"/>
        </w:rPr>
      </w:pPr>
      <w:r w:rsidRPr="00FC6C1D">
        <w:rPr>
          <w:rFonts w:eastAsia="Garamond" w:cs="Garamond"/>
          <w:b w:val="0"/>
          <w:szCs w:val="22"/>
        </w:rPr>
        <w:t>The evid</w:t>
      </w:r>
      <w:r w:rsidRPr="00FC6C1D">
        <w:rPr>
          <w:rFonts w:eastAsia="Garamond" w:cs="Garamond"/>
          <w:b w:val="0"/>
          <w:spacing w:val="-1"/>
          <w:szCs w:val="22"/>
        </w:rPr>
        <w:t>e</w:t>
      </w:r>
      <w:r w:rsidRPr="00FC6C1D">
        <w:rPr>
          <w:rFonts w:eastAsia="Garamond" w:cs="Garamond"/>
          <w:b w:val="0"/>
          <w:szCs w:val="22"/>
        </w:rPr>
        <w:t>nce</w:t>
      </w:r>
      <w:r w:rsidRPr="00FC6C1D">
        <w:rPr>
          <w:rFonts w:eastAsia="Garamond" w:cs="Garamond"/>
          <w:b w:val="0"/>
          <w:spacing w:val="-1"/>
          <w:szCs w:val="22"/>
        </w:rPr>
        <w:t xml:space="preserve"> </w:t>
      </w:r>
      <w:r w:rsidRPr="00FC6C1D">
        <w:rPr>
          <w:rFonts w:eastAsia="Garamond" w:cs="Garamond"/>
          <w:b w:val="0"/>
          <w:szCs w:val="22"/>
        </w:rPr>
        <w:t>con</w:t>
      </w:r>
      <w:r w:rsidRPr="00FC6C1D">
        <w:rPr>
          <w:rFonts w:eastAsia="Garamond" w:cs="Garamond"/>
          <w:b w:val="0"/>
          <w:spacing w:val="-1"/>
          <w:szCs w:val="22"/>
        </w:rPr>
        <w:t>c</w:t>
      </w:r>
      <w:r w:rsidRPr="00FC6C1D">
        <w:rPr>
          <w:rFonts w:eastAsia="Garamond" w:cs="Garamond"/>
          <w:b w:val="0"/>
          <w:szCs w:val="22"/>
        </w:rPr>
        <w:t>lu</w:t>
      </w:r>
      <w:r w:rsidRPr="00FC6C1D">
        <w:rPr>
          <w:rFonts w:eastAsia="Garamond" w:cs="Garamond"/>
          <w:b w:val="0"/>
          <w:spacing w:val="-1"/>
          <w:szCs w:val="22"/>
        </w:rPr>
        <w:t>d</w:t>
      </w:r>
      <w:r w:rsidRPr="00FC6C1D">
        <w:rPr>
          <w:rFonts w:eastAsia="Garamond" w:cs="Garamond"/>
          <w:b w:val="0"/>
          <w:szCs w:val="22"/>
        </w:rPr>
        <w:t>ed and t</w:t>
      </w:r>
      <w:r w:rsidRPr="00FC6C1D">
        <w:rPr>
          <w:rFonts w:eastAsia="Garamond" w:cs="Garamond"/>
          <w:b w:val="0"/>
          <w:spacing w:val="-1"/>
          <w:szCs w:val="22"/>
        </w:rPr>
        <w:t>h</w:t>
      </w:r>
      <w:r w:rsidRPr="00FC6C1D">
        <w:rPr>
          <w:rFonts w:eastAsia="Garamond" w:cs="Garamond"/>
          <w:b w:val="0"/>
          <w:szCs w:val="22"/>
        </w:rPr>
        <w:t>e w</w:t>
      </w:r>
      <w:r w:rsidRPr="00FC6C1D">
        <w:rPr>
          <w:rFonts w:eastAsia="Garamond" w:cs="Garamond"/>
          <w:b w:val="0"/>
          <w:spacing w:val="-1"/>
          <w:szCs w:val="22"/>
        </w:rPr>
        <w:t>i</w:t>
      </w:r>
      <w:r w:rsidRPr="00FC6C1D">
        <w:rPr>
          <w:rFonts w:eastAsia="Garamond" w:cs="Garamond"/>
          <w:b w:val="0"/>
          <w:szCs w:val="22"/>
        </w:rPr>
        <w:t>tness wit</w:t>
      </w:r>
      <w:r w:rsidRPr="00FC6C1D">
        <w:rPr>
          <w:rFonts w:eastAsia="Garamond" w:cs="Garamond"/>
          <w:b w:val="0"/>
          <w:spacing w:val="-1"/>
          <w:szCs w:val="22"/>
        </w:rPr>
        <w:t>h</w:t>
      </w:r>
      <w:r w:rsidRPr="00FC6C1D">
        <w:rPr>
          <w:rFonts w:eastAsia="Garamond" w:cs="Garamond"/>
          <w:b w:val="0"/>
          <w:szCs w:val="22"/>
        </w:rPr>
        <w:t>dr</w:t>
      </w:r>
      <w:r w:rsidRPr="00FC6C1D">
        <w:rPr>
          <w:rFonts w:eastAsia="Garamond" w:cs="Garamond"/>
          <w:b w:val="0"/>
          <w:spacing w:val="-1"/>
          <w:szCs w:val="22"/>
        </w:rPr>
        <w:t>e</w:t>
      </w:r>
      <w:r w:rsidRPr="00FC6C1D">
        <w:rPr>
          <w:rFonts w:eastAsia="Garamond" w:cs="Garamond"/>
          <w:b w:val="0"/>
          <w:szCs w:val="22"/>
        </w:rPr>
        <w:t>w.</w:t>
      </w:r>
    </w:p>
    <w:p w14:paraId="6FEA6F7B" w14:textId="77777777" w:rsidR="00B416D8" w:rsidRPr="00FC6C1D" w:rsidRDefault="00B416D8" w:rsidP="00B416D8">
      <w:pPr>
        <w:spacing w:line="120" w:lineRule="exact"/>
        <w:rPr>
          <w:sz w:val="22"/>
          <w:szCs w:val="22"/>
        </w:rPr>
      </w:pPr>
    </w:p>
    <w:p w14:paraId="0FC3ACE9" w14:textId="77777777" w:rsidR="00B416D8" w:rsidRPr="00FC6C1D" w:rsidRDefault="00B416D8" w:rsidP="00B416D8">
      <w:pPr>
        <w:ind w:firstLine="567"/>
        <w:rPr>
          <w:rFonts w:eastAsia="Garamond" w:cs="Garamond"/>
          <w:sz w:val="22"/>
          <w:szCs w:val="22"/>
        </w:rPr>
      </w:pPr>
      <w:r w:rsidRPr="00FC6C1D">
        <w:rPr>
          <w:rFonts w:eastAsia="Garamond" w:cs="Garamond"/>
          <w:sz w:val="22"/>
          <w:szCs w:val="22"/>
        </w:rPr>
        <w:t>Resolved,</w:t>
      </w:r>
      <w:r w:rsidRPr="00FC6C1D">
        <w:rPr>
          <w:rFonts w:eastAsia="Garamond" w:cs="Garamond"/>
          <w:spacing w:val="-1"/>
          <w:sz w:val="22"/>
          <w:szCs w:val="22"/>
        </w:rPr>
        <w:t xml:space="preserve"> </w:t>
      </w:r>
      <w:r w:rsidRPr="00FC6C1D">
        <w:rPr>
          <w:rFonts w:eastAsia="Garamond" w:cs="Garamond"/>
          <w:sz w:val="22"/>
          <w:szCs w:val="22"/>
        </w:rPr>
        <w:t>on</w:t>
      </w:r>
      <w:r w:rsidRPr="00FC6C1D">
        <w:rPr>
          <w:rFonts w:eastAsia="Garamond" w:cs="Garamond"/>
          <w:spacing w:val="-1"/>
          <w:sz w:val="22"/>
          <w:szCs w:val="22"/>
        </w:rPr>
        <w:t xml:space="preserve"> </w:t>
      </w:r>
      <w:r w:rsidRPr="00FC6C1D">
        <w:rPr>
          <w:rFonts w:eastAsia="Garamond" w:cs="Garamond"/>
          <w:sz w:val="22"/>
          <w:szCs w:val="22"/>
        </w:rPr>
        <w:t>the moti</w:t>
      </w:r>
      <w:r w:rsidRPr="00FC6C1D">
        <w:rPr>
          <w:rFonts w:eastAsia="Garamond" w:cs="Garamond"/>
          <w:spacing w:val="-1"/>
          <w:sz w:val="22"/>
          <w:szCs w:val="22"/>
        </w:rPr>
        <w:t>o</w:t>
      </w:r>
      <w:r w:rsidRPr="00FC6C1D">
        <w:rPr>
          <w:rFonts w:eastAsia="Garamond" w:cs="Garamond"/>
          <w:sz w:val="22"/>
          <w:szCs w:val="22"/>
        </w:rPr>
        <w:t xml:space="preserve">n </w:t>
      </w:r>
      <w:r w:rsidRPr="00FC6C1D">
        <w:rPr>
          <w:rFonts w:eastAsia="Garamond" w:cs="Garamond"/>
          <w:spacing w:val="-1"/>
          <w:sz w:val="22"/>
          <w:szCs w:val="22"/>
        </w:rPr>
        <w:t>o</w:t>
      </w:r>
      <w:r w:rsidRPr="00FC6C1D">
        <w:rPr>
          <w:rFonts w:eastAsia="Garamond" w:cs="Garamond"/>
          <w:sz w:val="22"/>
          <w:szCs w:val="22"/>
        </w:rPr>
        <w:t>f Mrs Mitchell: T</w:t>
      </w:r>
      <w:r w:rsidRPr="00FC6C1D">
        <w:rPr>
          <w:rFonts w:eastAsia="Garamond" w:cs="Garamond"/>
          <w:spacing w:val="-1"/>
          <w:sz w:val="22"/>
          <w:szCs w:val="22"/>
        </w:rPr>
        <w:t>h</w:t>
      </w:r>
      <w:r w:rsidRPr="00FC6C1D">
        <w:rPr>
          <w:rFonts w:eastAsia="Garamond" w:cs="Garamond"/>
          <w:sz w:val="22"/>
          <w:szCs w:val="22"/>
        </w:rPr>
        <w:t>at</w:t>
      </w:r>
      <w:r w:rsidRPr="00FC6C1D">
        <w:rPr>
          <w:rFonts w:eastAsia="Garamond" w:cs="Garamond"/>
          <w:spacing w:val="-1"/>
          <w:sz w:val="22"/>
          <w:szCs w:val="22"/>
        </w:rPr>
        <w:t xml:space="preserve"> </w:t>
      </w:r>
      <w:r w:rsidRPr="00FC6C1D">
        <w:rPr>
          <w:rFonts w:eastAsia="Garamond" w:cs="Garamond"/>
          <w:sz w:val="22"/>
          <w:szCs w:val="22"/>
        </w:rPr>
        <w:t>the hearing r</w:t>
      </w:r>
      <w:r w:rsidRPr="00FC6C1D">
        <w:rPr>
          <w:rFonts w:eastAsia="Garamond" w:cs="Garamond"/>
          <w:spacing w:val="-1"/>
          <w:sz w:val="22"/>
          <w:szCs w:val="22"/>
        </w:rPr>
        <w:t>e</w:t>
      </w:r>
      <w:r w:rsidRPr="00FC6C1D">
        <w:rPr>
          <w:rFonts w:eastAsia="Garamond" w:cs="Garamond"/>
          <w:sz w:val="22"/>
          <w:szCs w:val="22"/>
        </w:rPr>
        <w:t>s</w:t>
      </w:r>
      <w:r w:rsidRPr="00FC6C1D">
        <w:rPr>
          <w:rFonts w:eastAsia="Garamond" w:cs="Garamond"/>
          <w:spacing w:val="-1"/>
          <w:sz w:val="22"/>
          <w:szCs w:val="22"/>
        </w:rPr>
        <w:t>u</w:t>
      </w:r>
      <w:r w:rsidRPr="00FC6C1D">
        <w:rPr>
          <w:rFonts w:eastAsia="Garamond" w:cs="Garamond"/>
          <w:sz w:val="22"/>
          <w:szCs w:val="22"/>
        </w:rPr>
        <w:t>me in pu</w:t>
      </w:r>
      <w:r w:rsidRPr="00FC6C1D">
        <w:rPr>
          <w:rFonts w:eastAsia="Garamond" w:cs="Garamond"/>
          <w:spacing w:val="-1"/>
          <w:sz w:val="22"/>
          <w:szCs w:val="22"/>
        </w:rPr>
        <w:t>b</w:t>
      </w:r>
      <w:r w:rsidRPr="00FC6C1D">
        <w:rPr>
          <w:rFonts w:eastAsia="Garamond" w:cs="Garamond"/>
          <w:sz w:val="22"/>
          <w:szCs w:val="22"/>
        </w:rPr>
        <w:t>lic.</w:t>
      </w:r>
    </w:p>
    <w:p w14:paraId="60CD176C" w14:textId="77777777" w:rsidR="00B416D8" w:rsidRPr="00FC6C1D" w:rsidRDefault="00B416D8" w:rsidP="00B416D8">
      <w:pPr>
        <w:pStyle w:val="AppxMinutesHeadingTwo"/>
        <w:rPr>
          <w:szCs w:val="22"/>
        </w:rPr>
      </w:pPr>
      <w:r w:rsidRPr="00FC6C1D">
        <w:rPr>
          <w:szCs w:val="22"/>
        </w:rPr>
        <w:t>Public hearing</w:t>
      </w:r>
    </w:p>
    <w:p w14:paraId="37086D97" w14:textId="77777777" w:rsidR="00B416D8" w:rsidRPr="00FC6C1D" w:rsidRDefault="00B416D8" w:rsidP="00B416D8">
      <w:pPr>
        <w:ind w:right="-23" w:firstLine="567"/>
        <w:rPr>
          <w:rFonts w:eastAsia="Garamond" w:cs="Garamond"/>
          <w:sz w:val="22"/>
          <w:szCs w:val="22"/>
        </w:rPr>
      </w:pPr>
      <w:r w:rsidRPr="00FC6C1D">
        <w:rPr>
          <w:rFonts w:eastAsia="Garamond" w:cs="Garamond"/>
          <w:sz w:val="22"/>
          <w:szCs w:val="22"/>
        </w:rPr>
        <w:t>Witnesses,</w:t>
      </w:r>
      <w:r w:rsidRPr="00FC6C1D">
        <w:rPr>
          <w:rFonts w:eastAsia="Garamond" w:cs="Garamond"/>
          <w:spacing w:val="-1"/>
          <w:sz w:val="22"/>
          <w:szCs w:val="22"/>
        </w:rPr>
        <w:t xml:space="preserve"> </w:t>
      </w:r>
      <w:r w:rsidRPr="00FC6C1D">
        <w:rPr>
          <w:rFonts w:eastAsia="Garamond" w:cs="Garamond"/>
          <w:sz w:val="22"/>
          <w:szCs w:val="22"/>
        </w:rPr>
        <w:t>t</w:t>
      </w:r>
      <w:r w:rsidRPr="00FC6C1D">
        <w:rPr>
          <w:rFonts w:eastAsia="Garamond" w:cs="Garamond"/>
          <w:spacing w:val="-1"/>
          <w:sz w:val="22"/>
          <w:szCs w:val="22"/>
        </w:rPr>
        <w:t>h</w:t>
      </w:r>
      <w:r w:rsidRPr="00FC6C1D">
        <w:rPr>
          <w:rFonts w:eastAsia="Garamond" w:cs="Garamond"/>
          <w:sz w:val="22"/>
          <w:szCs w:val="22"/>
        </w:rPr>
        <w:t xml:space="preserve">e public </w:t>
      </w:r>
      <w:r w:rsidRPr="00FC6C1D">
        <w:rPr>
          <w:rFonts w:eastAsia="Garamond" w:cs="Garamond"/>
          <w:spacing w:val="-1"/>
          <w:sz w:val="22"/>
          <w:szCs w:val="22"/>
        </w:rPr>
        <w:t>a</w:t>
      </w:r>
      <w:r w:rsidRPr="00FC6C1D">
        <w:rPr>
          <w:rFonts w:eastAsia="Garamond" w:cs="Garamond"/>
          <w:sz w:val="22"/>
          <w:szCs w:val="22"/>
        </w:rPr>
        <w:t xml:space="preserve">nd </w:t>
      </w:r>
      <w:r w:rsidRPr="00FC6C1D">
        <w:rPr>
          <w:rFonts w:eastAsia="Garamond" w:cs="Garamond"/>
          <w:spacing w:val="-1"/>
          <w:sz w:val="22"/>
          <w:szCs w:val="22"/>
        </w:rPr>
        <w:t>t</w:t>
      </w:r>
      <w:r w:rsidRPr="00FC6C1D">
        <w:rPr>
          <w:rFonts w:eastAsia="Garamond" w:cs="Garamond"/>
          <w:sz w:val="22"/>
          <w:szCs w:val="22"/>
        </w:rPr>
        <w:t>he media</w:t>
      </w:r>
      <w:r w:rsidRPr="00FC6C1D">
        <w:rPr>
          <w:rFonts w:eastAsia="Garamond" w:cs="Garamond"/>
          <w:spacing w:val="-1"/>
          <w:sz w:val="22"/>
          <w:szCs w:val="22"/>
        </w:rPr>
        <w:t xml:space="preserve"> </w:t>
      </w:r>
      <w:r w:rsidRPr="00FC6C1D">
        <w:rPr>
          <w:rFonts w:eastAsia="Garamond" w:cs="Garamond"/>
          <w:sz w:val="22"/>
          <w:szCs w:val="22"/>
        </w:rPr>
        <w:t>we</w:t>
      </w:r>
      <w:r w:rsidRPr="00FC6C1D">
        <w:rPr>
          <w:rFonts w:eastAsia="Garamond" w:cs="Garamond"/>
          <w:spacing w:val="-1"/>
          <w:sz w:val="22"/>
          <w:szCs w:val="22"/>
        </w:rPr>
        <w:t>r</w:t>
      </w:r>
      <w:r w:rsidRPr="00FC6C1D">
        <w:rPr>
          <w:rFonts w:eastAsia="Garamond" w:cs="Garamond"/>
          <w:sz w:val="22"/>
          <w:szCs w:val="22"/>
        </w:rPr>
        <w:t>e admitt</w:t>
      </w:r>
      <w:r w:rsidRPr="00FC6C1D">
        <w:rPr>
          <w:rFonts w:eastAsia="Garamond" w:cs="Garamond"/>
          <w:spacing w:val="-1"/>
          <w:sz w:val="22"/>
          <w:szCs w:val="22"/>
        </w:rPr>
        <w:t>e</w:t>
      </w:r>
      <w:r w:rsidRPr="00FC6C1D">
        <w:rPr>
          <w:rFonts w:eastAsia="Garamond" w:cs="Garamond"/>
          <w:sz w:val="22"/>
          <w:szCs w:val="22"/>
        </w:rPr>
        <w:t>d.</w:t>
      </w:r>
    </w:p>
    <w:p w14:paraId="59610E26" w14:textId="77777777" w:rsidR="00B416D8" w:rsidRPr="00FC6C1D" w:rsidRDefault="00B416D8" w:rsidP="00B416D8">
      <w:pPr>
        <w:tabs>
          <w:tab w:val="left" w:pos="2540"/>
        </w:tabs>
        <w:spacing w:before="120"/>
        <w:ind w:left="567" w:right="-23"/>
        <w:jc w:val="both"/>
        <w:rPr>
          <w:rFonts w:eastAsia="Garamond" w:cs="Garamond"/>
          <w:sz w:val="22"/>
          <w:szCs w:val="22"/>
        </w:rPr>
      </w:pPr>
      <w:r w:rsidRPr="00FC6C1D">
        <w:rPr>
          <w:rFonts w:eastAsia="Garamond" w:cs="Garamond"/>
          <w:sz w:val="22"/>
          <w:szCs w:val="22"/>
        </w:rPr>
        <w:t>The Chair</w:t>
      </w:r>
      <w:r w:rsidRPr="00FC6C1D">
        <w:rPr>
          <w:rFonts w:eastAsia="Garamond" w:cs="Garamond"/>
          <w:spacing w:val="-1"/>
          <w:sz w:val="22"/>
          <w:szCs w:val="22"/>
        </w:rPr>
        <w:t xml:space="preserve"> </w:t>
      </w:r>
      <w:r w:rsidRPr="00FC6C1D">
        <w:rPr>
          <w:rFonts w:eastAsia="Garamond" w:cs="Garamond"/>
          <w:sz w:val="22"/>
          <w:szCs w:val="22"/>
        </w:rPr>
        <w:t>m</w:t>
      </w:r>
      <w:r w:rsidRPr="00FC6C1D">
        <w:rPr>
          <w:rFonts w:eastAsia="Garamond" w:cs="Garamond"/>
          <w:spacing w:val="-1"/>
          <w:sz w:val="22"/>
          <w:szCs w:val="22"/>
        </w:rPr>
        <w:t>a</w:t>
      </w:r>
      <w:r w:rsidRPr="00FC6C1D">
        <w:rPr>
          <w:rFonts w:eastAsia="Garamond" w:cs="Garamond"/>
          <w:sz w:val="22"/>
          <w:szCs w:val="22"/>
        </w:rPr>
        <w:t>de an op</w:t>
      </w:r>
      <w:r w:rsidRPr="00FC6C1D">
        <w:rPr>
          <w:rFonts w:eastAsia="Garamond" w:cs="Garamond"/>
          <w:spacing w:val="-1"/>
          <w:sz w:val="22"/>
          <w:szCs w:val="22"/>
        </w:rPr>
        <w:t>e</w:t>
      </w:r>
      <w:r w:rsidRPr="00FC6C1D">
        <w:rPr>
          <w:rFonts w:eastAsia="Garamond" w:cs="Garamond"/>
          <w:sz w:val="22"/>
          <w:szCs w:val="22"/>
        </w:rPr>
        <w:t>ni</w:t>
      </w:r>
      <w:r w:rsidRPr="00FC6C1D">
        <w:rPr>
          <w:rFonts w:eastAsia="Garamond" w:cs="Garamond"/>
          <w:spacing w:val="-1"/>
          <w:sz w:val="22"/>
          <w:szCs w:val="22"/>
        </w:rPr>
        <w:t>n</w:t>
      </w:r>
      <w:r w:rsidRPr="00FC6C1D">
        <w:rPr>
          <w:rFonts w:eastAsia="Garamond" w:cs="Garamond"/>
          <w:sz w:val="22"/>
          <w:szCs w:val="22"/>
        </w:rPr>
        <w:t>g statem</w:t>
      </w:r>
      <w:r w:rsidRPr="00FC6C1D">
        <w:rPr>
          <w:rFonts w:eastAsia="Garamond" w:cs="Garamond"/>
          <w:spacing w:val="-1"/>
          <w:sz w:val="22"/>
          <w:szCs w:val="22"/>
        </w:rPr>
        <w:t>e</w:t>
      </w:r>
      <w:r w:rsidRPr="00FC6C1D">
        <w:rPr>
          <w:rFonts w:eastAsia="Garamond" w:cs="Garamond"/>
          <w:sz w:val="22"/>
          <w:szCs w:val="22"/>
        </w:rPr>
        <w:t xml:space="preserve">nt </w:t>
      </w:r>
      <w:r w:rsidRPr="00FC6C1D">
        <w:rPr>
          <w:rFonts w:eastAsia="Garamond" w:cs="Garamond"/>
          <w:spacing w:val="-1"/>
          <w:sz w:val="22"/>
          <w:szCs w:val="22"/>
        </w:rPr>
        <w:t>r</w:t>
      </w:r>
      <w:r w:rsidRPr="00FC6C1D">
        <w:rPr>
          <w:rFonts w:eastAsia="Garamond" w:cs="Garamond"/>
          <w:sz w:val="22"/>
          <w:szCs w:val="22"/>
        </w:rPr>
        <w:t xml:space="preserve">egarding </w:t>
      </w:r>
      <w:r w:rsidRPr="00FC6C1D">
        <w:rPr>
          <w:rFonts w:eastAsia="Garamond" w:cs="Garamond"/>
          <w:spacing w:val="-1"/>
          <w:sz w:val="22"/>
          <w:szCs w:val="22"/>
        </w:rPr>
        <w:t>t</w:t>
      </w:r>
      <w:r w:rsidRPr="00FC6C1D">
        <w:rPr>
          <w:rFonts w:eastAsia="Garamond" w:cs="Garamond"/>
          <w:sz w:val="22"/>
          <w:szCs w:val="22"/>
        </w:rPr>
        <w:t>he broadcast</w:t>
      </w:r>
      <w:r w:rsidRPr="00FC6C1D">
        <w:rPr>
          <w:rFonts w:eastAsia="Garamond" w:cs="Garamond"/>
          <w:spacing w:val="-1"/>
          <w:sz w:val="22"/>
          <w:szCs w:val="22"/>
        </w:rPr>
        <w:t>i</w:t>
      </w:r>
      <w:r w:rsidRPr="00FC6C1D">
        <w:rPr>
          <w:rFonts w:eastAsia="Garamond" w:cs="Garamond"/>
          <w:sz w:val="22"/>
          <w:szCs w:val="22"/>
        </w:rPr>
        <w:t>ng</w:t>
      </w:r>
      <w:r w:rsidRPr="00FC6C1D">
        <w:rPr>
          <w:rFonts w:eastAsia="Garamond" w:cs="Garamond"/>
          <w:spacing w:val="-1"/>
          <w:sz w:val="22"/>
          <w:szCs w:val="22"/>
        </w:rPr>
        <w:t xml:space="preserve"> </w:t>
      </w:r>
      <w:r w:rsidRPr="00FC6C1D">
        <w:rPr>
          <w:rFonts w:eastAsia="Garamond" w:cs="Garamond"/>
          <w:sz w:val="22"/>
          <w:szCs w:val="22"/>
        </w:rPr>
        <w:t>of proce</w:t>
      </w:r>
      <w:r w:rsidRPr="00FC6C1D">
        <w:rPr>
          <w:rFonts w:eastAsia="Garamond" w:cs="Garamond"/>
          <w:spacing w:val="-1"/>
          <w:sz w:val="22"/>
          <w:szCs w:val="22"/>
        </w:rPr>
        <w:t>e</w:t>
      </w:r>
      <w:r w:rsidRPr="00FC6C1D">
        <w:rPr>
          <w:rFonts w:eastAsia="Garamond" w:cs="Garamond"/>
          <w:sz w:val="22"/>
          <w:szCs w:val="22"/>
        </w:rPr>
        <w:t>di</w:t>
      </w:r>
      <w:r w:rsidRPr="00FC6C1D">
        <w:rPr>
          <w:rFonts w:eastAsia="Garamond" w:cs="Garamond"/>
          <w:spacing w:val="-1"/>
          <w:sz w:val="22"/>
          <w:szCs w:val="22"/>
        </w:rPr>
        <w:t>n</w:t>
      </w:r>
      <w:r w:rsidRPr="00FC6C1D">
        <w:rPr>
          <w:rFonts w:eastAsia="Garamond" w:cs="Garamond"/>
          <w:sz w:val="22"/>
          <w:szCs w:val="22"/>
        </w:rPr>
        <w:t>gs and o</w:t>
      </w:r>
      <w:r w:rsidRPr="00FC6C1D">
        <w:rPr>
          <w:rFonts w:eastAsia="Garamond" w:cs="Garamond"/>
          <w:spacing w:val="-1"/>
          <w:sz w:val="22"/>
          <w:szCs w:val="22"/>
        </w:rPr>
        <w:t>t</w:t>
      </w:r>
      <w:r w:rsidRPr="00FC6C1D">
        <w:rPr>
          <w:rFonts w:eastAsia="Garamond" w:cs="Garamond"/>
          <w:sz w:val="22"/>
          <w:szCs w:val="22"/>
        </w:rPr>
        <w:t>her</w:t>
      </w:r>
      <w:r w:rsidRPr="00FC6C1D">
        <w:rPr>
          <w:rFonts w:eastAsia="Garamond" w:cs="Garamond"/>
          <w:spacing w:val="-1"/>
          <w:sz w:val="22"/>
          <w:szCs w:val="22"/>
        </w:rPr>
        <w:t xml:space="preserve"> </w:t>
      </w:r>
      <w:r w:rsidRPr="00FC6C1D">
        <w:rPr>
          <w:rFonts w:eastAsia="Garamond" w:cs="Garamond"/>
          <w:sz w:val="22"/>
          <w:szCs w:val="22"/>
        </w:rPr>
        <w:t>matters.</w:t>
      </w:r>
    </w:p>
    <w:p w14:paraId="7B68AEE7" w14:textId="77777777" w:rsidR="00B416D8" w:rsidRPr="00FC6C1D" w:rsidRDefault="00B416D8" w:rsidP="00B416D8">
      <w:pPr>
        <w:tabs>
          <w:tab w:val="left" w:pos="2540"/>
        </w:tabs>
        <w:spacing w:before="120"/>
        <w:ind w:left="567" w:right="-23"/>
        <w:rPr>
          <w:rFonts w:eastAsia="Garamond" w:cs="Garamond"/>
          <w:sz w:val="22"/>
          <w:szCs w:val="22"/>
        </w:rPr>
      </w:pPr>
      <w:r w:rsidRPr="00FC6C1D">
        <w:rPr>
          <w:rFonts w:eastAsia="Garamond" w:cs="Garamond"/>
          <w:sz w:val="22"/>
          <w:szCs w:val="22"/>
        </w:rPr>
        <w:t>The following Auslan interpreters were admitted and sworn:</w:t>
      </w:r>
    </w:p>
    <w:p w14:paraId="7A0AD1B8" w14:textId="77777777" w:rsidR="00B416D8" w:rsidRPr="00FC6C1D" w:rsidRDefault="00B416D8" w:rsidP="00B416D8">
      <w:pPr>
        <w:pStyle w:val="AppxMinutesBullet"/>
        <w:rPr>
          <w:szCs w:val="22"/>
        </w:rPr>
      </w:pPr>
      <w:r w:rsidRPr="00FC6C1D">
        <w:rPr>
          <w:szCs w:val="22"/>
        </w:rPr>
        <w:t>Mr Rhonda Ryde</w:t>
      </w:r>
    </w:p>
    <w:p w14:paraId="0C1C7F27" w14:textId="77777777" w:rsidR="00B416D8" w:rsidRPr="00FC6C1D" w:rsidRDefault="00B416D8" w:rsidP="00B416D8">
      <w:pPr>
        <w:pStyle w:val="AppxMinutesBullet"/>
        <w:rPr>
          <w:szCs w:val="22"/>
        </w:rPr>
      </w:pPr>
      <w:r w:rsidRPr="00FC6C1D">
        <w:rPr>
          <w:szCs w:val="22"/>
        </w:rPr>
        <w:t>Ms Nicole Clark</w:t>
      </w:r>
    </w:p>
    <w:p w14:paraId="3C469FA9" w14:textId="77777777" w:rsidR="00B416D8" w:rsidRPr="00FC6C1D" w:rsidRDefault="00B416D8" w:rsidP="00B416D8">
      <w:pPr>
        <w:pStyle w:val="AppxMinutesBullet"/>
        <w:rPr>
          <w:szCs w:val="22"/>
        </w:rPr>
      </w:pPr>
      <w:r w:rsidRPr="00FC6C1D">
        <w:rPr>
          <w:szCs w:val="22"/>
        </w:rPr>
        <w:t>Ms Kylie Clear</w:t>
      </w:r>
    </w:p>
    <w:p w14:paraId="7C67DB7A" w14:textId="77777777" w:rsidR="00B416D8" w:rsidRPr="00FC6C1D" w:rsidRDefault="00B416D8" w:rsidP="00B416D8">
      <w:pPr>
        <w:tabs>
          <w:tab w:val="left" w:pos="4540"/>
        </w:tabs>
        <w:spacing w:before="120"/>
        <w:ind w:left="567" w:right="493"/>
        <w:rPr>
          <w:rFonts w:eastAsia="Garamond" w:cs="Garamond"/>
          <w:sz w:val="22"/>
          <w:szCs w:val="22"/>
        </w:rPr>
      </w:pPr>
      <w:r w:rsidRPr="00FC6C1D">
        <w:rPr>
          <w:rFonts w:eastAsia="Garamond" w:cs="Garamond"/>
          <w:sz w:val="22"/>
          <w:szCs w:val="22"/>
        </w:rPr>
        <w:t>The foll</w:t>
      </w:r>
      <w:r w:rsidRPr="00FC6C1D">
        <w:rPr>
          <w:rFonts w:eastAsia="Garamond" w:cs="Garamond"/>
          <w:spacing w:val="-1"/>
          <w:sz w:val="22"/>
          <w:szCs w:val="22"/>
        </w:rPr>
        <w:t>o</w:t>
      </w:r>
      <w:r w:rsidRPr="00FC6C1D">
        <w:rPr>
          <w:rFonts w:eastAsia="Garamond" w:cs="Garamond"/>
          <w:sz w:val="22"/>
          <w:szCs w:val="22"/>
        </w:rPr>
        <w:t>wi</w:t>
      </w:r>
      <w:r w:rsidRPr="00FC6C1D">
        <w:rPr>
          <w:rFonts w:eastAsia="Garamond" w:cs="Garamond"/>
          <w:spacing w:val="-1"/>
          <w:sz w:val="22"/>
          <w:szCs w:val="22"/>
        </w:rPr>
        <w:t>n</w:t>
      </w:r>
      <w:r w:rsidRPr="00FC6C1D">
        <w:rPr>
          <w:rFonts w:eastAsia="Garamond" w:cs="Garamond"/>
          <w:sz w:val="22"/>
          <w:szCs w:val="22"/>
        </w:rPr>
        <w:t>g witnesse</w:t>
      </w:r>
      <w:r w:rsidRPr="00FC6C1D">
        <w:rPr>
          <w:rFonts w:eastAsia="Garamond" w:cs="Garamond"/>
          <w:spacing w:val="-1"/>
          <w:sz w:val="22"/>
          <w:szCs w:val="22"/>
        </w:rPr>
        <w:t xml:space="preserve">s </w:t>
      </w:r>
      <w:r w:rsidRPr="00FC6C1D">
        <w:rPr>
          <w:rFonts w:eastAsia="Garamond" w:cs="Garamond"/>
          <w:sz w:val="22"/>
          <w:szCs w:val="22"/>
        </w:rPr>
        <w:t>were</w:t>
      </w:r>
      <w:r w:rsidRPr="00FC6C1D">
        <w:rPr>
          <w:rFonts w:eastAsia="Garamond" w:cs="Garamond"/>
          <w:spacing w:val="-1"/>
          <w:sz w:val="22"/>
          <w:szCs w:val="22"/>
        </w:rPr>
        <w:t xml:space="preserve"> </w:t>
      </w:r>
      <w:r w:rsidRPr="00FC6C1D">
        <w:rPr>
          <w:rFonts w:eastAsia="Garamond" w:cs="Garamond"/>
          <w:sz w:val="22"/>
          <w:szCs w:val="22"/>
        </w:rPr>
        <w:t>s</w:t>
      </w:r>
      <w:r w:rsidRPr="00FC6C1D">
        <w:rPr>
          <w:rFonts w:eastAsia="Garamond" w:cs="Garamond"/>
          <w:spacing w:val="-1"/>
          <w:sz w:val="22"/>
          <w:szCs w:val="22"/>
        </w:rPr>
        <w:t>w</w:t>
      </w:r>
      <w:r w:rsidRPr="00FC6C1D">
        <w:rPr>
          <w:rFonts w:eastAsia="Garamond" w:cs="Garamond"/>
          <w:sz w:val="22"/>
          <w:szCs w:val="22"/>
        </w:rPr>
        <w:t>orn and e</w:t>
      </w:r>
      <w:r w:rsidRPr="00FC6C1D">
        <w:rPr>
          <w:rFonts w:eastAsia="Garamond" w:cs="Garamond"/>
          <w:spacing w:val="-1"/>
          <w:sz w:val="22"/>
          <w:szCs w:val="22"/>
        </w:rPr>
        <w:t>x</w:t>
      </w:r>
      <w:r w:rsidRPr="00FC6C1D">
        <w:rPr>
          <w:rFonts w:eastAsia="Garamond" w:cs="Garamond"/>
          <w:sz w:val="22"/>
          <w:szCs w:val="22"/>
        </w:rPr>
        <w:t>a</w:t>
      </w:r>
      <w:r w:rsidRPr="00FC6C1D">
        <w:rPr>
          <w:rFonts w:eastAsia="Garamond" w:cs="Garamond"/>
          <w:spacing w:val="-1"/>
          <w:sz w:val="22"/>
          <w:szCs w:val="22"/>
        </w:rPr>
        <w:t>m</w:t>
      </w:r>
      <w:r w:rsidRPr="00FC6C1D">
        <w:rPr>
          <w:rFonts w:eastAsia="Garamond" w:cs="Garamond"/>
          <w:sz w:val="22"/>
          <w:szCs w:val="22"/>
        </w:rPr>
        <w:t>ined:</w:t>
      </w:r>
    </w:p>
    <w:p w14:paraId="375BC34B" w14:textId="77777777" w:rsidR="00B416D8" w:rsidRPr="00FC6C1D" w:rsidRDefault="00B416D8" w:rsidP="00B416D8">
      <w:pPr>
        <w:pStyle w:val="AppxMinutesHeadingTwo"/>
        <w:numPr>
          <w:ilvl w:val="0"/>
          <w:numId w:val="29"/>
        </w:numPr>
        <w:ind w:left="851" w:hanging="284"/>
        <w:jc w:val="both"/>
        <w:rPr>
          <w:b w:val="0"/>
          <w:bCs/>
          <w:szCs w:val="22"/>
        </w:rPr>
      </w:pPr>
      <w:r w:rsidRPr="00FC6C1D">
        <w:rPr>
          <w:b w:val="0"/>
          <w:bCs/>
          <w:szCs w:val="22"/>
        </w:rPr>
        <w:t>Ms Cecile Sullivan Elder, Executive Officer, Family Advocacy</w:t>
      </w:r>
    </w:p>
    <w:p w14:paraId="565FE458" w14:textId="77777777" w:rsidR="00B416D8" w:rsidRPr="00FC6C1D" w:rsidRDefault="00B416D8" w:rsidP="00B416D8">
      <w:pPr>
        <w:pStyle w:val="AppxMinutesHeadingTwo"/>
        <w:numPr>
          <w:ilvl w:val="0"/>
          <w:numId w:val="29"/>
        </w:numPr>
        <w:spacing w:before="0"/>
        <w:ind w:left="851" w:hanging="284"/>
        <w:jc w:val="both"/>
        <w:rPr>
          <w:b w:val="0"/>
          <w:bCs/>
          <w:szCs w:val="22"/>
        </w:rPr>
      </w:pPr>
      <w:r w:rsidRPr="00FC6C1D">
        <w:rPr>
          <w:b w:val="0"/>
          <w:bCs/>
          <w:szCs w:val="22"/>
        </w:rPr>
        <w:t>Ms Libby Gunn, National and NSW Coordinator, Square Peg Round Whole</w:t>
      </w:r>
    </w:p>
    <w:p w14:paraId="37C7E47A" w14:textId="77777777" w:rsidR="00B416D8" w:rsidRPr="00FC6C1D" w:rsidRDefault="00B416D8" w:rsidP="00B416D8">
      <w:pPr>
        <w:pStyle w:val="AppxMinutesHeadingTwo"/>
        <w:numPr>
          <w:ilvl w:val="0"/>
          <w:numId w:val="29"/>
        </w:numPr>
        <w:spacing w:before="0"/>
        <w:ind w:left="851" w:hanging="284"/>
        <w:jc w:val="both"/>
        <w:rPr>
          <w:b w:val="0"/>
          <w:bCs/>
          <w:szCs w:val="22"/>
        </w:rPr>
      </w:pPr>
      <w:r w:rsidRPr="00FC6C1D">
        <w:rPr>
          <w:b w:val="0"/>
          <w:bCs/>
          <w:szCs w:val="22"/>
        </w:rPr>
        <w:t>Dr Marika Franklin, Member Advocate, Square Peg Round Whole</w:t>
      </w:r>
    </w:p>
    <w:p w14:paraId="0A94F45D" w14:textId="77777777" w:rsidR="00B416D8" w:rsidRPr="00FC6C1D" w:rsidRDefault="00B416D8" w:rsidP="00B416D8">
      <w:pPr>
        <w:pStyle w:val="AppxMinutesHeadingTwo"/>
        <w:numPr>
          <w:ilvl w:val="0"/>
          <w:numId w:val="29"/>
        </w:numPr>
        <w:spacing w:before="0"/>
        <w:ind w:left="851" w:hanging="284"/>
        <w:jc w:val="both"/>
        <w:rPr>
          <w:b w:val="0"/>
          <w:bCs/>
          <w:szCs w:val="22"/>
        </w:rPr>
      </w:pPr>
      <w:r w:rsidRPr="00FC6C1D">
        <w:rPr>
          <w:b w:val="0"/>
          <w:bCs/>
          <w:szCs w:val="22"/>
        </w:rPr>
        <w:t>Mr Andrew Wilson, Chairperson, Australian Alliance for Inclusive Education (All Means All)</w:t>
      </w:r>
    </w:p>
    <w:p w14:paraId="0F6F57AC" w14:textId="77777777" w:rsidR="00B416D8" w:rsidRPr="00FC6C1D" w:rsidRDefault="00B416D8" w:rsidP="00B416D8">
      <w:pPr>
        <w:pStyle w:val="AppxMinutesHeadingTwo"/>
        <w:numPr>
          <w:ilvl w:val="0"/>
          <w:numId w:val="29"/>
        </w:numPr>
        <w:spacing w:before="0"/>
        <w:ind w:left="851" w:hanging="284"/>
        <w:jc w:val="both"/>
        <w:rPr>
          <w:b w:val="0"/>
          <w:bCs/>
          <w:szCs w:val="22"/>
        </w:rPr>
      </w:pPr>
      <w:r w:rsidRPr="00FC6C1D">
        <w:rPr>
          <w:b w:val="0"/>
          <w:bCs/>
          <w:szCs w:val="22"/>
        </w:rPr>
        <w:t xml:space="preserve">Mrs Sue Tape, Project Coordinator – Inclusive Education, Children and Young People with Disability Australia, </w:t>
      </w:r>
      <w:r w:rsidRPr="00FC6C1D">
        <w:rPr>
          <w:b w:val="0"/>
          <w:bCs/>
          <w:i/>
          <w:iCs/>
          <w:szCs w:val="22"/>
        </w:rPr>
        <w:t>via videoconference</w:t>
      </w:r>
      <w:r w:rsidRPr="00FC6C1D">
        <w:rPr>
          <w:b w:val="0"/>
          <w:bCs/>
          <w:szCs w:val="22"/>
        </w:rPr>
        <w:t>.</w:t>
      </w:r>
    </w:p>
    <w:p w14:paraId="3D832AB1" w14:textId="77777777" w:rsidR="00B416D8" w:rsidRPr="00FC6C1D" w:rsidRDefault="00B416D8" w:rsidP="00B416D8">
      <w:pPr>
        <w:pStyle w:val="AppxMinutesHeadingTwo"/>
        <w:numPr>
          <w:ilvl w:val="0"/>
          <w:numId w:val="0"/>
        </w:numPr>
        <w:ind w:left="567"/>
        <w:jc w:val="both"/>
        <w:rPr>
          <w:b w:val="0"/>
          <w:bCs/>
          <w:szCs w:val="22"/>
        </w:rPr>
      </w:pPr>
      <w:r w:rsidRPr="00FC6C1D">
        <w:rPr>
          <w:b w:val="0"/>
          <w:bCs/>
          <w:szCs w:val="22"/>
        </w:rPr>
        <w:t>Mr Wilson tabled the following document:</w:t>
      </w:r>
    </w:p>
    <w:p w14:paraId="6C098D88" w14:textId="77777777" w:rsidR="00B416D8" w:rsidRPr="00FC6C1D" w:rsidRDefault="00B416D8" w:rsidP="00B416D8">
      <w:pPr>
        <w:pStyle w:val="AppxMinutesHeadingTwo"/>
        <w:numPr>
          <w:ilvl w:val="0"/>
          <w:numId w:val="29"/>
        </w:numPr>
        <w:ind w:left="851" w:hanging="284"/>
        <w:jc w:val="both"/>
        <w:rPr>
          <w:b w:val="0"/>
          <w:bCs/>
          <w:szCs w:val="22"/>
        </w:rPr>
      </w:pPr>
      <w:r w:rsidRPr="00FC6C1D">
        <w:rPr>
          <w:b w:val="0"/>
          <w:bCs/>
          <w:szCs w:val="22"/>
        </w:rPr>
        <w:t>Diagrams for education: inclusion, exclusion, segregation and integration.</w:t>
      </w:r>
    </w:p>
    <w:p w14:paraId="45879451" w14:textId="77777777" w:rsidR="00B416D8" w:rsidRPr="00FC6C1D" w:rsidRDefault="00B416D8" w:rsidP="00B416D8">
      <w:pPr>
        <w:tabs>
          <w:tab w:val="left" w:pos="4540"/>
        </w:tabs>
        <w:spacing w:before="120"/>
        <w:ind w:left="567" w:right="493"/>
        <w:jc w:val="both"/>
        <w:rPr>
          <w:rFonts w:eastAsia="Garamond" w:cs="Garamond"/>
          <w:sz w:val="22"/>
          <w:szCs w:val="22"/>
        </w:rPr>
      </w:pPr>
      <w:r w:rsidRPr="00FC6C1D">
        <w:rPr>
          <w:rFonts w:eastAsia="Garamond" w:cs="Garamond"/>
          <w:sz w:val="22"/>
          <w:szCs w:val="22"/>
        </w:rPr>
        <w:t>The evidence concluded and the witnesses withdrew.</w:t>
      </w:r>
    </w:p>
    <w:p w14:paraId="7D51AF47" w14:textId="77777777" w:rsidR="00B416D8" w:rsidRPr="00FC6C1D" w:rsidRDefault="00B416D8" w:rsidP="00B416D8">
      <w:pPr>
        <w:tabs>
          <w:tab w:val="left" w:pos="4540"/>
        </w:tabs>
        <w:spacing w:before="120"/>
        <w:ind w:left="567" w:right="493"/>
        <w:jc w:val="both"/>
        <w:rPr>
          <w:rFonts w:eastAsia="Garamond" w:cs="Garamond"/>
          <w:sz w:val="22"/>
          <w:szCs w:val="22"/>
        </w:rPr>
      </w:pPr>
      <w:r w:rsidRPr="00FC6C1D">
        <w:rPr>
          <w:rFonts w:eastAsia="Garamond" w:cs="Garamond"/>
          <w:sz w:val="22"/>
          <w:szCs w:val="22"/>
        </w:rPr>
        <w:t>The following witness was sworn and examined:</w:t>
      </w:r>
    </w:p>
    <w:p w14:paraId="41BE3E6A" w14:textId="77777777" w:rsidR="00B416D8" w:rsidRPr="00FC6C1D" w:rsidRDefault="00B416D8" w:rsidP="00B416D8">
      <w:pPr>
        <w:pStyle w:val="AppxMinutesHeadingTwo"/>
        <w:numPr>
          <w:ilvl w:val="0"/>
          <w:numId w:val="29"/>
        </w:numPr>
        <w:ind w:left="851" w:hanging="284"/>
        <w:jc w:val="both"/>
        <w:rPr>
          <w:b w:val="0"/>
          <w:bCs/>
          <w:szCs w:val="22"/>
        </w:rPr>
      </w:pPr>
      <w:r w:rsidRPr="00FC6C1D">
        <w:rPr>
          <w:b w:val="0"/>
          <w:bCs/>
          <w:szCs w:val="22"/>
        </w:rPr>
        <w:t xml:space="preserve">Ms Nicole Rogerson, Director, Autism Awareness Australia. </w:t>
      </w:r>
    </w:p>
    <w:p w14:paraId="3A6D39A8" w14:textId="77777777" w:rsidR="00B416D8" w:rsidRPr="00FC6C1D" w:rsidRDefault="00B416D8" w:rsidP="00B416D8">
      <w:pPr>
        <w:tabs>
          <w:tab w:val="left" w:pos="4540"/>
        </w:tabs>
        <w:spacing w:before="120"/>
        <w:ind w:left="567" w:right="493"/>
        <w:jc w:val="both"/>
        <w:rPr>
          <w:rFonts w:eastAsia="Garamond" w:cs="Garamond"/>
          <w:sz w:val="22"/>
          <w:szCs w:val="22"/>
        </w:rPr>
      </w:pPr>
      <w:r w:rsidRPr="00FC6C1D">
        <w:rPr>
          <w:rFonts w:eastAsia="Garamond" w:cs="Garamond"/>
          <w:sz w:val="22"/>
          <w:szCs w:val="22"/>
        </w:rPr>
        <w:t>The evidence concluded and the witness withdrew.</w:t>
      </w:r>
    </w:p>
    <w:p w14:paraId="0B49B102" w14:textId="77777777" w:rsidR="00B416D8" w:rsidRPr="00FC6C1D" w:rsidRDefault="00B416D8" w:rsidP="00B416D8">
      <w:pPr>
        <w:tabs>
          <w:tab w:val="left" w:pos="4540"/>
        </w:tabs>
        <w:spacing w:before="120"/>
        <w:ind w:left="567" w:right="493"/>
        <w:jc w:val="both"/>
        <w:rPr>
          <w:rFonts w:eastAsia="Garamond" w:cs="Garamond"/>
          <w:sz w:val="22"/>
          <w:szCs w:val="22"/>
        </w:rPr>
      </w:pPr>
      <w:r w:rsidRPr="00FC6C1D">
        <w:rPr>
          <w:rFonts w:eastAsia="Garamond" w:cs="Garamond"/>
          <w:sz w:val="22"/>
          <w:szCs w:val="22"/>
        </w:rPr>
        <w:t>The following witnesses were sworn and examined:</w:t>
      </w:r>
    </w:p>
    <w:p w14:paraId="25185E70" w14:textId="77777777" w:rsidR="00B416D8" w:rsidRPr="00FC6C1D" w:rsidRDefault="00B416D8" w:rsidP="00B416D8">
      <w:pPr>
        <w:pStyle w:val="AppxMinutesHeadingTwo"/>
        <w:numPr>
          <w:ilvl w:val="0"/>
          <w:numId w:val="29"/>
        </w:numPr>
        <w:ind w:left="851" w:hanging="284"/>
        <w:jc w:val="both"/>
        <w:rPr>
          <w:b w:val="0"/>
          <w:bCs/>
          <w:szCs w:val="22"/>
        </w:rPr>
      </w:pPr>
      <w:r w:rsidRPr="00FC6C1D">
        <w:rPr>
          <w:b w:val="0"/>
          <w:bCs/>
          <w:szCs w:val="22"/>
        </w:rPr>
        <w:t>Ms Grace Fava OAM, Founder and Chief Executive Officer, Autism and Advisory Support Services</w:t>
      </w:r>
    </w:p>
    <w:p w14:paraId="32EBB7D2" w14:textId="77777777" w:rsidR="00B416D8" w:rsidRPr="00FC6C1D" w:rsidRDefault="00B416D8" w:rsidP="00B416D8">
      <w:pPr>
        <w:pStyle w:val="AppxMinutesHeadingTwo"/>
        <w:numPr>
          <w:ilvl w:val="0"/>
          <w:numId w:val="29"/>
        </w:numPr>
        <w:spacing w:before="0"/>
        <w:ind w:left="851" w:hanging="284"/>
        <w:jc w:val="both"/>
        <w:rPr>
          <w:b w:val="0"/>
          <w:bCs/>
          <w:szCs w:val="22"/>
        </w:rPr>
      </w:pPr>
      <w:r w:rsidRPr="00FC6C1D">
        <w:rPr>
          <w:b w:val="0"/>
          <w:bCs/>
          <w:szCs w:val="22"/>
        </w:rPr>
        <w:lastRenderedPageBreak/>
        <w:t xml:space="preserve">Ms Sarah Langston, Policy Co-lead, Australian Neurodivergent Parents Association, </w:t>
      </w:r>
      <w:r w:rsidRPr="00FC6C1D">
        <w:rPr>
          <w:b w:val="0"/>
          <w:bCs/>
          <w:i/>
          <w:iCs/>
          <w:szCs w:val="22"/>
        </w:rPr>
        <w:t>via videoconference</w:t>
      </w:r>
    </w:p>
    <w:p w14:paraId="17F7B18F" w14:textId="77777777" w:rsidR="00B416D8" w:rsidRPr="00FC6C1D" w:rsidRDefault="00B416D8" w:rsidP="00B416D8">
      <w:pPr>
        <w:pStyle w:val="AppxMinutesHeadingTwo"/>
        <w:numPr>
          <w:ilvl w:val="0"/>
          <w:numId w:val="29"/>
        </w:numPr>
        <w:spacing w:before="0"/>
        <w:ind w:left="851" w:hanging="284"/>
        <w:jc w:val="both"/>
        <w:rPr>
          <w:b w:val="0"/>
          <w:bCs/>
          <w:szCs w:val="22"/>
        </w:rPr>
      </w:pPr>
      <w:r w:rsidRPr="00FC6C1D">
        <w:rPr>
          <w:b w:val="0"/>
          <w:bCs/>
          <w:szCs w:val="22"/>
        </w:rPr>
        <w:t xml:space="preserve">Ms Emily McCann, Board member, Executive Committee, Australian Neurodivergent Parents Association and Parent to an Autistic Child , </w:t>
      </w:r>
      <w:r w:rsidRPr="00FC6C1D">
        <w:rPr>
          <w:b w:val="0"/>
          <w:bCs/>
          <w:i/>
          <w:iCs/>
          <w:szCs w:val="22"/>
        </w:rPr>
        <w:t>via videoconference</w:t>
      </w:r>
      <w:r w:rsidRPr="00FC6C1D">
        <w:rPr>
          <w:b w:val="0"/>
          <w:bCs/>
          <w:szCs w:val="22"/>
        </w:rPr>
        <w:t>.</w:t>
      </w:r>
    </w:p>
    <w:p w14:paraId="14636C41" w14:textId="77777777" w:rsidR="00B416D8" w:rsidRPr="00FC6C1D" w:rsidRDefault="00B416D8" w:rsidP="00B416D8">
      <w:pPr>
        <w:tabs>
          <w:tab w:val="left" w:pos="4540"/>
        </w:tabs>
        <w:spacing w:before="120"/>
        <w:ind w:left="567" w:right="493"/>
        <w:jc w:val="both"/>
        <w:rPr>
          <w:rFonts w:eastAsia="Garamond" w:cs="Garamond"/>
          <w:sz w:val="22"/>
          <w:szCs w:val="22"/>
        </w:rPr>
      </w:pPr>
      <w:r w:rsidRPr="00FC6C1D">
        <w:rPr>
          <w:rFonts w:eastAsia="Garamond" w:cs="Garamond"/>
          <w:sz w:val="22"/>
          <w:szCs w:val="22"/>
        </w:rPr>
        <w:t>The evidence concluded and the witnesses withdrew.</w:t>
      </w:r>
    </w:p>
    <w:p w14:paraId="453CC105" w14:textId="77777777" w:rsidR="00B416D8" w:rsidRPr="00FC6C1D" w:rsidRDefault="00B416D8" w:rsidP="00B416D8">
      <w:pPr>
        <w:tabs>
          <w:tab w:val="left" w:pos="4540"/>
        </w:tabs>
        <w:spacing w:before="120"/>
        <w:ind w:left="567" w:right="493"/>
        <w:jc w:val="both"/>
        <w:rPr>
          <w:rFonts w:eastAsia="Garamond" w:cs="Garamond"/>
          <w:sz w:val="22"/>
          <w:szCs w:val="22"/>
        </w:rPr>
      </w:pPr>
      <w:r w:rsidRPr="00FC6C1D">
        <w:rPr>
          <w:rFonts w:eastAsia="Garamond" w:cs="Garamond"/>
          <w:sz w:val="22"/>
          <w:szCs w:val="22"/>
        </w:rPr>
        <w:t>The following witnesses were sworn and examined:</w:t>
      </w:r>
    </w:p>
    <w:p w14:paraId="46C5BAA0" w14:textId="77777777" w:rsidR="00B416D8" w:rsidRPr="00FC6C1D" w:rsidRDefault="00B416D8" w:rsidP="00B416D8">
      <w:pPr>
        <w:pStyle w:val="AppxMinutesHeadingTwo"/>
        <w:numPr>
          <w:ilvl w:val="0"/>
          <w:numId w:val="29"/>
        </w:numPr>
        <w:ind w:left="851" w:hanging="284"/>
        <w:jc w:val="both"/>
        <w:rPr>
          <w:b w:val="0"/>
          <w:bCs/>
          <w:szCs w:val="22"/>
        </w:rPr>
      </w:pPr>
      <w:r w:rsidRPr="00FC6C1D">
        <w:rPr>
          <w:b w:val="0"/>
          <w:bCs/>
          <w:szCs w:val="22"/>
        </w:rPr>
        <w:t>Mr Julian Laurens, Senior Policy Officer, People with Disability Australia</w:t>
      </w:r>
    </w:p>
    <w:p w14:paraId="2A9575DA" w14:textId="77777777" w:rsidR="00B416D8" w:rsidRPr="00FC6C1D" w:rsidRDefault="00B416D8" w:rsidP="00B416D8">
      <w:pPr>
        <w:pStyle w:val="AppxMinutesHeadingTwo"/>
        <w:numPr>
          <w:ilvl w:val="0"/>
          <w:numId w:val="29"/>
        </w:numPr>
        <w:spacing w:before="0"/>
        <w:ind w:left="851" w:hanging="284"/>
        <w:jc w:val="both"/>
        <w:rPr>
          <w:b w:val="0"/>
          <w:bCs/>
          <w:szCs w:val="22"/>
        </w:rPr>
      </w:pPr>
      <w:r w:rsidRPr="00FC6C1D">
        <w:rPr>
          <w:b w:val="0"/>
          <w:bCs/>
          <w:szCs w:val="22"/>
        </w:rPr>
        <w:t>Ms Joanne Yates, Acting Deputy Chief Executive Officer, People with Disability Australia</w:t>
      </w:r>
    </w:p>
    <w:p w14:paraId="42D6EAFC" w14:textId="77777777" w:rsidR="00B416D8" w:rsidRPr="00FC6C1D" w:rsidRDefault="00B416D8" w:rsidP="00B416D8">
      <w:pPr>
        <w:pStyle w:val="AppxMinutesHeadingTwo"/>
        <w:numPr>
          <w:ilvl w:val="0"/>
          <w:numId w:val="29"/>
        </w:numPr>
        <w:spacing w:before="0"/>
        <w:ind w:left="851" w:hanging="284"/>
        <w:jc w:val="both"/>
        <w:rPr>
          <w:b w:val="0"/>
          <w:bCs/>
          <w:szCs w:val="22"/>
        </w:rPr>
      </w:pPr>
      <w:r w:rsidRPr="00FC6C1D">
        <w:rPr>
          <w:b w:val="0"/>
          <w:bCs/>
          <w:szCs w:val="22"/>
        </w:rPr>
        <w:t>Ms Charlotte Sangster, Chief Executive Officer, Muscular Dystrophy NSW</w:t>
      </w:r>
    </w:p>
    <w:p w14:paraId="4A01A7A1" w14:textId="77777777" w:rsidR="00B416D8" w:rsidRPr="00FC6C1D" w:rsidRDefault="00B416D8" w:rsidP="00B416D8">
      <w:pPr>
        <w:pStyle w:val="AppxMinutesHeadingTwo"/>
        <w:numPr>
          <w:ilvl w:val="0"/>
          <w:numId w:val="29"/>
        </w:numPr>
        <w:spacing w:before="0"/>
        <w:ind w:left="851" w:hanging="284"/>
        <w:jc w:val="both"/>
        <w:rPr>
          <w:b w:val="0"/>
          <w:bCs/>
          <w:szCs w:val="22"/>
        </w:rPr>
      </w:pPr>
      <w:r w:rsidRPr="00FC6C1D">
        <w:rPr>
          <w:b w:val="0"/>
          <w:bCs/>
          <w:szCs w:val="22"/>
        </w:rPr>
        <w:t>Ms Laura Howard, Senior Community Support Specialist, Muscular Dystrophy NSW.</w:t>
      </w:r>
    </w:p>
    <w:p w14:paraId="3C889C69" w14:textId="77777777" w:rsidR="00B416D8" w:rsidRPr="00FC6C1D" w:rsidRDefault="00B416D8" w:rsidP="00B416D8">
      <w:pPr>
        <w:tabs>
          <w:tab w:val="left" w:pos="4540"/>
        </w:tabs>
        <w:spacing w:before="120"/>
        <w:ind w:left="567" w:right="493"/>
        <w:jc w:val="both"/>
        <w:rPr>
          <w:rFonts w:eastAsia="Garamond" w:cs="Garamond"/>
          <w:sz w:val="22"/>
          <w:szCs w:val="22"/>
        </w:rPr>
      </w:pPr>
      <w:r w:rsidRPr="00FC6C1D">
        <w:rPr>
          <w:rFonts w:eastAsia="Garamond" w:cs="Garamond"/>
          <w:sz w:val="22"/>
          <w:szCs w:val="22"/>
        </w:rPr>
        <w:t>The evidence concluded and the witnesses withdrew.</w:t>
      </w:r>
    </w:p>
    <w:p w14:paraId="5FE54893" w14:textId="77777777" w:rsidR="00B416D8" w:rsidRPr="00FC6C1D" w:rsidRDefault="00B416D8" w:rsidP="00B416D8">
      <w:pPr>
        <w:tabs>
          <w:tab w:val="left" w:pos="4540"/>
        </w:tabs>
        <w:spacing w:before="120"/>
        <w:ind w:left="567" w:right="493"/>
        <w:jc w:val="both"/>
        <w:rPr>
          <w:rFonts w:eastAsia="Garamond" w:cs="Garamond"/>
          <w:sz w:val="22"/>
          <w:szCs w:val="22"/>
        </w:rPr>
      </w:pPr>
      <w:r w:rsidRPr="00FC6C1D">
        <w:rPr>
          <w:rFonts w:eastAsia="Garamond" w:cs="Garamond"/>
          <w:sz w:val="22"/>
          <w:szCs w:val="22"/>
        </w:rPr>
        <w:t>The following Auslan interpreters were admitted and sworn:</w:t>
      </w:r>
    </w:p>
    <w:p w14:paraId="7A1E26D6" w14:textId="77777777" w:rsidR="00B416D8" w:rsidRPr="00B85B5F" w:rsidRDefault="00B416D8" w:rsidP="00B416D8">
      <w:pPr>
        <w:pStyle w:val="ListParagraph"/>
        <w:widowControl w:val="0"/>
        <w:numPr>
          <w:ilvl w:val="0"/>
          <w:numId w:val="30"/>
        </w:numPr>
        <w:tabs>
          <w:tab w:val="left" w:pos="4540"/>
        </w:tabs>
        <w:spacing w:before="120" w:line="276" w:lineRule="auto"/>
        <w:ind w:left="1281" w:right="493" w:hanging="357"/>
        <w:jc w:val="both"/>
        <w:rPr>
          <w:rFonts w:eastAsia="Garamond" w:cs="Garamond"/>
          <w:sz w:val="22"/>
          <w:szCs w:val="22"/>
        </w:rPr>
      </w:pPr>
      <w:r w:rsidRPr="00B85B5F">
        <w:rPr>
          <w:rFonts w:eastAsia="Garamond" w:cs="Garamond"/>
          <w:sz w:val="22"/>
          <w:szCs w:val="22"/>
        </w:rPr>
        <w:t>Ms Melissa Martin.</w:t>
      </w:r>
    </w:p>
    <w:p w14:paraId="71C4CE1C" w14:textId="77777777" w:rsidR="00B416D8" w:rsidRPr="00FC6C1D" w:rsidRDefault="00B416D8" w:rsidP="00B416D8">
      <w:pPr>
        <w:tabs>
          <w:tab w:val="left" w:pos="4540"/>
        </w:tabs>
        <w:ind w:left="567" w:right="493"/>
        <w:jc w:val="both"/>
        <w:rPr>
          <w:rFonts w:eastAsia="Garamond" w:cs="Garamond"/>
          <w:sz w:val="22"/>
          <w:szCs w:val="22"/>
        </w:rPr>
      </w:pPr>
      <w:r w:rsidRPr="00FC6C1D">
        <w:rPr>
          <w:rFonts w:eastAsia="Garamond" w:cs="Garamond"/>
          <w:sz w:val="22"/>
          <w:szCs w:val="22"/>
        </w:rPr>
        <w:t>The following witnesses were sworn and examined:</w:t>
      </w:r>
    </w:p>
    <w:p w14:paraId="2623F771" w14:textId="77777777" w:rsidR="00B416D8" w:rsidRPr="00FC6C1D" w:rsidRDefault="00B416D8" w:rsidP="00B416D8">
      <w:pPr>
        <w:pStyle w:val="AppxMinutesHeadingTwo"/>
        <w:numPr>
          <w:ilvl w:val="0"/>
          <w:numId w:val="29"/>
        </w:numPr>
        <w:ind w:left="851" w:hanging="284"/>
        <w:jc w:val="both"/>
        <w:rPr>
          <w:b w:val="0"/>
          <w:bCs/>
          <w:szCs w:val="22"/>
        </w:rPr>
      </w:pPr>
      <w:r w:rsidRPr="00FC6C1D">
        <w:rPr>
          <w:b w:val="0"/>
          <w:bCs/>
          <w:szCs w:val="22"/>
        </w:rPr>
        <w:t>Mr Chris Edwards, Director – Government Relations, Advocacy, NDIS and Aged Care, Vision Australia</w:t>
      </w:r>
    </w:p>
    <w:p w14:paraId="4CD879D9" w14:textId="77777777" w:rsidR="00B416D8" w:rsidRPr="00FC6C1D" w:rsidRDefault="00B416D8" w:rsidP="00B416D8">
      <w:pPr>
        <w:pStyle w:val="AppxMinutesHeadingTwo"/>
        <w:numPr>
          <w:ilvl w:val="0"/>
          <w:numId w:val="29"/>
        </w:numPr>
        <w:spacing w:before="0"/>
        <w:ind w:left="851" w:hanging="284"/>
        <w:jc w:val="both"/>
        <w:rPr>
          <w:b w:val="0"/>
          <w:bCs/>
          <w:szCs w:val="22"/>
        </w:rPr>
      </w:pPr>
      <w:r w:rsidRPr="00FC6C1D">
        <w:rPr>
          <w:b w:val="0"/>
          <w:bCs/>
          <w:szCs w:val="22"/>
        </w:rPr>
        <w:t>Mr Brent Phillips, Chief Impact Officer, Deaf Connect</w:t>
      </w:r>
    </w:p>
    <w:p w14:paraId="27C764D5" w14:textId="77777777" w:rsidR="00B416D8" w:rsidRPr="00FC6C1D" w:rsidRDefault="00B416D8" w:rsidP="00B416D8">
      <w:pPr>
        <w:pStyle w:val="AppxMinutesHeadingTwo"/>
        <w:numPr>
          <w:ilvl w:val="0"/>
          <w:numId w:val="29"/>
        </w:numPr>
        <w:spacing w:before="0"/>
        <w:ind w:left="851" w:hanging="284"/>
        <w:jc w:val="both"/>
        <w:rPr>
          <w:b w:val="0"/>
          <w:bCs/>
          <w:szCs w:val="22"/>
        </w:rPr>
      </w:pPr>
      <w:r w:rsidRPr="00FC6C1D">
        <w:rPr>
          <w:b w:val="0"/>
          <w:bCs/>
          <w:szCs w:val="22"/>
        </w:rPr>
        <w:t>Ms Shirley Liu, Acting Chief Executive Officer, Deaf Australia</w:t>
      </w:r>
    </w:p>
    <w:p w14:paraId="2774018B" w14:textId="77777777" w:rsidR="00B416D8" w:rsidRPr="00FC6C1D" w:rsidRDefault="00B416D8" w:rsidP="00B416D8">
      <w:pPr>
        <w:pStyle w:val="AppxMinutesHeadingTwo"/>
        <w:numPr>
          <w:ilvl w:val="0"/>
          <w:numId w:val="29"/>
        </w:numPr>
        <w:spacing w:before="0"/>
        <w:ind w:left="851" w:hanging="284"/>
        <w:jc w:val="both"/>
        <w:rPr>
          <w:b w:val="0"/>
          <w:bCs/>
          <w:szCs w:val="22"/>
        </w:rPr>
      </w:pPr>
      <w:r w:rsidRPr="00FC6C1D">
        <w:rPr>
          <w:b w:val="0"/>
          <w:bCs/>
          <w:szCs w:val="22"/>
        </w:rPr>
        <w:t>Ms Catherine Miller, Policy Officer, Deaf Australia.</w:t>
      </w:r>
    </w:p>
    <w:p w14:paraId="286BF3E2" w14:textId="77777777" w:rsidR="00B416D8" w:rsidRPr="00FC6C1D" w:rsidRDefault="00B416D8" w:rsidP="00B416D8">
      <w:pPr>
        <w:tabs>
          <w:tab w:val="left" w:pos="4540"/>
        </w:tabs>
        <w:spacing w:before="120"/>
        <w:ind w:left="567" w:right="493"/>
        <w:jc w:val="both"/>
        <w:rPr>
          <w:rFonts w:eastAsia="Garamond" w:cs="Garamond"/>
          <w:sz w:val="22"/>
          <w:szCs w:val="22"/>
        </w:rPr>
      </w:pPr>
      <w:r w:rsidRPr="00FC6C1D">
        <w:rPr>
          <w:rFonts w:eastAsia="Garamond" w:cs="Garamond"/>
          <w:sz w:val="22"/>
          <w:szCs w:val="22"/>
        </w:rPr>
        <w:t>The evidence concluded and the witnesses withdrew.</w:t>
      </w:r>
    </w:p>
    <w:p w14:paraId="5077FC64" w14:textId="77777777" w:rsidR="00B416D8" w:rsidRPr="00FC6C1D" w:rsidRDefault="00B416D8" w:rsidP="00B416D8">
      <w:pPr>
        <w:tabs>
          <w:tab w:val="left" w:pos="4540"/>
        </w:tabs>
        <w:spacing w:before="120"/>
        <w:ind w:left="567" w:right="493"/>
        <w:jc w:val="both"/>
        <w:rPr>
          <w:rFonts w:eastAsia="Garamond" w:cs="Garamond"/>
          <w:sz w:val="22"/>
          <w:szCs w:val="22"/>
        </w:rPr>
      </w:pPr>
      <w:r w:rsidRPr="00FC6C1D">
        <w:rPr>
          <w:rFonts w:eastAsia="Garamond" w:cs="Garamond"/>
          <w:sz w:val="22"/>
          <w:szCs w:val="22"/>
        </w:rPr>
        <w:t>The following witnesses were sworn and examined:</w:t>
      </w:r>
    </w:p>
    <w:p w14:paraId="261A799F" w14:textId="77777777" w:rsidR="00B416D8" w:rsidRPr="00FC6C1D" w:rsidRDefault="00B416D8" w:rsidP="00B416D8">
      <w:pPr>
        <w:pStyle w:val="AppxMinutesHeadingTwo"/>
        <w:numPr>
          <w:ilvl w:val="0"/>
          <w:numId w:val="29"/>
        </w:numPr>
        <w:ind w:left="851" w:hanging="284"/>
        <w:jc w:val="both"/>
        <w:rPr>
          <w:b w:val="0"/>
          <w:bCs/>
          <w:szCs w:val="22"/>
        </w:rPr>
      </w:pPr>
      <w:r w:rsidRPr="00FC6C1D">
        <w:rPr>
          <w:b w:val="0"/>
          <w:bCs/>
          <w:szCs w:val="22"/>
        </w:rPr>
        <w:t>Ms Janelle Barnes, President, Home Education Association, via videoconference</w:t>
      </w:r>
    </w:p>
    <w:p w14:paraId="60B894D0" w14:textId="77777777" w:rsidR="00B416D8" w:rsidRPr="00FC6C1D" w:rsidRDefault="00B416D8" w:rsidP="00B416D8">
      <w:pPr>
        <w:pStyle w:val="AppxMinutesHeadingTwo"/>
        <w:numPr>
          <w:ilvl w:val="0"/>
          <w:numId w:val="29"/>
        </w:numPr>
        <w:spacing w:before="0"/>
        <w:ind w:left="851" w:hanging="284"/>
        <w:jc w:val="both"/>
        <w:rPr>
          <w:b w:val="0"/>
          <w:bCs/>
          <w:i/>
          <w:iCs/>
          <w:szCs w:val="22"/>
        </w:rPr>
      </w:pPr>
      <w:r w:rsidRPr="00FC6C1D">
        <w:rPr>
          <w:b w:val="0"/>
          <w:bCs/>
          <w:szCs w:val="22"/>
        </w:rPr>
        <w:t xml:space="preserve">Ms Lara </w:t>
      </w:r>
      <w:proofErr w:type="spellStart"/>
      <w:r w:rsidRPr="00FC6C1D">
        <w:rPr>
          <w:b w:val="0"/>
          <w:bCs/>
          <w:szCs w:val="22"/>
        </w:rPr>
        <w:t>Sappl</w:t>
      </w:r>
      <w:proofErr w:type="spellEnd"/>
      <w:r w:rsidRPr="00FC6C1D">
        <w:rPr>
          <w:b w:val="0"/>
          <w:bCs/>
          <w:szCs w:val="22"/>
        </w:rPr>
        <w:t xml:space="preserve">, National Committee Member, Home education Association, </w:t>
      </w:r>
      <w:r w:rsidRPr="00FC6C1D">
        <w:rPr>
          <w:b w:val="0"/>
          <w:bCs/>
          <w:i/>
          <w:iCs/>
          <w:szCs w:val="22"/>
        </w:rPr>
        <w:t>via videoconference</w:t>
      </w:r>
    </w:p>
    <w:p w14:paraId="2431D76A" w14:textId="77777777" w:rsidR="00B416D8" w:rsidRPr="00FC6C1D" w:rsidRDefault="00B416D8" w:rsidP="00B416D8">
      <w:pPr>
        <w:pStyle w:val="AppxMinutesHeadingTwo"/>
        <w:numPr>
          <w:ilvl w:val="0"/>
          <w:numId w:val="29"/>
        </w:numPr>
        <w:spacing w:before="0"/>
        <w:ind w:left="851" w:hanging="284"/>
        <w:jc w:val="both"/>
        <w:rPr>
          <w:b w:val="0"/>
          <w:bCs/>
          <w:szCs w:val="22"/>
        </w:rPr>
      </w:pPr>
      <w:r w:rsidRPr="00FC6C1D">
        <w:rPr>
          <w:b w:val="0"/>
          <w:bCs/>
          <w:szCs w:val="22"/>
        </w:rPr>
        <w:t>Mr Jason Wong, Executive Director, North Sydney, and Board Secretary, Federation of Parents and Citizens Associations of NSW</w:t>
      </w:r>
    </w:p>
    <w:p w14:paraId="2721CDE8" w14:textId="77777777" w:rsidR="00B416D8" w:rsidRPr="00FC6C1D" w:rsidRDefault="00B416D8" w:rsidP="00B416D8">
      <w:pPr>
        <w:pStyle w:val="AppxMinutesHeadingTwo"/>
        <w:numPr>
          <w:ilvl w:val="0"/>
          <w:numId w:val="29"/>
        </w:numPr>
        <w:spacing w:before="0"/>
        <w:ind w:left="851" w:hanging="284"/>
        <w:jc w:val="both"/>
        <w:rPr>
          <w:b w:val="0"/>
          <w:bCs/>
          <w:szCs w:val="22"/>
        </w:rPr>
      </w:pPr>
      <w:r w:rsidRPr="00FC6C1D">
        <w:rPr>
          <w:b w:val="0"/>
          <w:bCs/>
          <w:szCs w:val="22"/>
        </w:rPr>
        <w:t>Mr Liam Bowden, Policy and Advocacy Officer, Federation of Parents and Citizens Associations of NSW</w:t>
      </w:r>
    </w:p>
    <w:p w14:paraId="56E5134C" w14:textId="77777777" w:rsidR="00B416D8" w:rsidRPr="00FC6C1D" w:rsidRDefault="00B416D8" w:rsidP="00B416D8">
      <w:pPr>
        <w:pStyle w:val="AppxMinutesHeadingTwo"/>
        <w:numPr>
          <w:ilvl w:val="0"/>
          <w:numId w:val="29"/>
        </w:numPr>
        <w:spacing w:before="0"/>
        <w:ind w:left="851" w:hanging="284"/>
        <w:jc w:val="both"/>
        <w:rPr>
          <w:b w:val="0"/>
          <w:bCs/>
          <w:szCs w:val="22"/>
        </w:rPr>
      </w:pPr>
      <w:r w:rsidRPr="00FC6C1D">
        <w:rPr>
          <w:b w:val="0"/>
          <w:bCs/>
          <w:szCs w:val="22"/>
        </w:rPr>
        <w:t xml:space="preserve">Ms Gabie Le Lievre, Special Education Portfolio Leader, Isolated Children's Parents' Association of NSW, </w:t>
      </w:r>
      <w:r w:rsidRPr="00FC6C1D">
        <w:rPr>
          <w:b w:val="0"/>
          <w:bCs/>
          <w:i/>
          <w:iCs/>
          <w:szCs w:val="22"/>
        </w:rPr>
        <w:t>via videoconference</w:t>
      </w:r>
    </w:p>
    <w:p w14:paraId="2D223888" w14:textId="77777777" w:rsidR="00B416D8" w:rsidRPr="00FC6C1D" w:rsidRDefault="00B416D8" w:rsidP="00B416D8">
      <w:pPr>
        <w:pStyle w:val="AppxMinutesHeadingTwo"/>
        <w:numPr>
          <w:ilvl w:val="0"/>
          <w:numId w:val="29"/>
        </w:numPr>
        <w:spacing w:before="0"/>
        <w:ind w:left="851" w:hanging="284"/>
        <w:jc w:val="both"/>
        <w:rPr>
          <w:b w:val="0"/>
          <w:bCs/>
          <w:szCs w:val="22"/>
        </w:rPr>
      </w:pPr>
      <w:r w:rsidRPr="00FC6C1D">
        <w:rPr>
          <w:b w:val="0"/>
          <w:bCs/>
          <w:szCs w:val="22"/>
        </w:rPr>
        <w:t xml:space="preserve">Ms Annabel Strachan, Rural Schools Portfolio leader, Isolated Children's Parents' Association of NSW, </w:t>
      </w:r>
      <w:r w:rsidRPr="00FC6C1D">
        <w:rPr>
          <w:b w:val="0"/>
          <w:bCs/>
          <w:i/>
          <w:iCs/>
          <w:szCs w:val="22"/>
        </w:rPr>
        <w:t>via videoconference</w:t>
      </w:r>
    </w:p>
    <w:p w14:paraId="14DF7ECB" w14:textId="77777777" w:rsidR="00B416D8" w:rsidRPr="00FC6C1D" w:rsidRDefault="00B416D8" w:rsidP="00B416D8">
      <w:pPr>
        <w:pStyle w:val="AppxMinutesHeadingTwo"/>
        <w:numPr>
          <w:ilvl w:val="0"/>
          <w:numId w:val="29"/>
        </w:numPr>
        <w:spacing w:before="0"/>
        <w:ind w:left="851" w:hanging="284"/>
        <w:jc w:val="both"/>
        <w:rPr>
          <w:b w:val="0"/>
          <w:bCs/>
          <w:szCs w:val="22"/>
        </w:rPr>
      </w:pPr>
      <w:r w:rsidRPr="00FC6C1D">
        <w:rPr>
          <w:b w:val="0"/>
          <w:bCs/>
          <w:szCs w:val="22"/>
        </w:rPr>
        <w:t>Mr Jonathan Harms, Chief Executive officer, Mental Health Carers NSW.</w:t>
      </w:r>
    </w:p>
    <w:p w14:paraId="5D0FECDD" w14:textId="77777777" w:rsidR="00B416D8" w:rsidRPr="00FC6C1D" w:rsidRDefault="00B416D8" w:rsidP="00B416D8">
      <w:pPr>
        <w:tabs>
          <w:tab w:val="left" w:pos="4540"/>
        </w:tabs>
        <w:spacing w:before="120"/>
        <w:ind w:left="567" w:right="493"/>
        <w:jc w:val="both"/>
        <w:rPr>
          <w:rFonts w:eastAsia="Garamond" w:cs="Garamond"/>
          <w:sz w:val="22"/>
          <w:szCs w:val="22"/>
        </w:rPr>
      </w:pPr>
      <w:r w:rsidRPr="00FC6C1D">
        <w:rPr>
          <w:rFonts w:eastAsia="Garamond" w:cs="Garamond"/>
          <w:sz w:val="22"/>
          <w:szCs w:val="22"/>
        </w:rPr>
        <w:t>The evidence concluded and the witnesses withdrew.</w:t>
      </w:r>
    </w:p>
    <w:p w14:paraId="46FEC030" w14:textId="77777777" w:rsidR="00B416D8" w:rsidRPr="00FC6C1D" w:rsidRDefault="00B416D8" w:rsidP="00B416D8">
      <w:pPr>
        <w:tabs>
          <w:tab w:val="left" w:pos="4540"/>
        </w:tabs>
        <w:spacing w:before="120"/>
        <w:ind w:left="567" w:right="493"/>
        <w:jc w:val="both"/>
        <w:rPr>
          <w:rFonts w:eastAsia="Garamond" w:cs="Garamond"/>
          <w:sz w:val="22"/>
          <w:szCs w:val="22"/>
        </w:rPr>
      </w:pPr>
      <w:r w:rsidRPr="00FC6C1D">
        <w:rPr>
          <w:rFonts w:eastAsia="Garamond" w:cs="Garamond"/>
          <w:sz w:val="22"/>
          <w:szCs w:val="22"/>
        </w:rPr>
        <w:t>The public hearing concluded at 4.55 pm. The public and media withdrew.</w:t>
      </w:r>
    </w:p>
    <w:p w14:paraId="361FCC7A" w14:textId="77777777" w:rsidR="00B416D8" w:rsidRPr="00FC6C1D" w:rsidRDefault="00B416D8" w:rsidP="00B416D8">
      <w:pPr>
        <w:pStyle w:val="AppxMinutesHeadingTwo"/>
        <w:rPr>
          <w:szCs w:val="22"/>
        </w:rPr>
      </w:pPr>
      <w:r w:rsidRPr="00FC6C1D">
        <w:rPr>
          <w:szCs w:val="22"/>
        </w:rPr>
        <w:t xml:space="preserve">Tabled documents </w:t>
      </w:r>
    </w:p>
    <w:p w14:paraId="7CF43264" w14:textId="77777777" w:rsidR="00B416D8" w:rsidRPr="00FC6C1D" w:rsidRDefault="00B416D8" w:rsidP="00B416D8">
      <w:pPr>
        <w:tabs>
          <w:tab w:val="left" w:pos="4540"/>
        </w:tabs>
        <w:ind w:left="567" w:right="493"/>
        <w:jc w:val="both"/>
        <w:rPr>
          <w:rFonts w:eastAsia="Garamond" w:cs="Garamond"/>
          <w:sz w:val="22"/>
          <w:szCs w:val="22"/>
        </w:rPr>
      </w:pPr>
      <w:r w:rsidRPr="00FC6C1D">
        <w:rPr>
          <w:rFonts w:eastAsia="Garamond" w:cs="Garamond"/>
          <w:sz w:val="22"/>
          <w:szCs w:val="22"/>
        </w:rPr>
        <w:t>Resolved, on the motion of Mrs Mitchell: That the committee accept and publish the following documents:</w:t>
      </w:r>
    </w:p>
    <w:p w14:paraId="3F3E30DF" w14:textId="77777777" w:rsidR="00B416D8" w:rsidRPr="006862BD" w:rsidRDefault="00B416D8" w:rsidP="00B416D8">
      <w:pPr>
        <w:pStyle w:val="AppxMinutesHeadingTwo"/>
        <w:numPr>
          <w:ilvl w:val="0"/>
          <w:numId w:val="29"/>
        </w:numPr>
        <w:spacing w:before="0"/>
        <w:ind w:left="851" w:hanging="284"/>
        <w:jc w:val="both"/>
        <w:rPr>
          <w:b w:val="0"/>
          <w:bCs/>
          <w:szCs w:val="22"/>
        </w:rPr>
      </w:pPr>
      <w:r w:rsidRPr="006862BD">
        <w:rPr>
          <w:b w:val="0"/>
          <w:bCs/>
          <w:szCs w:val="22"/>
        </w:rPr>
        <w:t>Diagrams for education: inclusion, exclusion, segregation and integration, tendered by Mr Andrew Wilson, Chairperson, Australian Alliance for Inclusive Education (All Means All).</w:t>
      </w:r>
    </w:p>
    <w:p w14:paraId="4FE5AF4E" w14:textId="77777777" w:rsidR="00B416D8" w:rsidRPr="00FC6C1D" w:rsidRDefault="00B416D8" w:rsidP="00B416D8">
      <w:pPr>
        <w:pStyle w:val="AppxMinutesHeadingOne"/>
        <w:rPr>
          <w:szCs w:val="22"/>
        </w:rPr>
      </w:pPr>
      <w:r w:rsidRPr="00FC6C1D">
        <w:rPr>
          <w:szCs w:val="22"/>
        </w:rPr>
        <w:t>Adjournment</w:t>
      </w:r>
    </w:p>
    <w:p w14:paraId="39832A70" w14:textId="77777777" w:rsidR="00B416D8" w:rsidRPr="00FC6C1D" w:rsidRDefault="00B416D8" w:rsidP="00B416D8">
      <w:pPr>
        <w:pStyle w:val="AppxMinutesBody"/>
        <w:rPr>
          <w:szCs w:val="22"/>
        </w:rPr>
      </w:pPr>
      <w:r w:rsidRPr="00FC6C1D">
        <w:rPr>
          <w:szCs w:val="22"/>
        </w:rPr>
        <w:t xml:space="preserve">The committee adjourned at 4.47 pm, until Tuesday 23 April 2024, 9.10 am, Macquarie Room, Parliament House (public hearing). </w:t>
      </w:r>
    </w:p>
    <w:p w14:paraId="77FFE220" w14:textId="77777777" w:rsidR="00B416D8" w:rsidRPr="00FC6C1D" w:rsidRDefault="00B416D8" w:rsidP="00B416D8">
      <w:pPr>
        <w:pStyle w:val="AppxMinutesBody"/>
        <w:rPr>
          <w:szCs w:val="22"/>
        </w:rPr>
      </w:pPr>
    </w:p>
    <w:p w14:paraId="2E92E4DB" w14:textId="77777777" w:rsidR="00B416D8" w:rsidRPr="00FC6C1D" w:rsidRDefault="00B416D8" w:rsidP="00B416D8">
      <w:pPr>
        <w:pStyle w:val="AppxMinutesBodySingle"/>
        <w:ind w:left="0"/>
        <w:rPr>
          <w:szCs w:val="22"/>
        </w:rPr>
      </w:pPr>
      <w:r w:rsidRPr="00FC6C1D">
        <w:rPr>
          <w:szCs w:val="22"/>
        </w:rPr>
        <w:t>Sarah Newlands</w:t>
      </w:r>
    </w:p>
    <w:p w14:paraId="54626985" w14:textId="77777777" w:rsidR="00B416D8" w:rsidRPr="00FC6C1D" w:rsidRDefault="00B416D8" w:rsidP="00B416D8">
      <w:pPr>
        <w:pStyle w:val="AppxMinutesBodyBold"/>
        <w:ind w:left="0"/>
        <w:rPr>
          <w:szCs w:val="22"/>
        </w:rPr>
      </w:pPr>
      <w:r w:rsidRPr="00FC6C1D">
        <w:rPr>
          <w:szCs w:val="22"/>
        </w:rPr>
        <w:t>Committee Clerk</w:t>
      </w:r>
    </w:p>
    <w:p w14:paraId="5E76E37D" w14:textId="77777777" w:rsidR="00B416D8" w:rsidRPr="00FC6C1D" w:rsidRDefault="00B416D8" w:rsidP="00B416D8">
      <w:pPr>
        <w:pStyle w:val="AppxMinutesInfo"/>
        <w:rPr>
          <w:szCs w:val="22"/>
        </w:rPr>
      </w:pPr>
    </w:p>
    <w:p w14:paraId="120219E4" w14:textId="77777777" w:rsidR="00B416D8" w:rsidRDefault="00B416D8" w:rsidP="00B416D8">
      <w:pPr>
        <w:jc w:val="both"/>
        <w:rPr>
          <w:sz w:val="22"/>
          <w:szCs w:val="22"/>
        </w:rPr>
      </w:pPr>
    </w:p>
    <w:p w14:paraId="75A7ED62" w14:textId="77777777" w:rsidR="00B416D8" w:rsidRDefault="00B416D8" w:rsidP="00B416D8">
      <w:pPr>
        <w:jc w:val="both"/>
        <w:rPr>
          <w:sz w:val="22"/>
          <w:szCs w:val="22"/>
        </w:rPr>
      </w:pPr>
    </w:p>
    <w:p w14:paraId="464AB339" w14:textId="77777777" w:rsidR="00B416D8" w:rsidRPr="00563F0B" w:rsidRDefault="00B416D8" w:rsidP="00B416D8">
      <w:pPr>
        <w:jc w:val="both"/>
        <w:rPr>
          <w:b/>
          <w:bCs/>
          <w:sz w:val="22"/>
          <w:szCs w:val="22"/>
        </w:rPr>
      </w:pPr>
      <w:r w:rsidRPr="00563F0B">
        <w:rPr>
          <w:b/>
          <w:bCs/>
          <w:sz w:val="22"/>
          <w:szCs w:val="22"/>
        </w:rPr>
        <w:t>Minutes no. 11</w:t>
      </w:r>
    </w:p>
    <w:p w14:paraId="3ACA7DD4" w14:textId="77777777" w:rsidR="00B416D8" w:rsidRPr="00D31E68" w:rsidRDefault="00B416D8" w:rsidP="00B416D8">
      <w:pPr>
        <w:pStyle w:val="AppxMinutesInfo"/>
        <w:jc w:val="both"/>
        <w:rPr>
          <w:szCs w:val="22"/>
        </w:rPr>
      </w:pPr>
      <w:r w:rsidRPr="00D31E68">
        <w:rPr>
          <w:szCs w:val="22"/>
        </w:rPr>
        <w:t>Tuesday 23 April 2024</w:t>
      </w:r>
    </w:p>
    <w:p w14:paraId="054A0BFB" w14:textId="77777777" w:rsidR="00B416D8" w:rsidRPr="00D31E68" w:rsidRDefault="00B416D8" w:rsidP="00B416D8">
      <w:pPr>
        <w:pStyle w:val="AppxMinutesInfo"/>
        <w:jc w:val="both"/>
        <w:rPr>
          <w:szCs w:val="22"/>
        </w:rPr>
      </w:pPr>
      <w:r w:rsidRPr="00D31E68">
        <w:rPr>
          <w:szCs w:val="22"/>
        </w:rPr>
        <w:t xml:space="preserve">Portfolio Committee No. 3 – Education </w:t>
      </w:r>
    </w:p>
    <w:p w14:paraId="04BA471F" w14:textId="77777777" w:rsidR="00B416D8" w:rsidRPr="00D31E68" w:rsidRDefault="00B416D8" w:rsidP="00B416D8">
      <w:pPr>
        <w:pStyle w:val="AppxMinutesInfo"/>
        <w:jc w:val="both"/>
        <w:rPr>
          <w:szCs w:val="22"/>
        </w:rPr>
      </w:pPr>
      <w:r w:rsidRPr="00D31E68">
        <w:rPr>
          <w:szCs w:val="22"/>
        </w:rPr>
        <w:t>Macquarie Room, Parliament House, Sydney, 9.10 am</w:t>
      </w:r>
    </w:p>
    <w:p w14:paraId="794726CE" w14:textId="77777777" w:rsidR="00B416D8" w:rsidRPr="00D31E68" w:rsidRDefault="00B416D8" w:rsidP="00B416D8">
      <w:pPr>
        <w:pStyle w:val="AppxMinutesHeadingOne"/>
        <w:numPr>
          <w:ilvl w:val="0"/>
          <w:numId w:val="27"/>
        </w:numPr>
        <w:jc w:val="both"/>
        <w:rPr>
          <w:szCs w:val="22"/>
        </w:rPr>
      </w:pPr>
      <w:r w:rsidRPr="00D31E68">
        <w:rPr>
          <w:szCs w:val="22"/>
        </w:rPr>
        <w:t>Members present</w:t>
      </w:r>
    </w:p>
    <w:p w14:paraId="39A8B608" w14:textId="77777777" w:rsidR="00B416D8" w:rsidRPr="00D31E68" w:rsidRDefault="00B416D8" w:rsidP="00B416D8">
      <w:pPr>
        <w:pStyle w:val="AppxMinutesBody"/>
        <w:spacing w:after="0"/>
        <w:rPr>
          <w:szCs w:val="22"/>
        </w:rPr>
      </w:pPr>
      <w:r w:rsidRPr="00D31E68">
        <w:rPr>
          <w:szCs w:val="22"/>
        </w:rPr>
        <w:t xml:space="preserve">Ms Boyd, </w:t>
      </w:r>
      <w:r w:rsidRPr="00D31E68">
        <w:rPr>
          <w:i/>
          <w:iCs/>
          <w:szCs w:val="22"/>
        </w:rPr>
        <w:t>Chair</w:t>
      </w:r>
    </w:p>
    <w:p w14:paraId="185C1ADD" w14:textId="77777777" w:rsidR="00B416D8" w:rsidRPr="00D31E68" w:rsidRDefault="00B416D8" w:rsidP="00B416D8">
      <w:pPr>
        <w:pStyle w:val="AppxMinutesBody"/>
        <w:spacing w:after="0"/>
        <w:rPr>
          <w:i/>
          <w:iCs/>
          <w:szCs w:val="22"/>
        </w:rPr>
      </w:pPr>
      <w:r w:rsidRPr="00D31E68">
        <w:rPr>
          <w:szCs w:val="22"/>
        </w:rPr>
        <w:t xml:space="preserve">Mrs Mitchell, </w:t>
      </w:r>
      <w:r w:rsidRPr="00D31E68">
        <w:rPr>
          <w:i/>
          <w:iCs/>
          <w:szCs w:val="22"/>
        </w:rPr>
        <w:t xml:space="preserve">Acting Deputy Chair </w:t>
      </w:r>
      <w:r w:rsidRPr="00D31E68">
        <w:rPr>
          <w:szCs w:val="22"/>
        </w:rPr>
        <w:t>(from 9.16 am)</w:t>
      </w:r>
    </w:p>
    <w:p w14:paraId="207F4E7A" w14:textId="77777777" w:rsidR="00B416D8" w:rsidRPr="00D31E68" w:rsidRDefault="00B416D8" w:rsidP="00B416D8">
      <w:pPr>
        <w:pStyle w:val="AppxMinutesBody"/>
        <w:spacing w:after="0"/>
        <w:rPr>
          <w:szCs w:val="22"/>
        </w:rPr>
      </w:pPr>
      <w:r w:rsidRPr="00D31E68">
        <w:rPr>
          <w:szCs w:val="22"/>
        </w:rPr>
        <w:t>Mr D'Adam</w:t>
      </w:r>
    </w:p>
    <w:p w14:paraId="4EF26F04" w14:textId="77777777" w:rsidR="00B416D8" w:rsidRPr="00D31E68" w:rsidRDefault="00B416D8" w:rsidP="00B416D8">
      <w:pPr>
        <w:pStyle w:val="AppxMinutesBody"/>
        <w:spacing w:after="0"/>
        <w:rPr>
          <w:szCs w:val="22"/>
        </w:rPr>
      </w:pPr>
      <w:r w:rsidRPr="00D31E68">
        <w:rPr>
          <w:szCs w:val="22"/>
        </w:rPr>
        <w:t xml:space="preserve">Mr Donnelly (until 9.26 am, substituting for Mr Buttigieg) </w:t>
      </w:r>
    </w:p>
    <w:p w14:paraId="4599DE58" w14:textId="77777777" w:rsidR="00B416D8" w:rsidRPr="00D31E68" w:rsidRDefault="00B416D8" w:rsidP="00B416D8">
      <w:pPr>
        <w:pStyle w:val="AppxMinutesBody"/>
        <w:spacing w:after="0"/>
        <w:rPr>
          <w:szCs w:val="22"/>
        </w:rPr>
      </w:pPr>
      <w:r w:rsidRPr="00D31E68">
        <w:rPr>
          <w:szCs w:val="22"/>
        </w:rPr>
        <w:t>Mrs Maclaren-Jones</w:t>
      </w:r>
    </w:p>
    <w:p w14:paraId="3AF3B368" w14:textId="77777777" w:rsidR="00B416D8" w:rsidRPr="00D31E68" w:rsidRDefault="00B416D8" w:rsidP="00B416D8">
      <w:pPr>
        <w:pStyle w:val="AppxMinutesBody"/>
        <w:spacing w:after="0"/>
        <w:rPr>
          <w:szCs w:val="22"/>
        </w:rPr>
      </w:pPr>
      <w:r w:rsidRPr="00D31E68">
        <w:rPr>
          <w:szCs w:val="22"/>
        </w:rPr>
        <w:t>Ms Mihailuk (from 2.50 pm via videoconference)</w:t>
      </w:r>
    </w:p>
    <w:p w14:paraId="323663AA" w14:textId="77777777" w:rsidR="00B416D8" w:rsidRPr="00D31E68" w:rsidRDefault="00B416D8" w:rsidP="00B416D8">
      <w:pPr>
        <w:pStyle w:val="AppxMinutesBody"/>
        <w:spacing w:after="0"/>
        <w:rPr>
          <w:szCs w:val="22"/>
        </w:rPr>
      </w:pPr>
      <w:r w:rsidRPr="00D31E68">
        <w:rPr>
          <w:szCs w:val="22"/>
        </w:rPr>
        <w:t>Ms Suvaal (from 3.57 pm via videoconference)</w:t>
      </w:r>
    </w:p>
    <w:p w14:paraId="6B9A4427" w14:textId="77777777" w:rsidR="00B416D8" w:rsidRPr="00D31E68" w:rsidRDefault="00B416D8" w:rsidP="00B416D8">
      <w:pPr>
        <w:pStyle w:val="AppxMinutesHeadingOne"/>
        <w:jc w:val="both"/>
        <w:rPr>
          <w:szCs w:val="22"/>
        </w:rPr>
      </w:pPr>
      <w:r w:rsidRPr="00D31E68">
        <w:rPr>
          <w:szCs w:val="22"/>
        </w:rPr>
        <w:t>Correspondence</w:t>
      </w:r>
    </w:p>
    <w:p w14:paraId="18356C61" w14:textId="77777777" w:rsidR="00B416D8" w:rsidRPr="00D31E68" w:rsidRDefault="00B416D8" w:rsidP="00B416D8">
      <w:pPr>
        <w:pStyle w:val="AppxMinutesBody"/>
        <w:rPr>
          <w:szCs w:val="22"/>
        </w:rPr>
      </w:pPr>
      <w:r w:rsidRPr="00D31E68">
        <w:rPr>
          <w:szCs w:val="22"/>
        </w:rPr>
        <w:t>The committee noted the following items of correspondence:</w:t>
      </w:r>
    </w:p>
    <w:p w14:paraId="548B8168" w14:textId="77777777" w:rsidR="00B416D8" w:rsidRPr="00D31E68" w:rsidRDefault="00B416D8" w:rsidP="00B416D8">
      <w:pPr>
        <w:pStyle w:val="AppxMinutesBody"/>
        <w:spacing w:after="0"/>
        <w:rPr>
          <w:b/>
          <w:bCs/>
          <w:i/>
          <w:iCs/>
          <w:szCs w:val="22"/>
        </w:rPr>
      </w:pPr>
      <w:r w:rsidRPr="00D31E68">
        <w:rPr>
          <w:b/>
          <w:bCs/>
          <w:i/>
          <w:iCs/>
          <w:szCs w:val="22"/>
        </w:rPr>
        <w:t>Received</w:t>
      </w:r>
    </w:p>
    <w:p w14:paraId="06F04728" w14:textId="77777777" w:rsidR="00B416D8" w:rsidRPr="00D31E68" w:rsidRDefault="00B416D8" w:rsidP="00B416D8">
      <w:pPr>
        <w:pStyle w:val="AppxMinutesBody"/>
        <w:numPr>
          <w:ilvl w:val="0"/>
          <w:numId w:val="25"/>
        </w:numPr>
        <w:spacing w:after="0"/>
        <w:ind w:left="851" w:hanging="284"/>
        <w:rPr>
          <w:szCs w:val="22"/>
        </w:rPr>
      </w:pPr>
      <w:r w:rsidRPr="00D31E68">
        <w:rPr>
          <w:szCs w:val="22"/>
        </w:rPr>
        <w:t>11 April 2024 – Email from Mia Zahra, Execu</w:t>
      </w:r>
      <w:r w:rsidRPr="00D31E68">
        <w:rPr>
          <w:rFonts w:cs="Cambria"/>
          <w:szCs w:val="22"/>
        </w:rPr>
        <w:t>t</w:t>
      </w:r>
      <w:r w:rsidRPr="00D31E68">
        <w:rPr>
          <w:szCs w:val="22"/>
        </w:rPr>
        <w:t>ive Manager, Anti-Discrimination NSW, to secretariat, declining invitation to appear at the hearing on 23 April 2024 for the inquiry into children and young people with disability in NSW educational settings</w:t>
      </w:r>
    </w:p>
    <w:p w14:paraId="4AE66AE0" w14:textId="77777777" w:rsidR="00B416D8" w:rsidRPr="00D31E68" w:rsidRDefault="00B416D8" w:rsidP="00B416D8">
      <w:pPr>
        <w:pStyle w:val="AppxMinutesBody"/>
        <w:numPr>
          <w:ilvl w:val="0"/>
          <w:numId w:val="25"/>
        </w:numPr>
        <w:ind w:left="851" w:hanging="284"/>
        <w:rPr>
          <w:szCs w:val="22"/>
        </w:rPr>
      </w:pPr>
      <w:r w:rsidRPr="00D31E68">
        <w:rPr>
          <w:szCs w:val="22"/>
        </w:rPr>
        <w:t>23 April 2024 – Email from Brooke Lawson, Executive Assistant to the CEO, NSW Education Standards Authority to secretariat, advising that Mr Paul Martin is unable to attend the hearing on 23 April 2024 due to illness.</w:t>
      </w:r>
    </w:p>
    <w:p w14:paraId="049EE6B3" w14:textId="77777777" w:rsidR="00B416D8" w:rsidRPr="00D31E68" w:rsidRDefault="00B416D8" w:rsidP="00B416D8">
      <w:pPr>
        <w:pStyle w:val="AppxMinutesBody"/>
        <w:rPr>
          <w:szCs w:val="22"/>
        </w:rPr>
      </w:pPr>
      <w:r w:rsidRPr="00D31E68">
        <w:rPr>
          <w:szCs w:val="22"/>
        </w:rPr>
        <w:t xml:space="preserve">Resolved, on the motion of Mrs Maclaren-Jones: That the secretariat write to the NSW Education Standards Authority (NESA) seeking a representative to appear at today's hearing in place of Mr Paul Martin. </w:t>
      </w:r>
    </w:p>
    <w:p w14:paraId="5F0513E7" w14:textId="77777777" w:rsidR="00B416D8" w:rsidRPr="00D31E68" w:rsidRDefault="00B416D8" w:rsidP="00B416D8">
      <w:pPr>
        <w:pStyle w:val="AppxMinutesHeadingOne"/>
        <w:jc w:val="both"/>
        <w:rPr>
          <w:szCs w:val="22"/>
        </w:rPr>
      </w:pPr>
      <w:r w:rsidRPr="00D31E68">
        <w:rPr>
          <w:szCs w:val="22"/>
        </w:rPr>
        <w:t>Inquiry into children and young people with disability in NSW educational settings</w:t>
      </w:r>
    </w:p>
    <w:p w14:paraId="60D96B91" w14:textId="77777777" w:rsidR="00B416D8" w:rsidRPr="00D31E68" w:rsidRDefault="00B416D8" w:rsidP="00B416D8">
      <w:pPr>
        <w:pStyle w:val="AppxMinutesHeadingTwo"/>
        <w:jc w:val="both"/>
        <w:rPr>
          <w:szCs w:val="22"/>
        </w:rPr>
      </w:pPr>
      <w:r w:rsidRPr="00D31E68">
        <w:rPr>
          <w:szCs w:val="22"/>
        </w:rPr>
        <w:t xml:space="preserve">Auslan interpreters at hearings </w:t>
      </w:r>
    </w:p>
    <w:p w14:paraId="10009409" w14:textId="77777777" w:rsidR="00B416D8" w:rsidRPr="00D31E68" w:rsidRDefault="00B416D8" w:rsidP="00B416D8">
      <w:pPr>
        <w:pStyle w:val="AppxMinutesHeadingTwo"/>
        <w:numPr>
          <w:ilvl w:val="0"/>
          <w:numId w:val="0"/>
        </w:numPr>
        <w:spacing w:before="0"/>
        <w:ind w:left="567"/>
        <w:jc w:val="both"/>
        <w:rPr>
          <w:b w:val="0"/>
          <w:bCs/>
          <w:szCs w:val="22"/>
        </w:rPr>
      </w:pPr>
      <w:r w:rsidRPr="00D31E68">
        <w:rPr>
          <w:b w:val="0"/>
          <w:bCs/>
          <w:szCs w:val="22"/>
        </w:rPr>
        <w:t>The committee noted that accredited Auslan interpreters will be present for the duration of the public hearing to interpret from English to Auslan for the broadcast and the public gallery.</w:t>
      </w:r>
    </w:p>
    <w:p w14:paraId="013BE880" w14:textId="77777777" w:rsidR="00B416D8" w:rsidRPr="00D31E68" w:rsidRDefault="00B416D8" w:rsidP="00B416D8">
      <w:pPr>
        <w:pStyle w:val="AppxMinutesHeadingTwo"/>
        <w:jc w:val="both"/>
        <w:rPr>
          <w:szCs w:val="22"/>
        </w:rPr>
      </w:pPr>
      <w:r w:rsidRPr="00D31E68">
        <w:rPr>
          <w:szCs w:val="22"/>
        </w:rPr>
        <w:t>Public hearing</w:t>
      </w:r>
    </w:p>
    <w:p w14:paraId="7253380F" w14:textId="77777777" w:rsidR="00B416D8" w:rsidRPr="00D31E68" w:rsidRDefault="00B416D8" w:rsidP="00B416D8">
      <w:pPr>
        <w:pStyle w:val="AppxMinutesHeadingTwo"/>
        <w:numPr>
          <w:ilvl w:val="0"/>
          <w:numId w:val="0"/>
        </w:numPr>
        <w:spacing w:before="0"/>
        <w:ind w:left="567"/>
        <w:jc w:val="both"/>
        <w:rPr>
          <w:i/>
          <w:iCs/>
          <w:szCs w:val="22"/>
        </w:rPr>
      </w:pPr>
      <w:r w:rsidRPr="00D31E68">
        <w:rPr>
          <w:i/>
          <w:iCs/>
          <w:szCs w:val="22"/>
        </w:rPr>
        <w:t>Sequence of questions</w:t>
      </w:r>
    </w:p>
    <w:p w14:paraId="7D9A952D" w14:textId="77777777" w:rsidR="00B416D8" w:rsidRPr="00D31E68" w:rsidRDefault="00B416D8" w:rsidP="00B416D8">
      <w:pPr>
        <w:pStyle w:val="AppxMinutesHeadingTwo"/>
        <w:numPr>
          <w:ilvl w:val="0"/>
          <w:numId w:val="0"/>
        </w:numPr>
        <w:spacing w:before="0" w:after="120"/>
        <w:ind w:left="567"/>
        <w:jc w:val="both"/>
        <w:rPr>
          <w:b w:val="0"/>
          <w:bCs/>
          <w:szCs w:val="22"/>
        </w:rPr>
      </w:pPr>
      <w:r w:rsidRPr="00D31E68">
        <w:rPr>
          <w:b w:val="0"/>
          <w:bCs/>
          <w:szCs w:val="22"/>
        </w:rPr>
        <w:t xml:space="preserve">Resolved, on the motion of Mr D'Adam: That the allocation of questions to be asked at the hearing be left in the hands of the Chair. </w:t>
      </w:r>
    </w:p>
    <w:p w14:paraId="2E59E326" w14:textId="77777777" w:rsidR="00B416D8" w:rsidRPr="00D31E68" w:rsidRDefault="00B416D8" w:rsidP="00B416D8">
      <w:pPr>
        <w:spacing w:after="120"/>
        <w:ind w:right="-20" w:firstLine="567"/>
        <w:jc w:val="both"/>
        <w:rPr>
          <w:rFonts w:eastAsia="Garamond" w:cs="Garamond"/>
          <w:sz w:val="22"/>
          <w:szCs w:val="22"/>
        </w:rPr>
      </w:pPr>
      <w:r w:rsidRPr="00D31E68">
        <w:rPr>
          <w:rFonts w:eastAsia="Garamond" w:cs="Garamond"/>
          <w:sz w:val="22"/>
          <w:szCs w:val="22"/>
        </w:rPr>
        <w:t>Witnesses,</w:t>
      </w:r>
      <w:r w:rsidRPr="00D31E68">
        <w:rPr>
          <w:rFonts w:eastAsia="Garamond" w:cs="Garamond"/>
          <w:spacing w:val="-1"/>
          <w:sz w:val="22"/>
          <w:szCs w:val="22"/>
        </w:rPr>
        <w:t xml:space="preserve"> </w:t>
      </w:r>
      <w:r w:rsidRPr="00D31E68">
        <w:rPr>
          <w:rFonts w:eastAsia="Garamond" w:cs="Garamond"/>
          <w:sz w:val="22"/>
          <w:szCs w:val="22"/>
        </w:rPr>
        <w:t>t</w:t>
      </w:r>
      <w:r w:rsidRPr="00D31E68">
        <w:rPr>
          <w:rFonts w:eastAsia="Garamond" w:cs="Garamond"/>
          <w:spacing w:val="-1"/>
          <w:sz w:val="22"/>
          <w:szCs w:val="22"/>
        </w:rPr>
        <w:t>h</w:t>
      </w:r>
      <w:r w:rsidRPr="00D31E68">
        <w:rPr>
          <w:rFonts w:eastAsia="Garamond" w:cs="Garamond"/>
          <w:sz w:val="22"/>
          <w:szCs w:val="22"/>
        </w:rPr>
        <w:t xml:space="preserve">e public </w:t>
      </w:r>
      <w:r w:rsidRPr="00D31E68">
        <w:rPr>
          <w:rFonts w:eastAsia="Garamond" w:cs="Garamond"/>
          <w:spacing w:val="-1"/>
          <w:sz w:val="22"/>
          <w:szCs w:val="22"/>
        </w:rPr>
        <w:t>a</w:t>
      </w:r>
      <w:r w:rsidRPr="00D31E68">
        <w:rPr>
          <w:rFonts w:eastAsia="Garamond" w:cs="Garamond"/>
          <w:sz w:val="22"/>
          <w:szCs w:val="22"/>
        </w:rPr>
        <w:t xml:space="preserve">nd </w:t>
      </w:r>
      <w:r w:rsidRPr="00D31E68">
        <w:rPr>
          <w:rFonts w:eastAsia="Garamond" w:cs="Garamond"/>
          <w:spacing w:val="-1"/>
          <w:sz w:val="22"/>
          <w:szCs w:val="22"/>
        </w:rPr>
        <w:t>t</w:t>
      </w:r>
      <w:r w:rsidRPr="00D31E68">
        <w:rPr>
          <w:rFonts w:eastAsia="Garamond" w:cs="Garamond"/>
          <w:sz w:val="22"/>
          <w:szCs w:val="22"/>
        </w:rPr>
        <w:t>he media</w:t>
      </w:r>
      <w:r w:rsidRPr="00D31E68">
        <w:rPr>
          <w:rFonts w:eastAsia="Garamond" w:cs="Garamond"/>
          <w:spacing w:val="-1"/>
          <w:sz w:val="22"/>
          <w:szCs w:val="22"/>
        </w:rPr>
        <w:t xml:space="preserve"> </w:t>
      </w:r>
      <w:r w:rsidRPr="00D31E68">
        <w:rPr>
          <w:rFonts w:eastAsia="Garamond" w:cs="Garamond"/>
          <w:sz w:val="22"/>
          <w:szCs w:val="22"/>
        </w:rPr>
        <w:t>we</w:t>
      </w:r>
      <w:r w:rsidRPr="00D31E68">
        <w:rPr>
          <w:rFonts w:eastAsia="Garamond" w:cs="Garamond"/>
          <w:spacing w:val="-1"/>
          <w:sz w:val="22"/>
          <w:szCs w:val="22"/>
        </w:rPr>
        <w:t>r</w:t>
      </w:r>
      <w:r w:rsidRPr="00D31E68">
        <w:rPr>
          <w:rFonts w:eastAsia="Garamond" w:cs="Garamond"/>
          <w:sz w:val="22"/>
          <w:szCs w:val="22"/>
        </w:rPr>
        <w:t>e admitt</w:t>
      </w:r>
      <w:r w:rsidRPr="00D31E68">
        <w:rPr>
          <w:rFonts w:eastAsia="Garamond" w:cs="Garamond"/>
          <w:spacing w:val="-1"/>
          <w:sz w:val="22"/>
          <w:szCs w:val="22"/>
        </w:rPr>
        <w:t>e</w:t>
      </w:r>
      <w:r w:rsidRPr="00D31E68">
        <w:rPr>
          <w:rFonts w:eastAsia="Garamond" w:cs="Garamond"/>
          <w:sz w:val="22"/>
          <w:szCs w:val="22"/>
        </w:rPr>
        <w:t>d.</w:t>
      </w:r>
    </w:p>
    <w:p w14:paraId="496BEFC3" w14:textId="77777777" w:rsidR="00B416D8" w:rsidRPr="00D31E68" w:rsidRDefault="00B416D8" w:rsidP="00B416D8">
      <w:pPr>
        <w:tabs>
          <w:tab w:val="left" w:pos="2540"/>
        </w:tabs>
        <w:spacing w:after="120"/>
        <w:ind w:left="567" w:right="-20"/>
        <w:jc w:val="both"/>
        <w:rPr>
          <w:rFonts w:eastAsia="Garamond" w:cs="Garamond"/>
          <w:sz w:val="22"/>
          <w:szCs w:val="22"/>
        </w:rPr>
      </w:pPr>
      <w:r w:rsidRPr="00D31E68">
        <w:rPr>
          <w:rFonts w:eastAsia="Garamond" w:cs="Garamond"/>
          <w:sz w:val="22"/>
          <w:szCs w:val="22"/>
        </w:rPr>
        <w:t>The Chair</w:t>
      </w:r>
      <w:r w:rsidRPr="00D31E68">
        <w:rPr>
          <w:rFonts w:eastAsia="Garamond" w:cs="Garamond"/>
          <w:spacing w:val="-1"/>
          <w:sz w:val="22"/>
          <w:szCs w:val="22"/>
        </w:rPr>
        <w:t xml:space="preserve"> </w:t>
      </w:r>
      <w:r w:rsidRPr="00D31E68">
        <w:rPr>
          <w:rFonts w:eastAsia="Garamond" w:cs="Garamond"/>
          <w:sz w:val="22"/>
          <w:szCs w:val="22"/>
        </w:rPr>
        <w:t>m</w:t>
      </w:r>
      <w:r w:rsidRPr="00D31E68">
        <w:rPr>
          <w:rFonts w:eastAsia="Garamond" w:cs="Garamond"/>
          <w:spacing w:val="-1"/>
          <w:sz w:val="22"/>
          <w:szCs w:val="22"/>
        </w:rPr>
        <w:t>a</w:t>
      </w:r>
      <w:r w:rsidRPr="00D31E68">
        <w:rPr>
          <w:rFonts w:eastAsia="Garamond" w:cs="Garamond"/>
          <w:sz w:val="22"/>
          <w:szCs w:val="22"/>
        </w:rPr>
        <w:t>de an op</w:t>
      </w:r>
      <w:r w:rsidRPr="00D31E68">
        <w:rPr>
          <w:rFonts w:eastAsia="Garamond" w:cs="Garamond"/>
          <w:spacing w:val="-1"/>
          <w:sz w:val="22"/>
          <w:szCs w:val="22"/>
        </w:rPr>
        <w:t>e</w:t>
      </w:r>
      <w:r w:rsidRPr="00D31E68">
        <w:rPr>
          <w:rFonts w:eastAsia="Garamond" w:cs="Garamond"/>
          <w:sz w:val="22"/>
          <w:szCs w:val="22"/>
        </w:rPr>
        <w:t>ni</w:t>
      </w:r>
      <w:r w:rsidRPr="00D31E68">
        <w:rPr>
          <w:rFonts w:eastAsia="Garamond" w:cs="Garamond"/>
          <w:spacing w:val="-1"/>
          <w:sz w:val="22"/>
          <w:szCs w:val="22"/>
        </w:rPr>
        <w:t>n</w:t>
      </w:r>
      <w:r w:rsidRPr="00D31E68">
        <w:rPr>
          <w:rFonts w:eastAsia="Garamond" w:cs="Garamond"/>
          <w:sz w:val="22"/>
          <w:szCs w:val="22"/>
        </w:rPr>
        <w:t>g statem</w:t>
      </w:r>
      <w:r w:rsidRPr="00D31E68">
        <w:rPr>
          <w:rFonts w:eastAsia="Garamond" w:cs="Garamond"/>
          <w:spacing w:val="-1"/>
          <w:sz w:val="22"/>
          <w:szCs w:val="22"/>
        </w:rPr>
        <w:t>e</w:t>
      </w:r>
      <w:r w:rsidRPr="00D31E68">
        <w:rPr>
          <w:rFonts w:eastAsia="Garamond" w:cs="Garamond"/>
          <w:sz w:val="22"/>
          <w:szCs w:val="22"/>
        </w:rPr>
        <w:t xml:space="preserve">nt </w:t>
      </w:r>
      <w:r w:rsidRPr="00D31E68">
        <w:rPr>
          <w:rFonts w:eastAsia="Garamond" w:cs="Garamond"/>
          <w:spacing w:val="-1"/>
          <w:sz w:val="22"/>
          <w:szCs w:val="22"/>
        </w:rPr>
        <w:t>r</w:t>
      </w:r>
      <w:r w:rsidRPr="00D31E68">
        <w:rPr>
          <w:rFonts w:eastAsia="Garamond" w:cs="Garamond"/>
          <w:sz w:val="22"/>
          <w:szCs w:val="22"/>
        </w:rPr>
        <w:t xml:space="preserve">egarding </w:t>
      </w:r>
      <w:r w:rsidRPr="00D31E68">
        <w:rPr>
          <w:rFonts w:eastAsia="Garamond" w:cs="Garamond"/>
          <w:spacing w:val="-1"/>
          <w:sz w:val="22"/>
          <w:szCs w:val="22"/>
        </w:rPr>
        <w:t>t</w:t>
      </w:r>
      <w:r w:rsidRPr="00D31E68">
        <w:rPr>
          <w:rFonts w:eastAsia="Garamond" w:cs="Garamond"/>
          <w:sz w:val="22"/>
          <w:szCs w:val="22"/>
        </w:rPr>
        <w:t>he broadcast</w:t>
      </w:r>
      <w:r w:rsidRPr="00D31E68">
        <w:rPr>
          <w:rFonts w:eastAsia="Garamond" w:cs="Garamond"/>
          <w:spacing w:val="-1"/>
          <w:sz w:val="22"/>
          <w:szCs w:val="22"/>
        </w:rPr>
        <w:t>i</w:t>
      </w:r>
      <w:r w:rsidRPr="00D31E68">
        <w:rPr>
          <w:rFonts w:eastAsia="Garamond" w:cs="Garamond"/>
          <w:sz w:val="22"/>
          <w:szCs w:val="22"/>
        </w:rPr>
        <w:t>ng</w:t>
      </w:r>
      <w:r w:rsidRPr="00D31E68">
        <w:rPr>
          <w:rFonts w:eastAsia="Garamond" w:cs="Garamond"/>
          <w:spacing w:val="-1"/>
          <w:sz w:val="22"/>
          <w:szCs w:val="22"/>
        </w:rPr>
        <w:t xml:space="preserve"> </w:t>
      </w:r>
      <w:r w:rsidRPr="00D31E68">
        <w:rPr>
          <w:rFonts w:eastAsia="Garamond" w:cs="Garamond"/>
          <w:sz w:val="22"/>
          <w:szCs w:val="22"/>
        </w:rPr>
        <w:t>of proce</w:t>
      </w:r>
      <w:r w:rsidRPr="00D31E68">
        <w:rPr>
          <w:rFonts w:eastAsia="Garamond" w:cs="Garamond"/>
          <w:spacing w:val="-1"/>
          <w:sz w:val="22"/>
          <w:szCs w:val="22"/>
        </w:rPr>
        <w:t>e</w:t>
      </w:r>
      <w:r w:rsidRPr="00D31E68">
        <w:rPr>
          <w:rFonts w:eastAsia="Garamond" w:cs="Garamond"/>
          <w:sz w:val="22"/>
          <w:szCs w:val="22"/>
        </w:rPr>
        <w:t>di</w:t>
      </w:r>
      <w:r w:rsidRPr="00D31E68">
        <w:rPr>
          <w:rFonts w:eastAsia="Garamond" w:cs="Garamond"/>
          <w:spacing w:val="-1"/>
          <w:sz w:val="22"/>
          <w:szCs w:val="22"/>
        </w:rPr>
        <w:t>n</w:t>
      </w:r>
      <w:r w:rsidRPr="00D31E68">
        <w:rPr>
          <w:rFonts w:eastAsia="Garamond" w:cs="Garamond"/>
          <w:sz w:val="22"/>
          <w:szCs w:val="22"/>
        </w:rPr>
        <w:t>gs and o</w:t>
      </w:r>
      <w:r w:rsidRPr="00D31E68">
        <w:rPr>
          <w:rFonts w:eastAsia="Garamond" w:cs="Garamond"/>
          <w:spacing w:val="-1"/>
          <w:sz w:val="22"/>
          <w:szCs w:val="22"/>
        </w:rPr>
        <w:t>t</w:t>
      </w:r>
      <w:r w:rsidRPr="00D31E68">
        <w:rPr>
          <w:rFonts w:eastAsia="Garamond" w:cs="Garamond"/>
          <w:sz w:val="22"/>
          <w:szCs w:val="22"/>
        </w:rPr>
        <w:t>her</w:t>
      </w:r>
      <w:r w:rsidRPr="00D31E68">
        <w:rPr>
          <w:rFonts w:eastAsia="Garamond" w:cs="Garamond"/>
          <w:spacing w:val="-1"/>
          <w:sz w:val="22"/>
          <w:szCs w:val="22"/>
        </w:rPr>
        <w:t xml:space="preserve"> </w:t>
      </w:r>
      <w:r w:rsidRPr="00D31E68">
        <w:rPr>
          <w:rFonts w:eastAsia="Garamond" w:cs="Garamond"/>
          <w:sz w:val="22"/>
          <w:szCs w:val="22"/>
        </w:rPr>
        <w:t>matters.</w:t>
      </w:r>
    </w:p>
    <w:p w14:paraId="4CD9E634" w14:textId="77777777" w:rsidR="00B416D8" w:rsidRPr="00D31E68" w:rsidRDefault="00B416D8" w:rsidP="00B416D8">
      <w:pPr>
        <w:tabs>
          <w:tab w:val="left" w:pos="4540"/>
        </w:tabs>
        <w:ind w:left="567" w:right="493"/>
        <w:jc w:val="both"/>
        <w:rPr>
          <w:rFonts w:eastAsia="Garamond" w:cs="Garamond"/>
          <w:sz w:val="22"/>
          <w:szCs w:val="22"/>
        </w:rPr>
      </w:pPr>
      <w:r w:rsidRPr="00D31E68">
        <w:rPr>
          <w:rFonts w:eastAsia="Garamond" w:cs="Garamond"/>
          <w:sz w:val="22"/>
          <w:szCs w:val="22"/>
        </w:rPr>
        <w:t>The foll</w:t>
      </w:r>
      <w:r w:rsidRPr="00D31E68">
        <w:rPr>
          <w:rFonts w:eastAsia="Garamond" w:cs="Garamond"/>
          <w:spacing w:val="-1"/>
          <w:sz w:val="22"/>
          <w:szCs w:val="22"/>
        </w:rPr>
        <w:t>o</w:t>
      </w:r>
      <w:r w:rsidRPr="00D31E68">
        <w:rPr>
          <w:rFonts w:eastAsia="Garamond" w:cs="Garamond"/>
          <w:sz w:val="22"/>
          <w:szCs w:val="22"/>
        </w:rPr>
        <w:t>wi</w:t>
      </w:r>
      <w:r w:rsidRPr="00D31E68">
        <w:rPr>
          <w:rFonts w:eastAsia="Garamond" w:cs="Garamond"/>
          <w:spacing w:val="-1"/>
          <w:sz w:val="22"/>
          <w:szCs w:val="22"/>
        </w:rPr>
        <w:t>n</w:t>
      </w:r>
      <w:r w:rsidRPr="00D31E68">
        <w:rPr>
          <w:rFonts w:eastAsia="Garamond" w:cs="Garamond"/>
          <w:sz w:val="22"/>
          <w:szCs w:val="22"/>
        </w:rPr>
        <w:t>g witnesse</w:t>
      </w:r>
      <w:r w:rsidRPr="00D31E68">
        <w:rPr>
          <w:rFonts w:eastAsia="Garamond" w:cs="Garamond"/>
          <w:spacing w:val="-1"/>
          <w:sz w:val="22"/>
          <w:szCs w:val="22"/>
        </w:rPr>
        <w:t xml:space="preserve">s </w:t>
      </w:r>
      <w:r w:rsidRPr="00D31E68">
        <w:rPr>
          <w:rFonts w:eastAsia="Garamond" w:cs="Garamond"/>
          <w:sz w:val="22"/>
          <w:szCs w:val="22"/>
        </w:rPr>
        <w:t>were</w:t>
      </w:r>
      <w:r w:rsidRPr="00D31E68">
        <w:rPr>
          <w:rFonts w:eastAsia="Garamond" w:cs="Garamond"/>
          <w:spacing w:val="-1"/>
          <w:sz w:val="22"/>
          <w:szCs w:val="22"/>
        </w:rPr>
        <w:t xml:space="preserve"> </w:t>
      </w:r>
      <w:r w:rsidRPr="00D31E68">
        <w:rPr>
          <w:rFonts w:eastAsia="Garamond" w:cs="Garamond"/>
          <w:sz w:val="22"/>
          <w:szCs w:val="22"/>
        </w:rPr>
        <w:t>s</w:t>
      </w:r>
      <w:r w:rsidRPr="00D31E68">
        <w:rPr>
          <w:rFonts w:eastAsia="Garamond" w:cs="Garamond"/>
          <w:spacing w:val="-1"/>
          <w:sz w:val="22"/>
          <w:szCs w:val="22"/>
        </w:rPr>
        <w:t>w</w:t>
      </w:r>
      <w:r w:rsidRPr="00D31E68">
        <w:rPr>
          <w:rFonts w:eastAsia="Garamond" w:cs="Garamond"/>
          <w:sz w:val="22"/>
          <w:szCs w:val="22"/>
        </w:rPr>
        <w:t>orn and e</w:t>
      </w:r>
      <w:r w:rsidRPr="00D31E68">
        <w:rPr>
          <w:rFonts w:eastAsia="Garamond" w:cs="Garamond"/>
          <w:spacing w:val="-1"/>
          <w:sz w:val="22"/>
          <w:szCs w:val="22"/>
        </w:rPr>
        <w:t>x</w:t>
      </w:r>
      <w:r w:rsidRPr="00D31E68">
        <w:rPr>
          <w:rFonts w:eastAsia="Garamond" w:cs="Garamond"/>
          <w:sz w:val="22"/>
          <w:szCs w:val="22"/>
        </w:rPr>
        <w:t>a</w:t>
      </w:r>
      <w:r w:rsidRPr="00D31E68">
        <w:rPr>
          <w:rFonts w:eastAsia="Garamond" w:cs="Garamond"/>
          <w:spacing w:val="-1"/>
          <w:sz w:val="22"/>
          <w:szCs w:val="22"/>
        </w:rPr>
        <w:t>m</w:t>
      </w:r>
      <w:r w:rsidRPr="00D31E68">
        <w:rPr>
          <w:rFonts w:eastAsia="Garamond" w:cs="Garamond"/>
          <w:sz w:val="22"/>
          <w:szCs w:val="22"/>
        </w:rPr>
        <w:t>ined:</w:t>
      </w:r>
    </w:p>
    <w:p w14:paraId="5E6134FA" w14:textId="77777777" w:rsidR="00B416D8" w:rsidRPr="00CA5C45" w:rsidRDefault="00B416D8" w:rsidP="00B416D8">
      <w:pPr>
        <w:pStyle w:val="ListParagraph"/>
        <w:numPr>
          <w:ilvl w:val="0"/>
          <w:numId w:val="20"/>
        </w:numPr>
        <w:tabs>
          <w:tab w:val="left" w:pos="4540"/>
        </w:tabs>
        <w:ind w:left="851" w:hanging="284"/>
        <w:jc w:val="both"/>
        <w:rPr>
          <w:rFonts w:eastAsia="Garamond" w:cs="Garamond"/>
          <w:sz w:val="22"/>
          <w:szCs w:val="22"/>
        </w:rPr>
      </w:pPr>
      <w:r w:rsidRPr="00CA5C45">
        <w:rPr>
          <w:rFonts w:eastAsia="Garamond" w:cs="Garamond"/>
          <w:sz w:val="22"/>
          <w:szCs w:val="22"/>
        </w:rPr>
        <w:t>Dr Sally Howell, President, Australian Association of Special Education NSW Chapter</w:t>
      </w:r>
    </w:p>
    <w:p w14:paraId="523A3DBA" w14:textId="77777777" w:rsidR="00B416D8" w:rsidRPr="00CA5C45" w:rsidRDefault="00B416D8" w:rsidP="00B416D8">
      <w:pPr>
        <w:pStyle w:val="ListParagraph"/>
        <w:numPr>
          <w:ilvl w:val="0"/>
          <w:numId w:val="20"/>
        </w:numPr>
        <w:tabs>
          <w:tab w:val="left" w:pos="4540"/>
        </w:tabs>
        <w:ind w:left="851" w:hanging="284"/>
        <w:jc w:val="both"/>
        <w:rPr>
          <w:rFonts w:eastAsia="Garamond" w:cs="Garamond"/>
          <w:sz w:val="22"/>
          <w:szCs w:val="22"/>
        </w:rPr>
      </w:pPr>
      <w:r w:rsidRPr="00CA5C45">
        <w:rPr>
          <w:rFonts w:eastAsia="Garamond" w:cs="Garamond"/>
          <w:sz w:val="22"/>
          <w:szCs w:val="22"/>
        </w:rPr>
        <w:t>Dr Cathy Little, Associate Professor Special Education and Chair, Initial Teacher Education, Australian Association of Special Education NSW Chapter</w:t>
      </w:r>
    </w:p>
    <w:p w14:paraId="1F5ED96C" w14:textId="77777777" w:rsidR="00B416D8" w:rsidRPr="00CA5C45" w:rsidRDefault="00B416D8" w:rsidP="00B416D8">
      <w:pPr>
        <w:pStyle w:val="ListParagraph"/>
        <w:numPr>
          <w:ilvl w:val="0"/>
          <w:numId w:val="20"/>
        </w:numPr>
        <w:tabs>
          <w:tab w:val="left" w:pos="4540"/>
        </w:tabs>
        <w:ind w:left="851" w:hanging="284"/>
        <w:jc w:val="both"/>
        <w:rPr>
          <w:rFonts w:eastAsia="Garamond" w:cs="Garamond"/>
          <w:sz w:val="22"/>
          <w:szCs w:val="22"/>
        </w:rPr>
      </w:pPr>
      <w:r w:rsidRPr="00CA5C45">
        <w:rPr>
          <w:rFonts w:eastAsia="Garamond" w:cs="Garamond"/>
          <w:sz w:val="22"/>
          <w:szCs w:val="22"/>
        </w:rPr>
        <w:t xml:space="preserve">Mrs Loren </w:t>
      </w:r>
      <w:proofErr w:type="spellStart"/>
      <w:r w:rsidRPr="00CA5C45">
        <w:rPr>
          <w:rFonts w:eastAsia="Garamond" w:cs="Garamond"/>
          <w:sz w:val="22"/>
          <w:szCs w:val="22"/>
        </w:rPr>
        <w:t>Swancutt</w:t>
      </w:r>
      <w:proofErr w:type="spellEnd"/>
      <w:r w:rsidRPr="00CA5C45">
        <w:rPr>
          <w:rFonts w:eastAsia="Garamond" w:cs="Garamond"/>
          <w:sz w:val="22"/>
          <w:szCs w:val="22"/>
        </w:rPr>
        <w:t xml:space="preserve">, Chairperson, Inclusive Educators Australia, </w:t>
      </w:r>
      <w:r w:rsidRPr="00CA5C45">
        <w:rPr>
          <w:rFonts w:eastAsia="Garamond" w:cs="Garamond"/>
          <w:i/>
          <w:sz w:val="22"/>
          <w:szCs w:val="22"/>
        </w:rPr>
        <w:t>via videoconference</w:t>
      </w:r>
    </w:p>
    <w:p w14:paraId="14C7B757" w14:textId="77777777" w:rsidR="00B416D8" w:rsidRPr="00CA5C45" w:rsidRDefault="00B416D8" w:rsidP="00B416D8">
      <w:pPr>
        <w:pStyle w:val="ListParagraph"/>
        <w:numPr>
          <w:ilvl w:val="0"/>
          <w:numId w:val="20"/>
        </w:numPr>
        <w:tabs>
          <w:tab w:val="left" w:pos="4540"/>
        </w:tabs>
        <w:ind w:left="851" w:hanging="284"/>
        <w:jc w:val="both"/>
        <w:rPr>
          <w:rFonts w:eastAsia="Garamond" w:cs="Garamond"/>
          <w:sz w:val="22"/>
          <w:szCs w:val="22"/>
        </w:rPr>
      </w:pPr>
      <w:r w:rsidRPr="00CA5C45">
        <w:rPr>
          <w:rFonts w:eastAsia="Garamond" w:cs="Garamond"/>
          <w:sz w:val="22"/>
          <w:szCs w:val="22"/>
        </w:rPr>
        <w:t>Dr Coral Kemp OAM, Chair, Institute of Special Education</w:t>
      </w:r>
    </w:p>
    <w:p w14:paraId="4CD1336F" w14:textId="77777777" w:rsidR="00B416D8" w:rsidRPr="00CA5C45" w:rsidRDefault="00B416D8" w:rsidP="00B416D8">
      <w:pPr>
        <w:pStyle w:val="ListParagraph"/>
        <w:numPr>
          <w:ilvl w:val="0"/>
          <w:numId w:val="20"/>
        </w:numPr>
        <w:tabs>
          <w:tab w:val="left" w:pos="4540"/>
        </w:tabs>
        <w:ind w:left="851" w:hanging="284"/>
        <w:jc w:val="both"/>
        <w:rPr>
          <w:rFonts w:eastAsia="Garamond" w:cs="Garamond"/>
          <w:sz w:val="22"/>
          <w:szCs w:val="22"/>
        </w:rPr>
      </w:pPr>
      <w:r w:rsidRPr="00CA5C45">
        <w:rPr>
          <w:rFonts w:eastAsia="Garamond" w:cs="Garamond"/>
          <w:sz w:val="22"/>
          <w:szCs w:val="22"/>
        </w:rPr>
        <w:t>Dr Jennifer Stephenson, Director, Institute of Special Educators.</w:t>
      </w:r>
    </w:p>
    <w:p w14:paraId="10AF1752" w14:textId="77777777" w:rsidR="00B416D8" w:rsidRPr="00D31E68" w:rsidRDefault="00B416D8" w:rsidP="00B416D8">
      <w:pPr>
        <w:tabs>
          <w:tab w:val="left" w:pos="4540"/>
        </w:tabs>
        <w:ind w:right="493"/>
        <w:jc w:val="both"/>
        <w:rPr>
          <w:rFonts w:eastAsia="Garamond" w:cs="Garamond"/>
          <w:sz w:val="22"/>
          <w:szCs w:val="22"/>
        </w:rPr>
      </w:pPr>
    </w:p>
    <w:p w14:paraId="281E7125" w14:textId="77777777" w:rsidR="00B416D8" w:rsidRPr="00D31E68" w:rsidRDefault="00B416D8" w:rsidP="00B416D8">
      <w:pPr>
        <w:tabs>
          <w:tab w:val="left" w:pos="4540"/>
        </w:tabs>
        <w:ind w:right="493" w:firstLine="567"/>
        <w:jc w:val="both"/>
        <w:rPr>
          <w:rFonts w:eastAsia="Garamond" w:cs="Garamond"/>
          <w:sz w:val="22"/>
          <w:szCs w:val="22"/>
        </w:rPr>
      </w:pPr>
      <w:r w:rsidRPr="00D31E68">
        <w:rPr>
          <w:rFonts w:eastAsia="Garamond" w:cs="Garamond"/>
          <w:sz w:val="22"/>
          <w:szCs w:val="22"/>
        </w:rPr>
        <w:t>Dr Coral Kemp tendered the following documents:</w:t>
      </w:r>
    </w:p>
    <w:p w14:paraId="32E74F71" w14:textId="77777777" w:rsidR="00B416D8" w:rsidRPr="00D31E68" w:rsidRDefault="00B416D8" w:rsidP="00B416D8">
      <w:pPr>
        <w:pStyle w:val="AppxMinutesBullet"/>
        <w:rPr>
          <w:rFonts w:eastAsia="Garamond"/>
          <w:szCs w:val="22"/>
        </w:rPr>
      </w:pPr>
      <w:r w:rsidRPr="00D31E68">
        <w:rPr>
          <w:rFonts w:eastAsia="Garamond"/>
          <w:szCs w:val="22"/>
        </w:rPr>
        <w:t>Qualifications required for Australian Special Education Roles – Job advertisements for Special Education Roles in NSW State Schools</w:t>
      </w:r>
    </w:p>
    <w:p w14:paraId="6EDF61F6" w14:textId="77777777" w:rsidR="00B416D8" w:rsidRDefault="00B416D8" w:rsidP="00B416D8">
      <w:pPr>
        <w:pStyle w:val="AppxMinutesBullet"/>
        <w:rPr>
          <w:rFonts w:eastAsia="Garamond"/>
          <w:szCs w:val="22"/>
        </w:rPr>
      </w:pPr>
      <w:r w:rsidRPr="00D31E68">
        <w:rPr>
          <w:rFonts w:eastAsia="Garamond"/>
          <w:szCs w:val="22"/>
        </w:rPr>
        <w:lastRenderedPageBreak/>
        <w:t>Qualifications Required for Australian Special Education Roles in each state and territory.</w:t>
      </w:r>
    </w:p>
    <w:p w14:paraId="0ABE1840" w14:textId="77777777" w:rsidR="00B416D8" w:rsidRPr="00D31E68" w:rsidRDefault="00B416D8" w:rsidP="00B416D8">
      <w:pPr>
        <w:pStyle w:val="AppxMinutesBullet"/>
        <w:numPr>
          <w:ilvl w:val="0"/>
          <w:numId w:val="0"/>
        </w:numPr>
        <w:ind w:left="851"/>
        <w:rPr>
          <w:rFonts w:eastAsia="Garamond"/>
          <w:szCs w:val="22"/>
        </w:rPr>
      </w:pPr>
    </w:p>
    <w:p w14:paraId="39B508B9" w14:textId="77777777" w:rsidR="00B416D8" w:rsidRPr="00D31E68" w:rsidRDefault="00B416D8" w:rsidP="00B416D8">
      <w:pPr>
        <w:tabs>
          <w:tab w:val="left" w:pos="4540"/>
        </w:tabs>
        <w:spacing w:after="120"/>
        <w:ind w:left="567" w:right="493"/>
        <w:jc w:val="both"/>
        <w:rPr>
          <w:rFonts w:eastAsia="Garamond" w:cs="Garamond"/>
          <w:sz w:val="22"/>
          <w:szCs w:val="22"/>
        </w:rPr>
      </w:pPr>
      <w:r w:rsidRPr="00D31E68">
        <w:rPr>
          <w:rFonts w:eastAsia="Garamond" w:cs="Garamond"/>
          <w:sz w:val="22"/>
          <w:szCs w:val="22"/>
        </w:rPr>
        <w:t>The evidence concluded and the witnesses withdrew.</w:t>
      </w:r>
    </w:p>
    <w:p w14:paraId="711C60E5" w14:textId="77777777" w:rsidR="00B416D8" w:rsidRPr="00D31E68" w:rsidRDefault="00B416D8" w:rsidP="00B416D8">
      <w:pPr>
        <w:tabs>
          <w:tab w:val="left" w:pos="4540"/>
        </w:tabs>
        <w:ind w:left="567" w:right="493"/>
        <w:jc w:val="both"/>
        <w:rPr>
          <w:rFonts w:eastAsia="Garamond" w:cs="Garamond"/>
          <w:sz w:val="22"/>
          <w:szCs w:val="22"/>
        </w:rPr>
      </w:pPr>
      <w:r w:rsidRPr="00D31E68">
        <w:rPr>
          <w:rFonts w:eastAsia="Garamond" w:cs="Garamond"/>
          <w:sz w:val="22"/>
          <w:szCs w:val="22"/>
        </w:rPr>
        <w:t>The following witnesses were sworn and examined:</w:t>
      </w:r>
    </w:p>
    <w:p w14:paraId="68BE1A2A" w14:textId="77777777" w:rsidR="00B416D8" w:rsidRPr="00CA5C45" w:rsidRDefault="00B416D8" w:rsidP="00B416D8">
      <w:pPr>
        <w:pStyle w:val="ListParagraph"/>
        <w:numPr>
          <w:ilvl w:val="0"/>
          <w:numId w:val="21"/>
        </w:numPr>
        <w:tabs>
          <w:tab w:val="left" w:pos="4540"/>
        </w:tabs>
        <w:ind w:left="851" w:hanging="284"/>
        <w:contextualSpacing w:val="0"/>
        <w:jc w:val="both"/>
        <w:rPr>
          <w:rFonts w:eastAsia="Garamond" w:cs="Garamond"/>
          <w:sz w:val="22"/>
          <w:szCs w:val="22"/>
        </w:rPr>
      </w:pPr>
      <w:r w:rsidRPr="00CA5C45">
        <w:rPr>
          <w:rFonts w:eastAsia="Garamond" w:cs="Garamond"/>
          <w:sz w:val="22"/>
          <w:szCs w:val="22"/>
        </w:rPr>
        <w:t xml:space="preserve">Mr Phillip Petrie, Chief Executive Officer, </w:t>
      </w:r>
      <w:proofErr w:type="spellStart"/>
      <w:r w:rsidRPr="00CA5C45">
        <w:rPr>
          <w:rFonts w:eastAsia="Garamond" w:cs="Garamond"/>
          <w:sz w:val="22"/>
          <w:szCs w:val="22"/>
        </w:rPr>
        <w:t>Allevia</w:t>
      </w:r>
      <w:proofErr w:type="spellEnd"/>
      <w:r w:rsidRPr="00CA5C45">
        <w:rPr>
          <w:rFonts w:eastAsia="Garamond" w:cs="Garamond"/>
          <w:sz w:val="22"/>
          <w:szCs w:val="22"/>
        </w:rPr>
        <w:t>/NSW Divisional Committee Chair, National Disability Services</w:t>
      </w:r>
    </w:p>
    <w:p w14:paraId="5FFEA987" w14:textId="77777777" w:rsidR="00B416D8" w:rsidRPr="00CA5C45" w:rsidRDefault="00B416D8" w:rsidP="00B416D8">
      <w:pPr>
        <w:pStyle w:val="ListParagraph"/>
        <w:numPr>
          <w:ilvl w:val="0"/>
          <w:numId w:val="21"/>
        </w:numPr>
        <w:tabs>
          <w:tab w:val="left" w:pos="4540"/>
        </w:tabs>
        <w:ind w:left="851" w:hanging="284"/>
        <w:contextualSpacing w:val="0"/>
        <w:jc w:val="both"/>
        <w:rPr>
          <w:rFonts w:eastAsia="Garamond" w:cs="Garamond"/>
          <w:sz w:val="22"/>
          <w:szCs w:val="22"/>
        </w:rPr>
      </w:pPr>
      <w:r w:rsidRPr="00CA5C45">
        <w:rPr>
          <w:rFonts w:eastAsia="Garamond" w:cs="Garamond"/>
          <w:sz w:val="22"/>
          <w:szCs w:val="22"/>
        </w:rPr>
        <w:t xml:space="preserve">Mrs Morgan Fitzpatrick, Chief Executive officer, </w:t>
      </w:r>
      <w:proofErr w:type="spellStart"/>
      <w:r w:rsidRPr="00CA5C45">
        <w:rPr>
          <w:rFonts w:eastAsia="Garamond" w:cs="Garamond"/>
          <w:sz w:val="22"/>
          <w:szCs w:val="22"/>
        </w:rPr>
        <w:t>Koorana</w:t>
      </w:r>
      <w:proofErr w:type="spellEnd"/>
      <w:r w:rsidRPr="00CA5C45">
        <w:rPr>
          <w:rFonts w:eastAsia="Garamond" w:cs="Garamond"/>
          <w:sz w:val="22"/>
          <w:szCs w:val="22"/>
        </w:rPr>
        <w:t xml:space="preserve"> Child &amp; Family Services/NSW Divisional Committee, National Disability Services</w:t>
      </w:r>
    </w:p>
    <w:p w14:paraId="47BA8BF1" w14:textId="77777777" w:rsidR="00B416D8" w:rsidRPr="00CA5C45" w:rsidRDefault="00B416D8" w:rsidP="00B416D8">
      <w:pPr>
        <w:pStyle w:val="ListParagraph"/>
        <w:numPr>
          <w:ilvl w:val="0"/>
          <w:numId w:val="21"/>
        </w:numPr>
        <w:tabs>
          <w:tab w:val="left" w:pos="4540"/>
        </w:tabs>
        <w:ind w:left="851" w:hanging="284"/>
        <w:contextualSpacing w:val="0"/>
        <w:jc w:val="both"/>
        <w:rPr>
          <w:rFonts w:eastAsia="Garamond" w:cs="Garamond"/>
          <w:sz w:val="22"/>
          <w:szCs w:val="22"/>
        </w:rPr>
      </w:pPr>
      <w:r w:rsidRPr="00CA5C45">
        <w:rPr>
          <w:rFonts w:eastAsia="Garamond" w:cs="Garamond"/>
          <w:sz w:val="22"/>
          <w:szCs w:val="22"/>
        </w:rPr>
        <w:t xml:space="preserve">Dr Shannon </w:t>
      </w:r>
      <w:proofErr w:type="spellStart"/>
      <w:r w:rsidRPr="00CA5C45">
        <w:rPr>
          <w:rFonts w:eastAsia="Garamond" w:cs="Garamond"/>
          <w:sz w:val="22"/>
          <w:szCs w:val="22"/>
        </w:rPr>
        <w:t>Schedlich</w:t>
      </w:r>
      <w:proofErr w:type="spellEnd"/>
      <w:r w:rsidRPr="00CA5C45">
        <w:rPr>
          <w:rFonts w:eastAsia="Garamond" w:cs="Garamond"/>
          <w:sz w:val="22"/>
          <w:szCs w:val="22"/>
        </w:rPr>
        <w:t>, Chief Executive, Siblings Australia (</w:t>
      </w:r>
      <w:proofErr w:type="spellStart"/>
      <w:r w:rsidRPr="00CA5C45">
        <w:rPr>
          <w:rFonts w:eastAsia="Garamond" w:cs="Garamond"/>
          <w:sz w:val="22"/>
          <w:szCs w:val="22"/>
        </w:rPr>
        <w:t>SibPlan</w:t>
      </w:r>
      <w:proofErr w:type="spellEnd"/>
      <w:r w:rsidRPr="00CA5C45">
        <w:rPr>
          <w:rFonts w:eastAsia="Garamond" w:cs="Garamond"/>
          <w:sz w:val="22"/>
          <w:szCs w:val="22"/>
        </w:rPr>
        <w:t>)</w:t>
      </w:r>
    </w:p>
    <w:p w14:paraId="5A97659B" w14:textId="77777777" w:rsidR="00B416D8" w:rsidRPr="00CA5C45" w:rsidRDefault="00B416D8" w:rsidP="00B416D8">
      <w:pPr>
        <w:pStyle w:val="ListParagraph"/>
        <w:numPr>
          <w:ilvl w:val="0"/>
          <w:numId w:val="21"/>
        </w:numPr>
        <w:tabs>
          <w:tab w:val="left" w:pos="4540"/>
        </w:tabs>
        <w:ind w:left="851" w:hanging="284"/>
        <w:contextualSpacing w:val="0"/>
        <w:jc w:val="both"/>
        <w:rPr>
          <w:rFonts w:eastAsia="Garamond" w:cs="Garamond"/>
          <w:sz w:val="22"/>
          <w:szCs w:val="22"/>
        </w:rPr>
      </w:pPr>
      <w:r w:rsidRPr="00CA5C45">
        <w:rPr>
          <w:rFonts w:eastAsia="Garamond" w:cs="Garamond"/>
          <w:sz w:val="22"/>
          <w:szCs w:val="22"/>
        </w:rPr>
        <w:t>Professor Iona Novak AM, Chair of Allied Health, Cerebral Palsy Alliance</w:t>
      </w:r>
    </w:p>
    <w:p w14:paraId="7D21C8F7" w14:textId="77777777" w:rsidR="00B416D8" w:rsidRPr="00CA5C45" w:rsidRDefault="00B416D8" w:rsidP="00B416D8">
      <w:pPr>
        <w:pStyle w:val="ListParagraph"/>
        <w:numPr>
          <w:ilvl w:val="0"/>
          <w:numId w:val="21"/>
        </w:numPr>
        <w:tabs>
          <w:tab w:val="left" w:pos="4540"/>
        </w:tabs>
        <w:ind w:left="851" w:hanging="284"/>
        <w:contextualSpacing w:val="0"/>
        <w:jc w:val="both"/>
        <w:rPr>
          <w:rFonts w:eastAsia="Garamond" w:cs="Garamond"/>
          <w:sz w:val="22"/>
          <w:szCs w:val="22"/>
        </w:rPr>
      </w:pPr>
      <w:r w:rsidRPr="00CA5C45">
        <w:rPr>
          <w:rFonts w:eastAsia="Garamond" w:cs="Garamond"/>
          <w:sz w:val="22"/>
          <w:szCs w:val="22"/>
        </w:rPr>
        <w:t xml:space="preserve">Ms Sophie </w:t>
      </w:r>
      <w:proofErr w:type="spellStart"/>
      <w:r w:rsidRPr="00CA5C45">
        <w:rPr>
          <w:rFonts w:eastAsia="Garamond" w:cs="Garamond"/>
          <w:sz w:val="22"/>
          <w:szCs w:val="22"/>
        </w:rPr>
        <w:t>Geeves</w:t>
      </w:r>
      <w:proofErr w:type="spellEnd"/>
      <w:r w:rsidRPr="00CA5C45">
        <w:rPr>
          <w:rFonts w:eastAsia="Garamond" w:cs="Garamond"/>
          <w:sz w:val="22"/>
          <w:szCs w:val="22"/>
        </w:rPr>
        <w:t xml:space="preserve">, </w:t>
      </w:r>
      <w:proofErr w:type="spellStart"/>
      <w:r w:rsidRPr="00CA5C45">
        <w:rPr>
          <w:rFonts w:eastAsia="Garamond" w:cs="Garamond"/>
          <w:sz w:val="22"/>
          <w:szCs w:val="22"/>
        </w:rPr>
        <w:t>CPActive</w:t>
      </w:r>
      <w:proofErr w:type="spellEnd"/>
      <w:r w:rsidRPr="00CA5C45">
        <w:rPr>
          <w:rFonts w:eastAsia="Garamond" w:cs="Garamond"/>
          <w:sz w:val="22"/>
          <w:szCs w:val="22"/>
        </w:rPr>
        <w:t xml:space="preserve"> Champion and lived experience representative, Cerebral Palsy Alliance.</w:t>
      </w:r>
    </w:p>
    <w:p w14:paraId="1427ADE2" w14:textId="77777777" w:rsidR="00B416D8" w:rsidRDefault="00B416D8" w:rsidP="00B416D8">
      <w:pPr>
        <w:tabs>
          <w:tab w:val="left" w:pos="4540"/>
        </w:tabs>
        <w:ind w:left="567" w:right="493"/>
        <w:jc w:val="both"/>
        <w:rPr>
          <w:rFonts w:eastAsia="Garamond" w:cs="Garamond"/>
          <w:sz w:val="22"/>
          <w:szCs w:val="22"/>
        </w:rPr>
      </w:pPr>
    </w:p>
    <w:p w14:paraId="51467E35" w14:textId="77777777" w:rsidR="00B416D8" w:rsidRPr="00D31E68" w:rsidRDefault="00B416D8" w:rsidP="00B416D8">
      <w:pPr>
        <w:tabs>
          <w:tab w:val="left" w:pos="4540"/>
        </w:tabs>
        <w:spacing w:after="120"/>
        <w:ind w:left="567" w:right="493"/>
        <w:jc w:val="both"/>
        <w:rPr>
          <w:rFonts w:eastAsia="Garamond" w:cs="Garamond"/>
          <w:sz w:val="22"/>
          <w:szCs w:val="22"/>
        </w:rPr>
      </w:pPr>
      <w:r w:rsidRPr="00D31E68">
        <w:rPr>
          <w:rFonts w:eastAsia="Garamond" w:cs="Garamond"/>
          <w:sz w:val="22"/>
          <w:szCs w:val="22"/>
        </w:rPr>
        <w:t>The evidence concluded and the witnesses withdrew.</w:t>
      </w:r>
    </w:p>
    <w:p w14:paraId="18649F8F" w14:textId="77777777" w:rsidR="00B416D8" w:rsidRPr="00D31E68" w:rsidRDefault="00B416D8" w:rsidP="00B416D8">
      <w:pPr>
        <w:tabs>
          <w:tab w:val="left" w:pos="4540"/>
        </w:tabs>
        <w:ind w:left="567" w:right="493"/>
        <w:jc w:val="both"/>
        <w:rPr>
          <w:rFonts w:eastAsia="Garamond" w:cs="Garamond"/>
          <w:sz w:val="22"/>
          <w:szCs w:val="22"/>
        </w:rPr>
      </w:pPr>
      <w:r w:rsidRPr="00D31E68">
        <w:rPr>
          <w:rFonts w:eastAsia="Garamond" w:cs="Garamond"/>
          <w:sz w:val="22"/>
          <w:szCs w:val="22"/>
        </w:rPr>
        <w:t>The following witness was sworn and examined:</w:t>
      </w:r>
    </w:p>
    <w:p w14:paraId="6749DE6E" w14:textId="77777777" w:rsidR="00B416D8" w:rsidRPr="00CA5C45" w:rsidRDefault="00B416D8" w:rsidP="00B416D8">
      <w:pPr>
        <w:pStyle w:val="ListParagraph"/>
        <w:numPr>
          <w:ilvl w:val="0"/>
          <w:numId w:val="22"/>
        </w:numPr>
        <w:tabs>
          <w:tab w:val="left" w:pos="4540"/>
        </w:tabs>
        <w:ind w:left="851" w:hanging="284"/>
        <w:contextualSpacing w:val="0"/>
        <w:jc w:val="both"/>
        <w:rPr>
          <w:rFonts w:eastAsia="Garamond" w:cs="Garamond"/>
          <w:sz w:val="22"/>
          <w:szCs w:val="22"/>
        </w:rPr>
      </w:pPr>
      <w:r w:rsidRPr="00CA5C45">
        <w:rPr>
          <w:rFonts w:eastAsia="Garamond" w:cs="Garamond"/>
          <w:sz w:val="22"/>
          <w:szCs w:val="22"/>
        </w:rPr>
        <w:t xml:space="preserve">Mr Damien </w:t>
      </w:r>
      <w:proofErr w:type="spellStart"/>
      <w:r w:rsidRPr="00CA5C45">
        <w:rPr>
          <w:rFonts w:eastAsia="Garamond" w:cs="Garamond"/>
          <w:sz w:val="22"/>
          <w:szCs w:val="22"/>
        </w:rPr>
        <w:t>Griffs</w:t>
      </w:r>
      <w:proofErr w:type="spellEnd"/>
      <w:r w:rsidRPr="00CA5C45">
        <w:rPr>
          <w:rFonts w:eastAsia="Garamond" w:cs="Garamond"/>
          <w:sz w:val="22"/>
          <w:szCs w:val="22"/>
        </w:rPr>
        <w:t xml:space="preserve">, Chief Executive officer, First Peoples Disability Network, </w:t>
      </w:r>
      <w:r w:rsidRPr="00CA5C45">
        <w:rPr>
          <w:rFonts w:eastAsia="Garamond" w:cs="Garamond"/>
          <w:i/>
          <w:sz w:val="22"/>
          <w:szCs w:val="22"/>
        </w:rPr>
        <w:t>via videoconference.</w:t>
      </w:r>
    </w:p>
    <w:p w14:paraId="17E7059E" w14:textId="77777777" w:rsidR="00B416D8" w:rsidRPr="00CA5C45" w:rsidRDefault="00B416D8" w:rsidP="00B416D8">
      <w:pPr>
        <w:pStyle w:val="ListParagraph"/>
        <w:tabs>
          <w:tab w:val="left" w:pos="4540"/>
        </w:tabs>
        <w:ind w:left="851"/>
        <w:contextualSpacing w:val="0"/>
        <w:jc w:val="both"/>
        <w:rPr>
          <w:rFonts w:eastAsia="Garamond" w:cs="Garamond"/>
          <w:sz w:val="22"/>
          <w:szCs w:val="22"/>
        </w:rPr>
      </w:pPr>
    </w:p>
    <w:p w14:paraId="14CF4835" w14:textId="77777777" w:rsidR="00B416D8" w:rsidRPr="00D31E68" w:rsidRDefault="00B416D8" w:rsidP="00B416D8">
      <w:pPr>
        <w:tabs>
          <w:tab w:val="left" w:pos="4540"/>
        </w:tabs>
        <w:spacing w:after="120"/>
        <w:ind w:left="567" w:right="493"/>
        <w:jc w:val="both"/>
        <w:rPr>
          <w:rFonts w:eastAsia="Garamond" w:cs="Garamond"/>
          <w:sz w:val="22"/>
          <w:szCs w:val="22"/>
        </w:rPr>
      </w:pPr>
      <w:r w:rsidRPr="00D31E68">
        <w:rPr>
          <w:rFonts w:eastAsia="Garamond" w:cs="Garamond"/>
          <w:sz w:val="22"/>
          <w:szCs w:val="22"/>
        </w:rPr>
        <w:t>The evidence concluded and the witness withdrew.</w:t>
      </w:r>
    </w:p>
    <w:p w14:paraId="6F11C981" w14:textId="77777777" w:rsidR="00B416D8" w:rsidRPr="00D31E68" w:rsidRDefault="00B416D8" w:rsidP="00B416D8">
      <w:pPr>
        <w:tabs>
          <w:tab w:val="left" w:pos="4540"/>
        </w:tabs>
        <w:ind w:left="567" w:right="493"/>
        <w:jc w:val="both"/>
        <w:rPr>
          <w:rFonts w:eastAsia="Garamond" w:cs="Garamond"/>
          <w:sz w:val="22"/>
          <w:szCs w:val="22"/>
        </w:rPr>
      </w:pPr>
      <w:r w:rsidRPr="00D31E68">
        <w:rPr>
          <w:rFonts w:eastAsia="Garamond" w:cs="Garamond"/>
          <w:sz w:val="22"/>
          <w:szCs w:val="22"/>
        </w:rPr>
        <w:t>The following witnesses were sworn and examined:</w:t>
      </w:r>
    </w:p>
    <w:p w14:paraId="186C592B" w14:textId="77777777" w:rsidR="00B416D8" w:rsidRDefault="00B416D8" w:rsidP="00B416D8">
      <w:pPr>
        <w:pStyle w:val="ListParagraph"/>
        <w:numPr>
          <w:ilvl w:val="0"/>
          <w:numId w:val="23"/>
        </w:numPr>
        <w:tabs>
          <w:tab w:val="left" w:pos="4540"/>
        </w:tabs>
        <w:ind w:left="851" w:hanging="284"/>
        <w:contextualSpacing w:val="0"/>
        <w:jc w:val="both"/>
        <w:rPr>
          <w:rFonts w:eastAsia="Garamond" w:cs="Garamond"/>
          <w:sz w:val="22"/>
          <w:szCs w:val="22"/>
        </w:rPr>
      </w:pPr>
      <w:r w:rsidRPr="00D45BB1">
        <w:rPr>
          <w:rFonts w:eastAsia="Garamond" w:cs="Garamond"/>
          <w:sz w:val="22"/>
          <w:szCs w:val="22"/>
        </w:rPr>
        <w:t>Ms Zoë Robinson, Advocate for Children and Young People</w:t>
      </w:r>
    </w:p>
    <w:p w14:paraId="0FA5917A" w14:textId="77777777" w:rsidR="00B416D8" w:rsidRPr="00CA5C45" w:rsidRDefault="00B416D8" w:rsidP="00B416D8">
      <w:pPr>
        <w:pStyle w:val="ListParagraph"/>
        <w:numPr>
          <w:ilvl w:val="0"/>
          <w:numId w:val="23"/>
        </w:numPr>
        <w:tabs>
          <w:tab w:val="left" w:pos="4540"/>
        </w:tabs>
        <w:ind w:left="851" w:hanging="284"/>
        <w:contextualSpacing w:val="0"/>
        <w:jc w:val="both"/>
        <w:rPr>
          <w:rFonts w:eastAsia="Garamond" w:cs="Garamond"/>
          <w:sz w:val="22"/>
          <w:szCs w:val="22"/>
        </w:rPr>
      </w:pPr>
      <w:r w:rsidRPr="00CA5C45">
        <w:rPr>
          <w:rFonts w:eastAsia="Garamond" w:cs="Garamond"/>
          <w:sz w:val="22"/>
          <w:szCs w:val="22"/>
        </w:rPr>
        <w:t>Ms Ellen Armfield, Person with lived experience</w:t>
      </w:r>
    </w:p>
    <w:p w14:paraId="5DCABA67" w14:textId="77777777" w:rsidR="00B416D8" w:rsidRPr="00CA5C45" w:rsidRDefault="00B416D8" w:rsidP="00B416D8">
      <w:pPr>
        <w:pStyle w:val="ListParagraph"/>
        <w:numPr>
          <w:ilvl w:val="0"/>
          <w:numId w:val="23"/>
        </w:numPr>
        <w:tabs>
          <w:tab w:val="left" w:pos="4540"/>
        </w:tabs>
        <w:ind w:left="851" w:hanging="284"/>
        <w:contextualSpacing w:val="0"/>
        <w:jc w:val="both"/>
        <w:rPr>
          <w:rFonts w:eastAsia="Garamond" w:cs="Garamond"/>
          <w:sz w:val="22"/>
          <w:szCs w:val="22"/>
        </w:rPr>
      </w:pPr>
      <w:r w:rsidRPr="00CA5C45">
        <w:rPr>
          <w:rFonts w:eastAsia="Garamond" w:cs="Garamond"/>
          <w:sz w:val="22"/>
          <w:szCs w:val="22"/>
        </w:rPr>
        <w:t xml:space="preserve">Ms Sonja </w:t>
      </w:r>
      <w:proofErr w:type="spellStart"/>
      <w:r w:rsidRPr="00CA5C45">
        <w:rPr>
          <w:rFonts w:eastAsia="Garamond" w:cs="Garamond"/>
          <w:sz w:val="22"/>
          <w:szCs w:val="22"/>
        </w:rPr>
        <w:t>Vujanic</w:t>
      </w:r>
      <w:proofErr w:type="spellEnd"/>
      <w:r w:rsidRPr="00CA5C45">
        <w:rPr>
          <w:rFonts w:eastAsia="Garamond" w:cs="Garamond"/>
          <w:sz w:val="22"/>
          <w:szCs w:val="22"/>
        </w:rPr>
        <w:t>, Person with lived experience.</w:t>
      </w:r>
    </w:p>
    <w:p w14:paraId="455DED64" w14:textId="77777777" w:rsidR="00B416D8" w:rsidRPr="00CA5C45" w:rsidRDefault="00B416D8" w:rsidP="00B416D8">
      <w:pPr>
        <w:pStyle w:val="ListParagraph"/>
        <w:tabs>
          <w:tab w:val="left" w:pos="4540"/>
        </w:tabs>
        <w:ind w:left="851"/>
        <w:contextualSpacing w:val="0"/>
        <w:jc w:val="both"/>
        <w:rPr>
          <w:rFonts w:eastAsia="Garamond" w:cs="Garamond"/>
          <w:sz w:val="22"/>
          <w:szCs w:val="22"/>
        </w:rPr>
      </w:pPr>
    </w:p>
    <w:p w14:paraId="3F68E55A" w14:textId="77777777" w:rsidR="00B416D8" w:rsidRPr="00D31E68" w:rsidRDefault="00B416D8" w:rsidP="00B416D8">
      <w:pPr>
        <w:tabs>
          <w:tab w:val="left" w:pos="4540"/>
        </w:tabs>
        <w:spacing w:after="120"/>
        <w:ind w:left="567" w:right="493"/>
        <w:jc w:val="both"/>
        <w:rPr>
          <w:rFonts w:eastAsia="Garamond" w:cs="Garamond"/>
          <w:sz w:val="22"/>
          <w:szCs w:val="22"/>
        </w:rPr>
      </w:pPr>
      <w:r w:rsidRPr="00D31E68">
        <w:rPr>
          <w:rFonts w:eastAsia="Garamond" w:cs="Garamond"/>
          <w:sz w:val="22"/>
          <w:szCs w:val="22"/>
        </w:rPr>
        <w:t>The evidence concluded and the witnesses withdrew.</w:t>
      </w:r>
    </w:p>
    <w:p w14:paraId="3633873C" w14:textId="77777777" w:rsidR="00B416D8" w:rsidRPr="00D31E68" w:rsidRDefault="00B416D8" w:rsidP="00B416D8">
      <w:pPr>
        <w:tabs>
          <w:tab w:val="left" w:pos="4540"/>
        </w:tabs>
        <w:ind w:left="567" w:right="493"/>
        <w:jc w:val="both"/>
        <w:rPr>
          <w:rFonts w:eastAsia="Garamond" w:cs="Garamond"/>
          <w:sz w:val="22"/>
          <w:szCs w:val="22"/>
        </w:rPr>
      </w:pPr>
      <w:r w:rsidRPr="00D31E68">
        <w:rPr>
          <w:rFonts w:eastAsia="Garamond" w:cs="Garamond"/>
          <w:sz w:val="22"/>
          <w:szCs w:val="22"/>
        </w:rPr>
        <w:t>The following witnesses were sworn and examined:</w:t>
      </w:r>
    </w:p>
    <w:p w14:paraId="71D7E4F5" w14:textId="77777777" w:rsidR="00B416D8" w:rsidRPr="00CA5C45" w:rsidRDefault="00B416D8" w:rsidP="00B416D8">
      <w:pPr>
        <w:pStyle w:val="ListParagraph"/>
        <w:numPr>
          <w:ilvl w:val="0"/>
          <w:numId w:val="23"/>
        </w:numPr>
        <w:tabs>
          <w:tab w:val="left" w:pos="4540"/>
        </w:tabs>
        <w:ind w:left="851" w:right="493" w:hanging="284"/>
        <w:jc w:val="both"/>
        <w:rPr>
          <w:rFonts w:eastAsia="Garamond" w:cs="Garamond"/>
          <w:sz w:val="22"/>
          <w:szCs w:val="22"/>
        </w:rPr>
      </w:pPr>
      <w:r w:rsidRPr="00CA5C45">
        <w:rPr>
          <w:rFonts w:eastAsia="Garamond" w:cs="Garamond"/>
          <w:sz w:val="22"/>
          <w:szCs w:val="22"/>
        </w:rPr>
        <w:t>Mr Paul Miller, NSW Ombudsman</w:t>
      </w:r>
    </w:p>
    <w:p w14:paraId="027774E2" w14:textId="77777777" w:rsidR="00B416D8" w:rsidRPr="00CA5C45" w:rsidRDefault="00B416D8" w:rsidP="00B416D8">
      <w:pPr>
        <w:pStyle w:val="ListParagraph"/>
        <w:numPr>
          <w:ilvl w:val="0"/>
          <w:numId w:val="23"/>
        </w:numPr>
        <w:tabs>
          <w:tab w:val="left" w:pos="4540"/>
        </w:tabs>
        <w:ind w:left="851" w:right="493" w:hanging="284"/>
        <w:jc w:val="both"/>
        <w:rPr>
          <w:rFonts w:eastAsia="Garamond" w:cs="Garamond"/>
          <w:sz w:val="22"/>
          <w:szCs w:val="22"/>
        </w:rPr>
      </w:pPr>
      <w:r w:rsidRPr="00CA5C45">
        <w:rPr>
          <w:rFonts w:eastAsia="Garamond" w:cs="Garamond"/>
          <w:sz w:val="22"/>
          <w:szCs w:val="22"/>
        </w:rPr>
        <w:t xml:space="preserve">Ms Jacqueline </w:t>
      </w:r>
      <w:proofErr w:type="spellStart"/>
      <w:r w:rsidRPr="00CA5C45">
        <w:rPr>
          <w:rFonts w:eastAsia="Garamond" w:cs="Garamond"/>
          <w:sz w:val="22"/>
          <w:szCs w:val="22"/>
        </w:rPr>
        <w:t>Fredman</w:t>
      </w:r>
      <w:proofErr w:type="spellEnd"/>
      <w:r w:rsidRPr="00CA5C45">
        <w:rPr>
          <w:rFonts w:eastAsia="Garamond" w:cs="Garamond"/>
          <w:sz w:val="22"/>
          <w:szCs w:val="22"/>
        </w:rPr>
        <w:t>, Deputy Ombudsman (Complaints and Resolution)</w:t>
      </w:r>
    </w:p>
    <w:p w14:paraId="3BCBA88A" w14:textId="77777777" w:rsidR="00B416D8" w:rsidRPr="00CA5C45" w:rsidRDefault="00B416D8" w:rsidP="00B416D8">
      <w:pPr>
        <w:pStyle w:val="ListParagraph"/>
        <w:numPr>
          <w:ilvl w:val="0"/>
          <w:numId w:val="23"/>
        </w:numPr>
        <w:tabs>
          <w:tab w:val="left" w:pos="4540"/>
        </w:tabs>
        <w:ind w:left="851" w:right="493" w:hanging="284"/>
        <w:jc w:val="both"/>
        <w:rPr>
          <w:rFonts w:eastAsia="Garamond" w:cs="Garamond"/>
          <w:sz w:val="22"/>
          <w:szCs w:val="22"/>
        </w:rPr>
      </w:pPr>
      <w:r w:rsidRPr="00CA5C45">
        <w:rPr>
          <w:rFonts w:eastAsia="Garamond" w:cs="Garamond"/>
          <w:sz w:val="22"/>
          <w:szCs w:val="22"/>
        </w:rPr>
        <w:t>Ms Cecelia Cox, A/Director Operations, NSW Ageing and Disability Commission</w:t>
      </w:r>
    </w:p>
    <w:p w14:paraId="0F0D96F2" w14:textId="77777777" w:rsidR="00B416D8" w:rsidRPr="00CA5C45" w:rsidRDefault="00B416D8" w:rsidP="00B416D8">
      <w:pPr>
        <w:pStyle w:val="ListParagraph"/>
        <w:numPr>
          <w:ilvl w:val="0"/>
          <w:numId w:val="23"/>
        </w:numPr>
        <w:tabs>
          <w:tab w:val="left" w:pos="4540"/>
        </w:tabs>
        <w:ind w:left="851" w:right="493" w:hanging="284"/>
        <w:jc w:val="both"/>
        <w:rPr>
          <w:rFonts w:eastAsia="Garamond" w:cs="Garamond"/>
          <w:sz w:val="22"/>
          <w:szCs w:val="22"/>
        </w:rPr>
      </w:pPr>
      <w:r w:rsidRPr="00CA5C45">
        <w:rPr>
          <w:rFonts w:eastAsia="Garamond" w:cs="Garamond"/>
          <w:sz w:val="22"/>
          <w:szCs w:val="22"/>
        </w:rPr>
        <w:t xml:space="preserve">Ms Pamela </w:t>
      </w:r>
      <w:proofErr w:type="spellStart"/>
      <w:r w:rsidRPr="00CA5C45">
        <w:rPr>
          <w:rFonts w:eastAsia="Garamond" w:cs="Garamond"/>
          <w:sz w:val="22"/>
          <w:szCs w:val="22"/>
        </w:rPr>
        <w:t>Cuelho</w:t>
      </w:r>
      <w:proofErr w:type="spellEnd"/>
      <w:r w:rsidRPr="00CA5C45">
        <w:rPr>
          <w:rFonts w:eastAsia="Garamond" w:cs="Garamond"/>
          <w:sz w:val="22"/>
          <w:szCs w:val="22"/>
        </w:rPr>
        <w:t>, Manager, Official Community Visiting Scheme, NSW Ageing and Disability Commission.</w:t>
      </w:r>
    </w:p>
    <w:p w14:paraId="1764801B" w14:textId="77777777" w:rsidR="00B416D8" w:rsidRPr="00D31E68" w:rsidRDefault="00B416D8" w:rsidP="00B416D8">
      <w:pPr>
        <w:pStyle w:val="ListParagraph"/>
        <w:tabs>
          <w:tab w:val="left" w:pos="4540"/>
        </w:tabs>
        <w:ind w:left="1287" w:right="493"/>
        <w:jc w:val="both"/>
        <w:rPr>
          <w:rFonts w:eastAsia="Garamond" w:cs="Garamond"/>
          <w:sz w:val="22"/>
          <w:szCs w:val="22"/>
        </w:rPr>
      </w:pPr>
    </w:p>
    <w:p w14:paraId="05935C83" w14:textId="77777777" w:rsidR="00B416D8" w:rsidRPr="00D31E68" w:rsidRDefault="00B416D8" w:rsidP="00B416D8">
      <w:pPr>
        <w:tabs>
          <w:tab w:val="left" w:pos="4540"/>
        </w:tabs>
        <w:spacing w:after="120"/>
        <w:ind w:right="493" w:firstLine="567"/>
        <w:jc w:val="both"/>
        <w:rPr>
          <w:rFonts w:eastAsia="Garamond" w:cs="Garamond"/>
          <w:sz w:val="22"/>
          <w:szCs w:val="22"/>
        </w:rPr>
      </w:pPr>
      <w:r w:rsidRPr="00D31E68">
        <w:rPr>
          <w:rFonts w:eastAsia="Garamond" w:cs="Garamond"/>
          <w:sz w:val="22"/>
          <w:szCs w:val="22"/>
        </w:rPr>
        <w:t>The evidence concluded and the witnesses withdrew.</w:t>
      </w:r>
    </w:p>
    <w:p w14:paraId="0150B2C2" w14:textId="77777777" w:rsidR="00B416D8" w:rsidRPr="00D31E68" w:rsidRDefault="00B416D8" w:rsidP="00B416D8">
      <w:pPr>
        <w:tabs>
          <w:tab w:val="left" w:pos="4540"/>
        </w:tabs>
        <w:ind w:left="567" w:right="493"/>
        <w:jc w:val="both"/>
        <w:rPr>
          <w:rFonts w:eastAsia="Garamond" w:cs="Garamond"/>
          <w:sz w:val="22"/>
          <w:szCs w:val="22"/>
        </w:rPr>
      </w:pPr>
      <w:r w:rsidRPr="00D31E68">
        <w:rPr>
          <w:rFonts w:eastAsia="Garamond" w:cs="Garamond"/>
          <w:sz w:val="22"/>
          <w:szCs w:val="22"/>
        </w:rPr>
        <w:t>The following witnesses were sworn and examined:</w:t>
      </w:r>
    </w:p>
    <w:p w14:paraId="0FE6738D" w14:textId="77777777" w:rsidR="00B416D8" w:rsidRPr="00CA5C45" w:rsidRDefault="00B416D8" w:rsidP="00B416D8">
      <w:pPr>
        <w:pStyle w:val="ListParagraph"/>
        <w:numPr>
          <w:ilvl w:val="0"/>
          <w:numId w:val="24"/>
        </w:numPr>
        <w:tabs>
          <w:tab w:val="left" w:pos="4540"/>
        </w:tabs>
        <w:ind w:left="851" w:hanging="284"/>
        <w:contextualSpacing w:val="0"/>
        <w:jc w:val="both"/>
        <w:rPr>
          <w:rFonts w:eastAsia="Garamond" w:cs="Garamond"/>
          <w:sz w:val="22"/>
          <w:szCs w:val="22"/>
        </w:rPr>
      </w:pPr>
      <w:r w:rsidRPr="00CA5C45">
        <w:rPr>
          <w:rFonts w:eastAsia="Garamond" w:cs="Garamond"/>
          <w:sz w:val="22"/>
          <w:szCs w:val="22"/>
        </w:rPr>
        <w:t>Mr Martin Graham, Deputy Secretary, Teaching, Learning and Student Wellbeing, NSW Department of Education</w:t>
      </w:r>
    </w:p>
    <w:p w14:paraId="16EBAF1C" w14:textId="77777777" w:rsidR="00B416D8" w:rsidRPr="00CA5C45" w:rsidRDefault="00B416D8" w:rsidP="00B416D8">
      <w:pPr>
        <w:pStyle w:val="ListParagraph"/>
        <w:numPr>
          <w:ilvl w:val="0"/>
          <w:numId w:val="24"/>
        </w:numPr>
        <w:tabs>
          <w:tab w:val="left" w:pos="4540"/>
        </w:tabs>
        <w:ind w:left="851" w:hanging="284"/>
        <w:contextualSpacing w:val="0"/>
        <w:jc w:val="both"/>
        <w:rPr>
          <w:rFonts w:eastAsia="Garamond" w:cs="Garamond"/>
          <w:sz w:val="22"/>
          <w:szCs w:val="22"/>
        </w:rPr>
      </w:pPr>
      <w:r w:rsidRPr="00CA5C45">
        <w:rPr>
          <w:rFonts w:eastAsia="Garamond" w:cs="Garamond"/>
          <w:sz w:val="22"/>
          <w:szCs w:val="22"/>
        </w:rPr>
        <w:t>Ms Deborah Summerhayes, Deputy Secretary, Public Schools, NSW Department of Education</w:t>
      </w:r>
    </w:p>
    <w:p w14:paraId="6AA97DB4" w14:textId="77777777" w:rsidR="00B416D8" w:rsidRPr="00CA5C45" w:rsidRDefault="00B416D8" w:rsidP="00B416D8">
      <w:pPr>
        <w:pStyle w:val="ListParagraph"/>
        <w:numPr>
          <w:ilvl w:val="0"/>
          <w:numId w:val="24"/>
        </w:numPr>
        <w:tabs>
          <w:tab w:val="left" w:pos="4540"/>
        </w:tabs>
        <w:ind w:left="851" w:hanging="284"/>
        <w:contextualSpacing w:val="0"/>
        <w:jc w:val="both"/>
        <w:rPr>
          <w:rFonts w:eastAsia="Garamond" w:cs="Garamond"/>
          <w:sz w:val="22"/>
          <w:szCs w:val="22"/>
        </w:rPr>
      </w:pPr>
      <w:r w:rsidRPr="00CA5C45">
        <w:rPr>
          <w:rFonts w:eastAsia="Garamond" w:cs="Garamond"/>
          <w:sz w:val="22"/>
          <w:szCs w:val="22"/>
        </w:rPr>
        <w:t>Mr Stephen Brady, Managing Director, TAFE NSW</w:t>
      </w:r>
    </w:p>
    <w:p w14:paraId="03485140" w14:textId="77777777" w:rsidR="00B416D8" w:rsidRPr="00CA5C45" w:rsidRDefault="00B416D8" w:rsidP="00B416D8">
      <w:pPr>
        <w:pStyle w:val="ListParagraph"/>
        <w:numPr>
          <w:ilvl w:val="0"/>
          <w:numId w:val="24"/>
        </w:numPr>
        <w:tabs>
          <w:tab w:val="left" w:pos="4540"/>
        </w:tabs>
        <w:ind w:left="851" w:hanging="284"/>
        <w:contextualSpacing w:val="0"/>
        <w:jc w:val="both"/>
        <w:rPr>
          <w:rFonts w:eastAsia="Garamond" w:cs="Garamond"/>
          <w:sz w:val="22"/>
          <w:szCs w:val="22"/>
        </w:rPr>
      </w:pPr>
      <w:r w:rsidRPr="00CA5C45">
        <w:rPr>
          <w:rFonts w:eastAsia="Garamond" w:cs="Garamond"/>
          <w:sz w:val="22"/>
          <w:szCs w:val="22"/>
        </w:rPr>
        <w:t>Mr Matthew Barden, A/Executive Director, Homelessness, Disability and Seniors, Department of Communities and Justice.</w:t>
      </w:r>
    </w:p>
    <w:p w14:paraId="0861C0CC" w14:textId="77777777" w:rsidR="00B416D8" w:rsidRPr="00D31E68" w:rsidRDefault="00B416D8" w:rsidP="00B416D8">
      <w:pPr>
        <w:pStyle w:val="ListParagraph"/>
        <w:tabs>
          <w:tab w:val="left" w:pos="4540"/>
        </w:tabs>
        <w:ind w:left="851"/>
        <w:contextualSpacing w:val="0"/>
        <w:jc w:val="both"/>
        <w:rPr>
          <w:rFonts w:eastAsia="Garamond" w:cs="Garamond"/>
          <w:sz w:val="22"/>
          <w:szCs w:val="22"/>
        </w:rPr>
      </w:pPr>
    </w:p>
    <w:p w14:paraId="292DFC99" w14:textId="77777777" w:rsidR="00B416D8" w:rsidRPr="00D31E68" w:rsidRDefault="00B416D8" w:rsidP="00B416D8">
      <w:pPr>
        <w:tabs>
          <w:tab w:val="left" w:pos="4540"/>
        </w:tabs>
        <w:spacing w:after="120"/>
        <w:ind w:right="493" w:firstLine="567"/>
        <w:jc w:val="both"/>
        <w:rPr>
          <w:rFonts w:eastAsia="Garamond" w:cs="Garamond"/>
          <w:sz w:val="22"/>
          <w:szCs w:val="22"/>
        </w:rPr>
      </w:pPr>
      <w:r w:rsidRPr="00D31E68">
        <w:rPr>
          <w:rFonts w:eastAsia="Garamond" w:cs="Garamond"/>
          <w:sz w:val="22"/>
          <w:szCs w:val="22"/>
        </w:rPr>
        <w:t>The evidence concluded and the witnesses withdrew.</w:t>
      </w:r>
    </w:p>
    <w:p w14:paraId="644043AD" w14:textId="77777777" w:rsidR="00B416D8" w:rsidRDefault="00B416D8" w:rsidP="00B416D8">
      <w:pPr>
        <w:tabs>
          <w:tab w:val="left" w:pos="4540"/>
        </w:tabs>
        <w:spacing w:after="120"/>
        <w:ind w:left="567" w:right="493"/>
        <w:jc w:val="both"/>
        <w:rPr>
          <w:rFonts w:eastAsia="Garamond" w:cs="Garamond"/>
          <w:sz w:val="22"/>
          <w:szCs w:val="22"/>
        </w:rPr>
      </w:pPr>
      <w:r w:rsidRPr="00D31E68">
        <w:rPr>
          <w:rFonts w:eastAsia="Garamond" w:cs="Garamond"/>
          <w:sz w:val="22"/>
          <w:szCs w:val="22"/>
        </w:rPr>
        <w:t>The public hearing concluded at 4.58 pm. The public and media withdrew.</w:t>
      </w:r>
    </w:p>
    <w:p w14:paraId="10712718" w14:textId="77777777" w:rsidR="00B416D8" w:rsidRPr="00D31E68" w:rsidRDefault="00B416D8" w:rsidP="00B416D8">
      <w:pPr>
        <w:tabs>
          <w:tab w:val="left" w:pos="4540"/>
        </w:tabs>
        <w:spacing w:after="120"/>
        <w:ind w:left="567" w:right="493"/>
        <w:jc w:val="both"/>
        <w:rPr>
          <w:rFonts w:eastAsia="Garamond" w:cs="Garamond"/>
          <w:sz w:val="22"/>
          <w:szCs w:val="22"/>
        </w:rPr>
      </w:pPr>
    </w:p>
    <w:p w14:paraId="5FF57A6A" w14:textId="77777777" w:rsidR="00B416D8" w:rsidRPr="00D31E68" w:rsidRDefault="00B416D8" w:rsidP="00B416D8">
      <w:pPr>
        <w:tabs>
          <w:tab w:val="left" w:pos="4540"/>
        </w:tabs>
        <w:ind w:left="567" w:right="493"/>
        <w:jc w:val="both"/>
        <w:rPr>
          <w:rFonts w:eastAsia="Garamond" w:cs="Garamond"/>
          <w:b/>
          <w:bCs/>
          <w:i/>
          <w:iCs/>
          <w:sz w:val="22"/>
          <w:szCs w:val="22"/>
        </w:rPr>
      </w:pPr>
      <w:r w:rsidRPr="00D31E68">
        <w:rPr>
          <w:rFonts w:eastAsia="Garamond" w:cs="Garamond"/>
          <w:b/>
          <w:bCs/>
          <w:i/>
          <w:iCs/>
          <w:sz w:val="22"/>
          <w:szCs w:val="22"/>
        </w:rPr>
        <w:t xml:space="preserve">Tabled documents </w:t>
      </w:r>
    </w:p>
    <w:p w14:paraId="67662546" w14:textId="77777777" w:rsidR="00B416D8" w:rsidRPr="00D31E68" w:rsidRDefault="00B416D8" w:rsidP="00B416D8">
      <w:pPr>
        <w:tabs>
          <w:tab w:val="left" w:pos="4540"/>
        </w:tabs>
        <w:ind w:left="567" w:right="493"/>
        <w:jc w:val="both"/>
        <w:rPr>
          <w:rFonts w:eastAsia="Garamond" w:cs="Garamond"/>
          <w:sz w:val="22"/>
          <w:szCs w:val="22"/>
        </w:rPr>
      </w:pPr>
      <w:r w:rsidRPr="00D31E68">
        <w:rPr>
          <w:rFonts w:eastAsia="Garamond" w:cs="Garamond"/>
          <w:sz w:val="22"/>
          <w:szCs w:val="22"/>
        </w:rPr>
        <w:t>Resolved, on the motion of Mrs Mitchell: That the committee accept and publish the following documents:</w:t>
      </w:r>
    </w:p>
    <w:p w14:paraId="54B0D66E" w14:textId="77777777" w:rsidR="00B416D8" w:rsidRPr="00CA5C45" w:rsidRDefault="00B416D8" w:rsidP="00B416D8">
      <w:pPr>
        <w:pStyle w:val="ListParagraph"/>
        <w:numPr>
          <w:ilvl w:val="0"/>
          <w:numId w:val="26"/>
        </w:numPr>
        <w:tabs>
          <w:tab w:val="left" w:pos="4540"/>
        </w:tabs>
        <w:ind w:left="851" w:hanging="284"/>
        <w:contextualSpacing w:val="0"/>
        <w:jc w:val="both"/>
        <w:rPr>
          <w:rFonts w:eastAsia="Garamond" w:cs="Garamond"/>
          <w:sz w:val="22"/>
          <w:szCs w:val="22"/>
        </w:rPr>
      </w:pPr>
      <w:r w:rsidRPr="00CA5C45">
        <w:rPr>
          <w:rFonts w:eastAsia="Garamond" w:cs="Garamond"/>
          <w:sz w:val="22"/>
          <w:szCs w:val="22"/>
        </w:rPr>
        <w:t>Qualifications required for Australian Special Education Roles – Job advertisements for Special Education Roles in NSW State Schools, tendered by Dr Coral Kemp OAM, Chair, Institute of Special Education</w:t>
      </w:r>
    </w:p>
    <w:p w14:paraId="1F1F184C" w14:textId="77777777" w:rsidR="00B416D8" w:rsidRPr="00CA5C45" w:rsidRDefault="00B416D8" w:rsidP="00B416D8">
      <w:pPr>
        <w:pStyle w:val="ListParagraph"/>
        <w:numPr>
          <w:ilvl w:val="0"/>
          <w:numId w:val="26"/>
        </w:numPr>
        <w:tabs>
          <w:tab w:val="left" w:pos="4540"/>
        </w:tabs>
        <w:ind w:left="851" w:hanging="284"/>
        <w:contextualSpacing w:val="0"/>
        <w:jc w:val="both"/>
        <w:rPr>
          <w:rFonts w:eastAsia="Garamond" w:cs="Garamond"/>
          <w:sz w:val="22"/>
          <w:szCs w:val="22"/>
        </w:rPr>
      </w:pPr>
      <w:r w:rsidRPr="00CA5C45">
        <w:rPr>
          <w:rFonts w:eastAsia="Garamond" w:cs="Garamond"/>
          <w:sz w:val="22"/>
          <w:szCs w:val="22"/>
        </w:rPr>
        <w:lastRenderedPageBreak/>
        <w:t>Qualifications Required for Australian Special Education Roles in each state and territory, tendered by Dr Coral Kemp OAM, Chair, Institute of Special Education.</w:t>
      </w:r>
    </w:p>
    <w:p w14:paraId="06F3E964" w14:textId="77777777" w:rsidR="00B416D8" w:rsidRPr="00D31E68" w:rsidRDefault="00B416D8" w:rsidP="00B416D8">
      <w:pPr>
        <w:pStyle w:val="AppxMinutesHeadingOne"/>
        <w:jc w:val="both"/>
        <w:rPr>
          <w:szCs w:val="22"/>
        </w:rPr>
      </w:pPr>
      <w:r w:rsidRPr="00D31E68">
        <w:rPr>
          <w:szCs w:val="22"/>
        </w:rPr>
        <w:t>Adjournment</w:t>
      </w:r>
    </w:p>
    <w:p w14:paraId="564D4345" w14:textId="77777777" w:rsidR="00B416D8" w:rsidRPr="00D31E68" w:rsidRDefault="00B416D8" w:rsidP="00B416D8">
      <w:pPr>
        <w:pStyle w:val="AppxMinutesBody"/>
        <w:rPr>
          <w:szCs w:val="22"/>
        </w:rPr>
      </w:pPr>
      <w:r w:rsidRPr="00D31E68">
        <w:rPr>
          <w:szCs w:val="22"/>
        </w:rPr>
        <w:t xml:space="preserve">The committee adjourned at 5.01 pm, until Wednesday 24 April 2024, 8.15 am, Macquarie St entrance, Parliament House (Roundtable in Newcastle). </w:t>
      </w:r>
    </w:p>
    <w:p w14:paraId="6D1A92C5" w14:textId="77777777" w:rsidR="00B416D8" w:rsidRPr="00D31E68" w:rsidRDefault="00B416D8" w:rsidP="00B416D8">
      <w:pPr>
        <w:pStyle w:val="AppxMinutesBodySingle"/>
        <w:spacing w:before="240"/>
        <w:ind w:left="0"/>
        <w:jc w:val="both"/>
        <w:rPr>
          <w:szCs w:val="22"/>
        </w:rPr>
      </w:pPr>
      <w:r w:rsidRPr="00D31E68">
        <w:rPr>
          <w:szCs w:val="22"/>
        </w:rPr>
        <w:t>Sarah Newlands</w:t>
      </w:r>
    </w:p>
    <w:p w14:paraId="2F7D6E34" w14:textId="77777777" w:rsidR="00B416D8" w:rsidRDefault="00B416D8" w:rsidP="00B416D8">
      <w:pPr>
        <w:pStyle w:val="AppxMinutesBodyBold"/>
        <w:ind w:left="0"/>
        <w:jc w:val="both"/>
        <w:rPr>
          <w:szCs w:val="22"/>
        </w:rPr>
      </w:pPr>
      <w:r w:rsidRPr="00D31E68">
        <w:rPr>
          <w:szCs w:val="22"/>
        </w:rPr>
        <w:t>Committee Clerk</w:t>
      </w:r>
    </w:p>
    <w:p w14:paraId="79F9843F" w14:textId="77777777" w:rsidR="00B416D8" w:rsidRDefault="00B416D8" w:rsidP="00B416D8">
      <w:pPr>
        <w:pStyle w:val="AppxMinutesBodyBold"/>
        <w:ind w:left="0"/>
        <w:jc w:val="both"/>
        <w:rPr>
          <w:szCs w:val="22"/>
        </w:rPr>
      </w:pPr>
    </w:p>
    <w:p w14:paraId="74537066" w14:textId="77777777" w:rsidR="00B416D8" w:rsidRPr="00D31E68" w:rsidRDefault="00B416D8" w:rsidP="00B416D8">
      <w:pPr>
        <w:pStyle w:val="AppxMinutesBodyBold"/>
        <w:ind w:left="0"/>
        <w:jc w:val="both"/>
        <w:rPr>
          <w:szCs w:val="22"/>
        </w:rPr>
      </w:pPr>
    </w:p>
    <w:p w14:paraId="400C01A6" w14:textId="77777777" w:rsidR="00B416D8" w:rsidRPr="00AD6559" w:rsidRDefault="00B416D8" w:rsidP="00B416D8">
      <w:pPr>
        <w:pStyle w:val="AppxMinutesInfo"/>
        <w:jc w:val="both"/>
        <w:rPr>
          <w:b/>
          <w:szCs w:val="22"/>
        </w:rPr>
      </w:pPr>
    </w:p>
    <w:p w14:paraId="27A81C3E" w14:textId="77777777" w:rsidR="00B416D8" w:rsidRPr="00527EBB" w:rsidRDefault="00B416D8" w:rsidP="00B416D8">
      <w:pPr>
        <w:jc w:val="both"/>
        <w:rPr>
          <w:b/>
          <w:sz w:val="22"/>
          <w:szCs w:val="22"/>
        </w:rPr>
      </w:pPr>
      <w:r w:rsidRPr="00527EBB">
        <w:rPr>
          <w:b/>
          <w:bCs/>
          <w:sz w:val="22"/>
          <w:szCs w:val="22"/>
        </w:rPr>
        <w:t>Minutes no. 12</w:t>
      </w:r>
      <w:r w:rsidRPr="00AD6559">
        <w:rPr>
          <w:b/>
          <w:bCs/>
          <w:sz w:val="22"/>
          <w:szCs w:val="22"/>
        </w:rPr>
        <w:t xml:space="preserve"> </w:t>
      </w:r>
      <w:bookmarkStart w:id="3" w:name="MinutesNo"/>
      <w:bookmarkEnd w:id="3"/>
    </w:p>
    <w:p w14:paraId="77502F51" w14:textId="77777777" w:rsidR="00B416D8" w:rsidRPr="00527EBB" w:rsidRDefault="00B416D8" w:rsidP="00B416D8">
      <w:pPr>
        <w:pStyle w:val="AppxMinutesInfo"/>
        <w:rPr>
          <w:szCs w:val="22"/>
        </w:rPr>
      </w:pPr>
      <w:r w:rsidRPr="00527EBB">
        <w:rPr>
          <w:szCs w:val="22"/>
        </w:rPr>
        <w:t>Wednesday 24 April 2024</w:t>
      </w:r>
    </w:p>
    <w:p w14:paraId="5A342A7D" w14:textId="77777777" w:rsidR="00B416D8" w:rsidRPr="00527EBB" w:rsidRDefault="00B416D8" w:rsidP="00B416D8">
      <w:pPr>
        <w:pStyle w:val="AppxMinutesInfo"/>
        <w:rPr>
          <w:szCs w:val="22"/>
        </w:rPr>
      </w:pPr>
      <w:r w:rsidRPr="00527EBB">
        <w:rPr>
          <w:szCs w:val="22"/>
        </w:rPr>
        <w:t>Portfolio Committee No. 3 - Education</w:t>
      </w:r>
    </w:p>
    <w:p w14:paraId="1E4EE530" w14:textId="77777777" w:rsidR="00B416D8" w:rsidRPr="00527EBB" w:rsidRDefault="00B416D8" w:rsidP="00B416D8">
      <w:pPr>
        <w:pStyle w:val="AppxMinutesBody"/>
        <w:ind w:left="0"/>
        <w:rPr>
          <w:szCs w:val="22"/>
        </w:rPr>
      </w:pPr>
      <w:r w:rsidRPr="00527EBB">
        <w:rPr>
          <w:szCs w:val="22"/>
        </w:rPr>
        <w:t>Waratah Room, McDonald Jones Stadium, Broadmeadow, 11.30 am</w:t>
      </w:r>
    </w:p>
    <w:p w14:paraId="53BB2BDE" w14:textId="77777777" w:rsidR="00B416D8" w:rsidRPr="00527EBB" w:rsidRDefault="00B416D8" w:rsidP="00B416D8">
      <w:pPr>
        <w:pStyle w:val="AppxMinutesHeadingOne"/>
        <w:numPr>
          <w:ilvl w:val="0"/>
          <w:numId w:val="32"/>
        </w:numPr>
        <w:rPr>
          <w:szCs w:val="22"/>
        </w:rPr>
      </w:pPr>
      <w:r w:rsidRPr="00527EBB">
        <w:rPr>
          <w:szCs w:val="22"/>
        </w:rPr>
        <w:t>Members present</w:t>
      </w:r>
    </w:p>
    <w:p w14:paraId="4E8EBDC9" w14:textId="77777777" w:rsidR="00B416D8" w:rsidRPr="00527EBB" w:rsidRDefault="00B416D8" w:rsidP="00B416D8">
      <w:pPr>
        <w:pStyle w:val="AppxMinutesBody"/>
        <w:spacing w:after="0"/>
        <w:rPr>
          <w:szCs w:val="22"/>
        </w:rPr>
      </w:pPr>
      <w:r w:rsidRPr="00527EBB">
        <w:rPr>
          <w:szCs w:val="22"/>
        </w:rPr>
        <w:t xml:space="preserve">Ms Boyd, </w:t>
      </w:r>
      <w:r w:rsidRPr="00527EBB">
        <w:rPr>
          <w:i/>
          <w:iCs/>
          <w:szCs w:val="22"/>
        </w:rPr>
        <w:t>Chair</w:t>
      </w:r>
    </w:p>
    <w:p w14:paraId="5513B590" w14:textId="77777777" w:rsidR="00B416D8" w:rsidRPr="00527EBB" w:rsidRDefault="00B416D8" w:rsidP="00B416D8">
      <w:pPr>
        <w:pStyle w:val="AppxMinutesBody"/>
        <w:spacing w:after="0"/>
        <w:rPr>
          <w:szCs w:val="22"/>
        </w:rPr>
      </w:pPr>
      <w:r w:rsidRPr="00527EBB">
        <w:rPr>
          <w:szCs w:val="22"/>
        </w:rPr>
        <w:t xml:space="preserve">Mrs Mitchell, </w:t>
      </w:r>
      <w:r w:rsidRPr="00527EBB">
        <w:rPr>
          <w:i/>
          <w:iCs/>
          <w:szCs w:val="22"/>
        </w:rPr>
        <w:t>Acting Deputy Chair</w:t>
      </w:r>
    </w:p>
    <w:p w14:paraId="70294494" w14:textId="77777777" w:rsidR="00B416D8" w:rsidRPr="00527EBB" w:rsidRDefault="00B416D8" w:rsidP="00B416D8">
      <w:pPr>
        <w:pStyle w:val="AppxMinutesBody"/>
        <w:spacing w:after="0"/>
        <w:rPr>
          <w:szCs w:val="22"/>
        </w:rPr>
      </w:pPr>
      <w:r w:rsidRPr="00527EBB">
        <w:rPr>
          <w:szCs w:val="22"/>
        </w:rPr>
        <w:t xml:space="preserve">Mr D'Adam </w:t>
      </w:r>
    </w:p>
    <w:p w14:paraId="7A38D7D9" w14:textId="77777777" w:rsidR="00B416D8" w:rsidRPr="00527EBB" w:rsidRDefault="00B416D8" w:rsidP="00B416D8">
      <w:pPr>
        <w:pStyle w:val="AppxMinutesHeadingOne"/>
        <w:rPr>
          <w:szCs w:val="22"/>
        </w:rPr>
      </w:pPr>
      <w:r w:rsidRPr="00527EBB">
        <w:rPr>
          <w:szCs w:val="22"/>
        </w:rPr>
        <w:t xml:space="preserve">Apologies </w:t>
      </w:r>
    </w:p>
    <w:p w14:paraId="71BDAA39" w14:textId="77777777" w:rsidR="00B416D8" w:rsidRPr="00527EBB" w:rsidRDefault="00B416D8" w:rsidP="00B416D8">
      <w:pPr>
        <w:pStyle w:val="AppxMinutesBody"/>
        <w:spacing w:after="0"/>
        <w:rPr>
          <w:szCs w:val="22"/>
        </w:rPr>
      </w:pPr>
      <w:r w:rsidRPr="00527EBB">
        <w:rPr>
          <w:szCs w:val="22"/>
        </w:rPr>
        <w:t>Mr Buttigieg</w:t>
      </w:r>
    </w:p>
    <w:p w14:paraId="1438396E" w14:textId="77777777" w:rsidR="00B416D8" w:rsidRPr="00527EBB" w:rsidRDefault="00B416D8" w:rsidP="00B416D8">
      <w:pPr>
        <w:pStyle w:val="AppxMinutesBody"/>
        <w:spacing w:after="0"/>
        <w:rPr>
          <w:szCs w:val="22"/>
        </w:rPr>
      </w:pPr>
      <w:r w:rsidRPr="00527EBB">
        <w:rPr>
          <w:szCs w:val="22"/>
        </w:rPr>
        <w:t>Mrs Maclaren-Jones</w:t>
      </w:r>
    </w:p>
    <w:p w14:paraId="4BFFFA04" w14:textId="77777777" w:rsidR="00B416D8" w:rsidRPr="00527EBB" w:rsidRDefault="00B416D8" w:rsidP="00B416D8">
      <w:pPr>
        <w:pStyle w:val="AppxMinutesBody"/>
        <w:spacing w:after="0"/>
        <w:rPr>
          <w:szCs w:val="22"/>
        </w:rPr>
      </w:pPr>
      <w:r w:rsidRPr="00527EBB">
        <w:rPr>
          <w:szCs w:val="22"/>
        </w:rPr>
        <w:t>Ms Mihailuk</w:t>
      </w:r>
    </w:p>
    <w:p w14:paraId="3627491D" w14:textId="77777777" w:rsidR="00B416D8" w:rsidRPr="00527EBB" w:rsidRDefault="00B416D8" w:rsidP="00B416D8">
      <w:pPr>
        <w:pStyle w:val="AppxMinutesBody"/>
        <w:spacing w:after="0"/>
        <w:rPr>
          <w:szCs w:val="22"/>
        </w:rPr>
      </w:pPr>
      <w:r w:rsidRPr="00527EBB">
        <w:rPr>
          <w:szCs w:val="22"/>
        </w:rPr>
        <w:t>Ms Suvaal</w:t>
      </w:r>
    </w:p>
    <w:p w14:paraId="1C2CB953" w14:textId="77777777" w:rsidR="00B416D8" w:rsidRPr="00527EBB" w:rsidRDefault="00B416D8" w:rsidP="00B416D8">
      <w:pPr>
        <w:pStyle w:val="AppxMinutesHeadingOne"/>
        <w:rPr>
          <w:szCs w:val="22"/>
        </w:rPr>
      </w:pPr>
      <w:r w:rsidRPr="00527EBB">
        <w:rPr>
          <w:szCs w:val="22"/>
        </w:rPr>
        <w:t>Inquiry into children and young people with disability in NSW educational settings</w:t>
      </w:r>
    </w:p>
    <w:p w14:paraId="7ACE6C2E" w14:textId="77777777" w:rsidR="00B416D8" w:rsidRPr="00527EBB" w:rsidRDefault="00B416D8" w:rsidP="00B416D8">
      <w:pPr>
        <w:pStyle w:val="AppxMinutesHeadingTwo"/>
        <w:rPr>
          <w:szCs w:val="22"/>
        </w:rPr>
      </w:pPr>
      <w:r w:rsidRPr="00527EBB">
        <w:rPr>
          <w:szCs w:val="22"/>
        </w:rPr>
        <w:t>Roundtable discussion ― recording and summary report</w:t>
      </w:r>
    </w:p>
    <w:p w14:paraId="5C192868" w14:textId="77777777" w:rsidR="00B416D8" w:rsidRPr="00527EBB" w:rsidRDefault="00B416D8" w:rsidP="00B416D8">
      <w:pPr>
        <w:pStyle w:val="AppxMinutesBody"/>
        <w:rPr>
          <w:szCs w:val="22"/>
        </w:rPr>
      </w:pPr>
      <w:r w:rsidRPr="00527EBB">
        <w:rPr>
          <w:szCs w:val="22"/>
        </w:rPr>
        <w:t>Resolved, on the motion of Mr D'Adam: That the committee:</w:t>
      </w:r>
    </w:p>
    <w:p w14:paraId="4C2FF5D2" w14:textId="77777777" w:rsidR="00B416D8" w:rsidRPr="00527EBB" w:rsidRDefault="00B416D8" w:rsidP="00B416D8">
      <w:pPr>
        <w:pStyle w:val="AppxMinutesBullet"/>
        <w:rPr>
          <w:szCs w:val="22"/>
        </w:rPr>
      </w:pPr>
      <w:r w:rsidRPr="00527EBB">
        <w:rPr>
          <w:szCs w:val="22"/>
        </w:rPr>
        <w:t xml:space="preserve">agree to conduct the roundtable </w:t>
      </w:r>
      <w:r w:rsidRPr="005F72C8">
        <w:rPr>
          <w:i/>
          <w:iCs/>
          <w:szCs w:val="22"/>
        </w:rPr>
        <w:t>in camera</w:t>
      </w:r>
    </w:p>
    <w:p w14:paraId="66F66389" w14:textId="77777777" w:rsidR="00B416D8" w:rsidRPr="00527EBB" w:rsidRDefault="00B416D8" w:rsidP="00B416D8">
      <w:pPr>
        <w:pStyle w:val="AppxMinutesBullet"/>
        <w:rPr>
          <w:szCs w:val="22"/>
        </w:rPr>
      </w:pPr>
      <w:r w:rsidRPr="00527EBB">
        <w:rPr>
          <w:szCs w:val="22"/>
        </w:rPr>
        <w:t xml:space="preserve">agree to the secretariat recording the roundtable discussion for the purposes of assisting the secretariat's note-taking, and that the recording be destroyed once the report is drafted </w:t>
      </w:r>
    </w:p>
    <w:p w14:paraId="15556E57" w14:textId="77777777" w:rsidR="00B416D8" w:rsidRPr="00527EBB" w:rsidRDefault="00B416D8" w:rsidP="00B416D8">
      <w:pPr>
        <w:pStyle w:val="AppxMinutesBullet"/>
        <w:rPr>
          <w:szCs w:val="22"/>
        </w:rPr>
      </w:pPr>
      <w:r w:rsidRPr="00527EBB">
        <w:rPr>
          <w:szCs w:val="22"/>
        </w:rPr>
        <w:t>authorise the secretariat to draft a summary report of the roundtable discussion for potential use in the final report.</w:t>
      </w:r>
    </w:p>
    <w:p w14:paraId="0976C4D8" w14:textId="77777777" w:rsidR="00B416D8" w:rsidRPr="00527EBB" w:rsidRDefault="00B416D8" w:rsidP="00B416D8">
      <w:pPr>
        <w:pStyle w:val="AppxMinutesHeadingTwo"/>
        <w:rPr>
          <w:szCs w:val="22"/>
        </w:rPr>
      </w:pPr>
      <w:r w:rsidRPr="00527EBB">
        <w:rPr>
          <w:i/>
          <w:iCs/>
          <w:szCs w:val="22"/>
        </w:rPr>
        <w:t>In camera</w:t>
      </w:r>
      <w:r w:rsidRPr="00527EBB">
        <w:rPr>
          <w:szCs w:val="22"/>
        </w:rPr>
        <w:t xml:space="preserve"> </w:t>
      </w:r>
      <w:r>
        <w:rPr>
          <w:szCs w:val="22"/>
        </w:rPr>
        <w:t>r</w:t>
      </w:r>
      <w:r w:rsidRPr="00527EBB">
        <w:rPr>
          <w:szCs w:val="22"/>
        </w:rPr>
        <w:t>oundtable discussion</w:t>
      </w:r>
    </w:p>
    <w:p w14:paraId="2C6A3FA7" w14:textId="77777777" w:rsidR="00B416D8" w:rsidRPr="00527EBB" w:rsidRDefault="00B416D8" w:rsidP="00B416D8">
      <w:pPr>
        <w:pStyle w:val="AppxMinutesBody"/>
        <w:rPr>
          <w:szCs w:val="22"/>
        </w:rPr>
      </w:pPr>
      <w:r w:rsidRPr="00527EBB">
        <w:rPr>
          <w:szCs w:val="22"/>
        </w:rPr>
        <w:t xml:space="preserve">The </w:t>
      </w:r>
      <w:r>
        <w:rPr>
          <w:szCs w:val="22"/>
        </w:rPr>
        <w:t>c</w:t>
      </w:r>
      <w:r w:rsidRPr="00527EBB">
        <w:rPr>
          <w:szCs w:val="22"/>
        </w:rPr>
        <w:t>ommittee met with children and young people with lived experience of disability and their parents and carers.</w:t>
      </w:r>
    </w:p>
    <w:p w14:paraId="0318B174" w14:textId="77777777" w:rsidR="00B416D8" w:rsidRPr="00527EBB" w:rsidRDefault="00B416D8" w:rsidP="00B416D8">
      <w:pPr>
        <w:pStyle w:val="AppxMinutesHeadingTwo"/>
        <w:rPr>
          <w:szCs w:val="22"/>
        </w:rPr>
      </w:pPr>
      <w:r w:rsidRPr="00527EBB">
        <w:rPr>
          <w:szCs w:val="22"/>
        </w:rPr>
        <w:t xml:space="preserve">Thank you letter to </w:t>
      </w:r>
      <w:proofErr w:type="spellStart"/>
      <w:r w:rsidRPr="00527EBB">
        <w:rPr>
          <w:szCs w:val="22"/>
        </w:rPr>
        <w:t>WhatAbility</w:t>
      </w:r>
      <w:proofErr w:type="spellEnd"/>
      <w:r w:rsidRPr="00527EBB">
        <w:rPr>
          <w:szCs w:val="22"/>
        </w:rPr>
        <w:t>, Deaf Connect and the Advocate for Children and Young People</w:t>
      </w:r>
    </w:p>
    <w:p w14:paraId="655C6310" w14:textId="77777777" w:rsidR="00B416D8" w:rsidRPr="00527EBB" w:rsidRDefault="00B416D8" w:rsidP="00B416D8">
      <w:pPr>
        <w:pStyle w:val="AppxMinutesBody"/>
        <w:rPr>
          <w:szCs w:val="22"/>
        </w:rPr>
      </w:pPr>
      <w:r w:rsidRPr="00527EBB">
        <w:rPr>
          <w:szCs w:val="22"/>
        </w:rPr>
        <w:t xml:space="preserve">Resolved, on the motion of Mr D'Adam: That the Chair write to the Advocate for Children and Young People, </w:t>
      </w:r>
      <w:proofErr w:type="spellStart"/>
      <w:r w:rsidRPr="00527EBB">
        <w:rPr>
          <w:szCs w:val="22"/>
        </w:rPr>
        <w:t>WhatAbility</w:t>
      </w:r>
      <w:proofErr w:type="spellEnd"/>
      <w:r w:rsidRPr="00527EBB">
        <w:rPr>
          <w:szCs w:val="22"/>
        </w:rPr>
        <w:t xml:space="preserve"> and Deaf Connect thanking them for their assistance.</w:t>
      </w:r>
    </w:p>
    <w:p w14:paraId="2451584C" w14:textId="77777777" w:rsidR="00B416D8" w:rsidRPr="00527EBB" w:rsidRDefault="00B416D8" w:rsidP="00B416D8">
      <w:pPr>
        <w:pStyle w:val="AppxMinutesHeadingTwo"/>
        <w:rPr>
          <w:szCs w:val="22"/>
        </w:rPr>
      </w:pPr>
      <w:r w:rsidRPr="00527EBB">
        <w:rPr>
          <w:szCs w:val="22"/>
        </w:rPr>
        <w:t>Answers to questions on notice</w:t>
      </w:r>
    </w:p>
    <w:p w14:paraId="5FB53346" w14:textId="77777777" w:rsidR="00B416D8" w:rsidRPr="00527EBB" w:rsidRDefault="00B416D8" w:rsidP="00B416D8">
      <w:pPr>
        <w:pStyle w:val="AppxMinutesBody"/>
        <w:rPr>
          <w:szCs w:val="22"/>
        </w:rPr>
      </w:pPr>
      <w:r w:rsidRPr="00527EBB">
        <w:rPr>
          <w:szCs w:val="22"/>
        </w:rPr>
        <w:t>Resolved, on the motion of Mr D'Adam: That the committee agree to publish the answers to questions on notice received by Legal Aid NSW.</w:t>
      </w:r>
    </w:p>
    <w:p w14:paraId="457CF233" w14:textId="77777777" w:rsidR="00B416D8" w:rsidRPr="00527EBB" w:rsidRDefault="00B416D8" w:rsidP="00B416D8">
      <w:pPr>
        <w:pStyle w:val="AppxMinutesHeadingOne"/>
        <w:rPr>
          <w:szCs w:val="22"/>
        </w:rPr>
      </w:pPr>
      <w:r w:rsidRPr="00527EBB">
        <w:rPr>
          <w:szCs w:val="22"/>
        </w:rPr>
        <w:t>Adjournment</w:t>
      </w:r>
    </w:p>
    <w:p w14:paraId="65646C56" w14:textId="77777777" w:rsidR="00B416D8" w:rsidRPr="00527EBB" w:rsidRDefault="00B416D8" w:rsidP="00B416D8">
      <w:pPr>
        <w:pStyle w:val="AppxMinutesBody"/>
        <w:rPr>
          <w:szCs w:val="22"/>
        </w:rPr>
      </w:pPr>
      <w:r w:rsidRPr="00527EBB">
        <w:rPr>
          <w:szCs w:val="22"/>
        </w:rPr>
        <w:t xml:space="preserve">The committee adjourned at 1.10 pm, until 10am, Wednesday 12 June, Room 1043, (report deliberative). </w:t>
      </w:r>
    </w:p>
    <w:p w14:paraId="589D08F7" w14:textId="77777777" w:rsidR="00B416D8" w:rsidRPr="00527EBB" w:rsidRDefault="00B416D8" w:rsidP="00B416D8">
      <w:pPr>
        <w:pStyle w:val="AppxMinutesBody"/>
        <w:rPr>
          <w:szCs w:val="22"/>
        </w:rPr>
      </w:pPr>
    </w:p>
    <w:p w14:paraId="1B6DD0E3" w14:textId="77777777" w:rsidR="00B416D8" w:rsidRPr="00527EBB" w:rsidRDefault="00B416D8" w:rsidP="00B416D8">
      <w:pPr>
        <w:pStyle w:val="AppxMinutesBodySingle"/>
        <w:ind w:left="0"/>
        <w:rPr>
          <w:szCs w:val="22"/>
        </w:rPr>
      </w:pPr>
      <w:r w:rsidRPr="00527EBB">
        <w:rPr>
          <w:szCs w:val="22"/>
        </w:rPr>
        <w:t>Sarah Newlands</w:t>
      </w:r>
    </w:p>
    <w:p w14:paraId="5EF3502E" w14:textId="77777777" w:rsidR="00B416D8" w:rsidRPr="00527EBB" w:rsidRDefault="00B416D8" w:rsidP="00B416D8">
      <w:pPr>
        <w:pStyle w:val="AppxMinutesBodyBold"/>
        <w:ind w:left="0"/>
        <w:rPr>
          <w:szCs w:val="22"/>
        </w:rPr>
      </w:pPr>
      <w:r w:rsidRPr="00527EBB">
        <w:rPr>
          <w:szCs w:val="22"/>
        </w:rPr>
        <w:lastRenderedPageBreak/>
        <w:t>Committee Clerk</w:t>
      </w:r>
    </w:p>
    <w:p w14:paraId="3757EBFF" w14:textId="77777777" w:rsidR="00B416D8" w:rsidRDefault="00B416D8" w:rsidP="00B416D8">
      <w:pPr>
        <w:pStyle w:val="AppxMinutesInfo"/>
      </w:pPr>
    </w:p>
    <w:p w14:paraId="43057612" w14:textId="77777777" w:rsidR="00B416D8" w:rsidRPr="002E5B49" w:rsidRDefault="00B416D8" w:rsidP="00B416D8">
      <w:pPr>
        <w:jc w:val="both"/>
        <w:rPr>
          <w:color w:val="FF0000"/>
          <w:sz w:val="22"/>
          <w:szCs w:val="22"/>
        </w:rPr>
      </w:pPr>
      <w:r w:rsidRPr="002E5B49">
        <w:rPr>
          <w:color w:val="FF0000"/>
          <w:sz w:val="22"/>
          <w:szCs w:val="22"/>
        </w:rPr>
        <w:t xml:space="preserve"> </w:t>
      </w:r>
    </w:p>
    <w:p w14:paraId="438F619D" w14:textId="77777777" w:rsidR="00B416D8" w:rsidRDefault="00B416D8" w:rsidP="00B416D8">
      <w:pPr>
        <w:jc w:val="both"/>
        <w:rPr>
          <w:sz w:val="22"/>
          <w:szCs w:val="22"/>
        </w:rPr>
      </w:pPr>
    </w:p>
    <w:p w14:paraId="6EA08C0A" w14:textId="77777777" w:rsidR="00B416D8" w:rsidRPr="003657FA" w:rsidRDefault="00B416D8" w:rsidP="00B416D8">
      <w:pPr>
        <w:jc w:val="both"/>
        <w:rPr>
          <w:b/>
          <w:bCs/>
          <w:sz w:val="22"/>
          <w:szCs w:val="22"/>
        </w:rPr>
      </w:pPr>
      <w:r w:rsidRPr="008C233D">
        <w:rPr>
          <w:b/>
          <w:bCs/>
          <w:sz w:val="22"/>
          <w:szCs w:val="22"/>
        </w:rPr>
        <w:t>Minutes no. 13</w:t>
      </w:r>
      <w:r w:rsidRPr="003657FA">
        <w:rPr>
          <w:b/>
          <w:bCs/>
          <w:sz w:val="22"/>
          <w:szCs w:val="22"/>
        </w:rPr>
        <w:t xml:space="preserve"> </w:t>
      </w:r>
    </w:p>
    <w:p w14:paraId="20294AD4" w14:textId="77777777" w:rsidR="00B416D8" w:rsidRPr="00982248" w:rsidRDefault="00B416D8" w:rsidP="00B416D8">
      <w:pPr>
        <w:pStyle w:val="AppxMinutesInfo"/>
        <w:rPr>
          <w:szCs w:val="22"/>
        </w:rPr>
      </w:pPr>
      <w:r w:rsidRPr="00982248">
        <w:rPr>
          <w:szCs w:val="22"/>
        </w:rPr>
        <w:t>Wednesday 8 May 2024</w:t>
      </w:r>
    </w:p>
    <w:p w14:paraId="6B286FC5" w14:textId="77777777" w:rsidR="00B416D8" w:rsidRPr="00982248" w:rsidRDefault="00B416D8" w:rsidP="00B416D8">
      <w:pPr>
        <w:pStyle w:val="AppxMinutesInfo"/>
        <w:rPr>
          <w:szCs w:val="22"/>
        </w:rPr>
      </w:pPr>
      <w:r w:rsidRPr="00982248">
        <w:rPr>
          <w:szCs w:val="22"/>
        </w:rPr>
        <w:t>Portfolio Committee No. 3 - Education</w:t>
      </w:r>
    </w:p>
    <w:p w14:paraId="0954C0B8" w14:textId="77777777" w:rsidR="00B416D8" w:rsidRPr="00982248" w:rsidRDefault="00B416D8" w:rsidP="00B416D8">
      <w:pPr>
        <w:pStyle w:val="AppxMinutesInfo"/>
        <w:rPr>
          <w:szCs w:val="22"/>
        </w:rPr>
      </w:pPr>
      <w:r w:rsidRPr="00982248">
        <w:rPr>
          <w:szCs w:val="22"/>
        </w:rPr>
        <w:t>Members' Lounge, Parliament House, 12.43 pm</w:t>
      </w:r>
    </w:p>
    <w:p w14:paraId="137218E8" w14:textId="77777777" w:rsidR="00B416D8" w:rsidRPr="00982248" w:rsidRDefault="00B416D8" w:rsidP="00B416D8">
      <w:pPr>
        <w:pStyle w:val="AppxMinutesHeadingOne"/>
        <w:numPr>
          <w:ilvl w:val="0"/>
          <w:numId w:val="33"/>
        </w:numPr>
        <w:rPr>
          <w:szCs w:val="22"/>
        </w:rPr>
      </w:pPr>
      <w:r w:rsidRPr="00982248">
        <w:rPr>
          <w:szCs w:val="22"/>
        </w:rPr>
        <w:t>Members present</w:t>
      </w:r>
    </w:p>
    <w:p w14:paraId="1B322964" w14:textId="77777777" w:rsidR="00B416D8" w:rsidRPr="00982248" w:rsidRDefault="00B416D8" w:rsidP="00B416D8">
      <w:pPr>
        <w:pStyle w:val="AppxMinutesBodySingle"/>
        <w:rPr>
          <w:i/>
          <w:szCs w:val="22"/>
        </w:rPr>
      </w:pPr>
      <w:r w:rsidRPr="00982248">
        <w:rPr>
          <w:szCs w:val="22"/>
        </w:rPr>
        <w:t xml:space="preserve">Ms Boyd </w:t>
      </w:r>
      <w:r w:rsidRPr="00982248">
        <w:rPr>
          <w:i/>
          <w:szCs w:val="22"/>
        </w:rPr>
        <w:t>Chair</w:t>
      </w:r>
    </w:p>
    <w:p w14:paraId="6E6AA223" w14:textId="77777777" w:rsidR="00B416D8" w:rsidRPr="00982248" w:rsidRDefault="00B416D8" w:rsidP="00B416D8">
      <w:pPr>
        <w:pStyle w:val="AppxMinutesBodySingle"/>
        <w:rPr>
          <w:szCs w:val="22"/>
        </w:rPr>
      </w:pPr>
      <w:r w:rsidRPr="00982248">
        <w:rPr>
          <w:szCs w:val="22"/>
        </w:rPr>
        <w:t xml:space="preserve">Mrs Mitchell, </w:t>
      </w:r>
      <w:r w:rsidRPr="00982248">
        <w:rPr>
          <w:i/>
          <w:szCs w:val="22"/>
        </w:rPr>
        <w:t>Acting Deputy Chair</w:t>
      </w:r>
      <w:r w:rsidRPr="00982248">
        <w:rPr>
          <w:szCs w:val="22"/>
        </w:rPr>
        <w:t xml:space="preserve"> </w:t>
      </w:r>
    </w:p>
    <w:p w14:paraId="0BDB1D7E" w14:textId="77777777" w:rsidR="00B416D8" w:rsidRPr="00982248" w:rsidRDefault="00B416D8" w:rsidP="00B416D8">
      <w:pPr>
        <w:pStyle w:val="AppxMinutesBodySingle"/>
        <w:rPr>
          <w:szCs w:val="22"/>
        </w:rPr>
      </w:pPr>
      <w:r w:rsidRPr="00982248">
        <w:rPr>
          <w:szCs w:val="22"/>
        </w:rPr>
        <w:t>Mr Buttigieg</w:t>
      </w:r>
    </w:p>
    <w:p w14:paraId="70071927" w14:textId="77777777" w:rsidR="00B416D8" w:rsidRPr="00982248" w:rsidRDefault="00B416D8" w:rsidP="00B416D8">
      <w:pPr>
        <w:pStyle w:val="AppxMinutesBodySingle"/>
        <w:rPr>
          <w:szCs w:val="22"/>
        </w:rPr>
      </w:pPr>
      <w:r w:rsidRPr="00982248">
        <w:rPr>
          <w:szCs w:val="22"/>
        </w:rPr>
        <w:t>Mr D'Adam</w:t>
      </w:r>
    </w:p>
    <w:p w14:paraId="5B5CD7B7" w14:textId="77777777" w:rsidR="00B416D8" w:rsidRPr="00982248" w:rsidRDefault="00B416D8" w:rsidP="00B416D8">
      <w:pPr>
        <w:pStyle w:val="AppxMinutesBodySingle"/>
        <w:rPr>
          <w:szCs w:val="22"/>
        </w:rPr>
      </w:pPr>
      <w:r w:rsidRPr="00982248">
        <w:rPr>
          <w:szCs w:val="22"/>
        </w:rPr>
        <w:t>Mrs Maclaren-Jones</w:t>
      </w:r>
    </w:p>
    <w:p w14:paraId="13CC6CB6" w14:textId="77777777" w:rsidR="00B416D8" w:rsidRPr="00982248" w:rsidRDefault="00B416D8" w:rsidP="00B416D8">
      <w:pPr>
        <w:pStyle w:val="AppxMinutesBodySingle"/>
        <w:rPr>
          <w:szCs w:val="22"/>
        </w:rPr>
      </w:pPr>
      <w:r w:rsidRPr="00982248">
        <w:rPr>
          <w:szCs w:val="22"/>
        </w:rPr>
        <w:t>Ms Mihailuk</w:t>
      </w:r>
    </w:p>
    <w:p w14:paraId="247344CE" w14:textId="77777777" w:rsidR="00B416D8" w:rsidRPr="00982248" w:rsidRDefault="00B416D8" w:rsidP="00B416D8">
      <w:pPr>
        <w:pStyle w:val="AppxMinutesBodySingle"/>
        <w:rPr>
          <w:szCs w:val="22"/>
        </w:rPr>
      </w:pPr>
      <w:r w:rsidRPr="00982248">
        <w:rPr>
          <w:szCs w:val="22"/>
        </w:rPr>
        <w:t>Ms Suvaal</w:t>
      </w:r>
    </w:p>
    <w:p w14:paraId="75235FA2" w14:textId="77777777" w:rsidR="00B416D8" w:rsidRPr="00982248" w:rsidRDefault="00B416D8" w:rsidP="00B416D8">
      <w:pPr>
        <w:pStyle w:val="AppxMinutesHeadingOne"/>
        <w:rPr>
          <w:szCs w:val="22"/>
        </w:rPr>
      </w:pPr>
      <w:r w:rsidRPr="00982248">
        <w:rPr>
          <w:szCs w:val="22"/>
        </w:rPr>
        <w:t>Previous minutes</w:t>
      </w:r>
    </w:p>
    <w:p w14:paraId="6918D105" w14:textId="77777777" w:rsidR="00B416D8" w:rsidRPr="00982248" w:rsidRDefault="00B416D8" w:rsidP="00B416D8">
      <w:pPr>
        <w:pStyle w:val="AppxMinutesBodySingle"/>
        <w:rPr>
          <w:szCs w:val="22"/>
        </w:rPr>
      </w:pPr>
      <w:r w:rsidRPr="00982248">
        <w:rPr>
          <w:szCs w:val="22"/>
        </w:rPr>
        <w:t xml:space="preserve">Resolved, on the motion of Mr D'Adam: That draft minutes </w:t>
      </w:r>
      <w:r>
        <w:rPr>
          <w:szCs w:val="22"/>
        </w:rPr>
        <w:t>n</w:t>
      </w:r>
      <w:r w:rsidRPr="00982248">
        <w:rPr>
          <w:szCs w:val="22"/>
        </w:rPr>
        <w:t>os. 10, 11 and 12 be confirmed.</w:t>
      </w:r>
    </w:p>
    <w:p w14:paraId="7817A0BA" w14:textId="77777777" w:rsidR="00B416D8" w:rsidRPr="00982248" w:rsidRDefault="00B416D8" w:rsidP="00B416D8">
      <w:pPr>
        <w:pStyle w:val="AppxMinutesHeadingOne"/>
        <w:rPr>
          <w:szCs w:val="22"/>
        </w:rPr>
      </w:pPr>
      <w:r w:rsidRPr="00982248">
        <w:rPr>
          <w:szCs w:val="22"/>
        </w:rPr>
        <w:t>Correspondence</w:t>
      </w:r>
    </w:p>
    <w:p w14:paraId="3D7DFFB3" w14:textId="77777777" w:rsidR="00B416D8" w:rsidRPr="00982248" w:rsidRDefault="00B416D8" w:rsidP="00B416D8">
      <w:pPr>
        <w:pStyle w:val="AppxMinutesBody"/>
        <w:rPr>
          <w:szCs w:val="22"/>
        </w:rPr>
      </w:pPr>
      <w:r w:rsidRPr="00982248">
        <w:rPr>
          <w:szCs w:val="22"/>
        </w:rPr>
        <w:t>The committee noted the following items of correspondence:</w:t>
      </w:r>
    </w:p>
    <w:p w14:paraId="25C740E2" w14:textId="77777777" w:rsidR="00B416D8" w:rsidRPr="00982248" w:rsidRDefault="00B416D8" w:rsidP="00B416D8">
      <w:pPr>
        <w:pStyle w:val="AppxMinutesBodySingle"/>
        <w:rPr>
          <w:b/>
          <w:i/>
          <w:szCs w:val="22"/>
        </w:rPr>
      </w:pPr>
      <w:r w:rsidRPr="00982248">
        <w:rPr>
          <w:b/>
          <w:i/>
          <w:szCs w:val="22"/>
        </w:rPr>
        <w:t>Received</w:t>
      </w:r>
    </w:p>
    <w:p w14:paraId="6810E32F" w14:textId="77777777" w:rsidR="00B416D8" w:rsidRPr="00982248" w:rsidRDefault="00B416D8" w:rsidP="00B416D8">
      <w:pPr>
        <w:pStyle w:val="AppxMinutesBullet"/>
        <w:rPr>
          <w:szCs w:val="22"/>
        </w:rPr>
      </w:pPr>
      <w:r w:rsidRPr="00982248">
        <w:rPr>
          <w:szCs w:val="22"/>
        </w:rPr>
        <w:t xml:space="preserve">2 March 2024 – Email from Mr Michael Farrell, Edmund Rice Education Australia, to the Chair, inviting the committee to visit their schools </w:t>
      </w:r>
    </w:p>
    <w:p w14:paraId="6AE86E0B" w14:textId="77777777" w:rsidR="00B416D8" w:rsidRPr="00982248" w:rsidRDefault="00B416D8" w:rsidP="00B416D8">
      <w:pPr>
        <w:pStyle w:val="AppxMinutesBullet"/>
        <w:rPr>
          <w:szCs w:val="22"/>
        </w:rPr>
      </w:pPr>
      <w:r w:rsidRPr="00982248">
        <w:rPr>
          <w:szCs w:val="22"/>
        </w:rPr>
        <w:t xml:space="preserve">22 April 2024 – Email from Ms Bianca Tini </w:t>
      </w:r>
      <w:proofErr w:type="spellStart"/>
      <w:r w:rsidRPr="00982248">
        <w:rPr>
          <w:szCs w:val="22"/>
        </w:rPr>
        <w:t>Brunozzi</w:t>
      </w:r>
      <w:proofErr w:type="spellEnd"/>
      <w:r w:rsidRPr="00982248">
        <w:rPr>
          <w:szCs w:val="22"/>
        </w:rPr>
        <w:t xml:space="preserve">, Policy and Advocacy Officer, NSW Aboriginal Women's Advisory Network, to secretariat, advising she is unable to attend the hearing on 23 April 2024 </w:t>
      </w:r>
    </w:p>
    <w:p w14:paraId="71D29261" w14:textId="77777777" w:rsidR="00B416D8" w:rsidRPr="00982248" w:rsidRDefault="00B416D8" w:rsidP="00B416D8">
      <w:pPr>
        <w:pStyle w:val="AppxMinutesBullet"/>
        <w:rPr>
          <w:szCs w:val="22"/>
        </w:rPr>
      </w:pPr>
      <w:r w:rsidRPr="00982248">
        <w:rPr>
          <w:szCs w:val="22"/>
        </w:rPr>
        <w:t xml:space="preserve">23 April 2024 – Email from Ms Brooke Lawson, NSW Education Standards Authority, </w:t>
      </w:r>
      <w:r>
        <w:rPr>
          <w:szCs w:val="22"/>
        </w:rPr>
        <w:t xml:space="preserve">to secretariat, </w:t>
      </w:r>
      <w:r w:rsidRPr="00982248">
        <w:rPr>
          <w:szCs w:val="22"/>
        </w:rPr>
        <w:t xml:space="preserve">advising NESA is unable to send a replacement witness for the hearing on 23 April 2024 </w:t>
      </w:r>
    </w:p>
    <w:p w14:paraId="36469324" w14:textId="77777777" w:rsidR="00B416D8" w:rsidRPr="00982248" w:rsidRDefault="00B416D8" w:rsidP="00B416D8">
      <w:pPr>
        <w:pStyle w:val="AppxMinutesBullet"/>
        <w:rPr>
          <w:szCs w:val="22"/>
        </w:rPr>
      </w:pPr>
      <w:r w:rsidRPr="00982248">
        <w:rPr>
          <w:szCs w:val="22"/>
        </w:rPr>
        <w:t xml:space="preserve">23 April 2024 - Email from TAFE NSW to secretariat, advising Ms Janet </w:t>
      </w:r>
      <w:proofErr w:type="spellStart"/>
      <w:r w:rsidRPr="00982248">
        <w:rPr>
          <w:szCs w:val="22"/>
        </w:rPr>
        <w:t>Schorer</w:t>
      </w:r>
      <w:proofErr w:type="spellEnd"/>
      <w:r w:rsidRPr="00982248">
        <w:rPr>
          <w:szCs w:val="22"/>
        </w:rPr>
        <w:t xml:space="preserve"> is unable to attend the hearing on 23 April 2024 </w:t>
      </w:r>
    </w:p>
    <w:p w14:paraId="4C87A850" w14:textId="77777777" w:rsidR="00B416D8" w:rsidRPr="00982248" w:rsidRDefault="00B416D8" w:rsidP="00B416D8">
      <w:pPr>
        <w:pStyle w:val="AppxMinutesBullet"/>
        <w:rPr>
          <w:szCs w:val="22"/>
        </w:rPr>
      </w:pPr>
      <w:r w:rsidRPr="00982248">
        <w:rPr>
          <w:szCs w:val="22"/>
        </w:rPr>
        <w:t xml:space="preserve">24 April 2024 – Email from Dr Coral Kemp, Chair, Institute of Special Educators, </w:t>
      </w:r>
      <w:r>
        <w:rPr>
          <w:szCs w:val="22"/>
        </w:rPr>
        <w:t xml:space="preserve">to committee, </w:t>
      </w:r>
      <w:r w:rsidRPr="00982248">
        <w:rPr>
          <w:szCs w:val="22"/>
        </w:rPr>
        <w:t xml:space="preserve">providing further information on the recommendations of the Disability Royal Commission </w:t>
      </w:r>
    </w:p>
    <w:p w14:paraId="0B50F5E8" w14:textId="77777777" w:rsidR="00B416D8" w:rsidRPr="00982248" w:rsidRDefault="00B416D8" w:rsidP="00B416D8">
      <w:pPr>
        <w:pStyle w:val="AppxMinutesBullet"/>
        <w:rPr>
          <w:szCs w:val="22"/>
        </w:rPr>
      </w:pPr>
      <w:r w:rsidRPr="00982248">
        <w:rPr>
          <w:szCs w:val="22"/>
        </w:rPr>
        <w:t>25 April 2024 – Email from (Name suppressed), ASAN, Autistic Self Advocacy Network, providing details about their experiences and role at ASAN</w:t>
      </w:r>
    </w:p>
    <w:p w14:paraId="3BF68DE3" w14:textId="77777777" w:rsidR="00B416D8" w:rsidRPr="00982248" w:rsidRDefault="00B416D8" w:rsidP="00B416D8">
      <w:pPr>
        <w:pStyle w:val="AppxMinutesBullet"/>
        <w:rPr>
          <w:szCs w:val="22"/>
        </w:rPr>
      </w:pPr>
      <w:r w:rsidRPr="00982248">
        <w:rPr>
          <w:szCs w:val="22"/>
        </w:rPr>
        <w:t>26 April 2024 – Email from Ms Nicole Rogerson, Director, Autism Awareness Australia,</w:t>
      </w:r>
      <w:r>
        <w:rPr>
          <w:szCs w:val="22"/>
        </w:rPr>
        <w:t xml:space="preserve"> to committee,</w:t>
      </w:r>
      <w:r w:rsidRPr="00982248">
        <w:rPr>
          <w:szCs w:val="22"/>
        </w:rPr>
        <w:t xml:space="preserve"> providing the summary report of the 2024 National Autism Education Survey</w:t>
      </w:r>
    </w:p>
    <w:p w14:paraId="7CAE17AD" w14:textId="77777777" w:rsidR="00B416D8" w:rsidRPr="00982248" w:rsidRDefault="00B416D8" w:rsidP="00B416D8">
      <w:pPr>
        <w:pStyle w:val="AppxMinutesBullet"/>
        <w:rPr>
          <w:szCs w:val="22"/>
        </w:rPr>
      </w:pPr>
      <w:r w:rsidRPr="00982248">
        <w:rPr>
          <w:szCs w:val="22"/>
        </w:rPr>
        <w:t xml:space="preserve">29 April 2024 – Email from Ms Nicole Clark, Deaf Connect, to secretariat, thanking them for their efforts working with the Auslan interpreters </w:t>
      </w:r>
    </w:p>
    <w:p w14:paraId="3DCF3C5D" w14:textId="77777777" w:rsidR="00B416D8" w:rsidRPr="00982248" w:rsidRDefault="00B416D8" w:rsidP="00B416D8">
      <w:pPr>
        <w:pStyle w:val="AppxMinutesBullet"/>
        <w:rPr>
          <w:szCs w:val="22"/>
        </w:rPr>
      </w:pPr>
      <w:r w:rsidRPr="00982248">
        <w:rPr>
          <w:szCs w:val="22"/>
        </w:rPr>
        <w:t>29 April 2024 – Email from Fiona, to secretariat</w:t>
      </w:r>
      <w:r>
        <w:rPr>
          <w:szCs w:val="22"/>
        </w:rPr>
        <w:t>,</w:t>
      </w:r>
      <w:r w:rsidRPr="00982248">
        <w:rPr>
          <w:szCs w:val="22"/>
        </w:rPr>
        <w:t xml:space="preserve"> providing a copy of the social story used to prepare her daughter for the </w:t>
      </w:r>
      <w:r w:rsidRPr="00982248">
        <w:rPr>
          <w:i/>
          <w:iCs/>
          <w:szCs w:val="22"/>
        </w:rPr>
        <w:t>in camera</w:t>
      </w:r>
      <w:r w:rsidRPr="00982248">
        <w:rPr>
          <w:szCs w:val="22"/>
        </w:rPr>
        <w:t xml:space="preserve"> hearing </w:t>
      </w:r>
    </w:p>
    <w:p w14:paraId="524B80A5" w14:textId="77777777" w:rsidR="00B416D8" w:rsidRPr="00982248" w:rsidRDefault="00B416D8" w:rsidP="00B416D8">
      <w:pPr>
        <w:pStyle w:val="AppxMinutesBullet"/>
        <w:rPr>
          <w:szCs w:val="22"/>
        </w:rPr>
      </w:pPr>
      <w:r w:rsidRPr="00982248">
        <w:rPr>
          <w:szCs w:val="22"/>
        </w:rPr>
        <w:t xml:space="preserve">1 May 2024 – Letter from Ms Debbie Lee, NSW Policy Manager, First Peoples Disability Network, </w:t>
      </w:r>
      <w:r>
        <w:rPr>
          <w:szCs w:val="22"/>
        </w:rPr>
        <w:t xml:space="preserve">to committee, </w:t>
      </w:r>
      <w:r w:rsidRPr="00982248">
        <w:rPr>
          <w:szCs w:val="22"/>
        </w:rPr>
        <w:t xml:space="preserve">endorsing the submission from Family Advocacy </w:t>
      </w:r>
    </w:p>
    <w:p w14:paraId="35931102" w14:textId="77777777" w:rsidR="00B416D8" w:rsidRPr="00982248" w:rsidRDefault="00B416D8" w:rsidP="00B416D8">
      <w:pPr>
        <w:pStyle w:val="AppxMinutesBullet"/>
        <w:rPr>
          <w:szCs w:val="22"/>
        </w:rPr>
      </w:pPr>
      <w:r w:rsidRPr="00982248">
        <w:rPr>
          <w:szCs w:val="22"/>
        </w:rPr>
        <w:t>3 May 2024 – Email from Mrs Maclaren-Jones to Chair forwarding information provided by Siblings Australia regarding available resources for siblings and families of children and young people with disability.</w:t>
      </w:r>
    </w:p>
    <w:p w14:paraId="6600561C" w14:textId="77777777" w:rsidR="00B416D8" w:rsidRPr="00982248" w:rsidRDefault="00B416D8" w:rsidP="00B416D8">
      <w:pPr>
        <w:pStyle w:val="AppxMinutesSubHeading"/>
        <w:rPr>
          <w:szCs w:val="22"/>
        </w:rPr>
      </w:pPr>
      <w:r w:rsidRPr="00982248">
        <w:rPr>
          <w:szCs w:val="22"/>
        </w:rPr>
        <w:t>Sent</w:t>
      </w:r>
    </w:p>
    <w:p w14:paraId="35F46EF4" w14:textId="77777777" w:rsidR="00B416D8" w:rsidRPr="00982248" w:rsidRDefault="00B416D8" w:rsidP="00B416D8">
      <w:pPr>
        <w:pStyle w:val="AppxMinutesBullet"/>
        <w:rPr>
          <w:szCs w:val="22"/>
        </w:rPr>
      </w:pPr>
      <w:r w:rsidRPr="00982248">
        <w:rPr>
          <w:szCs w:val="22"/>
        </w:rPr>
        <w:t>2 May 2024 – Letter from Chair to representatives of Deaf Connect thanking them for their appearance at the hearing and their assistance with providing Auslan interpreters</w:t>
      </w:r>
    </w:p>
    <w:p w14:paraId="7D514700" w14:textId="77777777" w:rsidR="00B416D8" w:rsidRPr="00982248" w:rsidRDefault="00B416D8" w:rsidP="00B416D8">
      <w:pPr>
        <w:pStyle w:val="AppxMinutesBullet"/>
        <w:rPr>
          <w:szCs w:val="22"/>
        </w:rPr>
      </w:pPr>
      <w:r w:rsidRPr="00982248">
        <w:rPr>
          <w:szCs w:val="22"/>
        </w:rPr>
        <w:lastRenderedPageBreak/>
        <w:t>2 May 2024 – Letter from Chair to Ms Zo</w:t>
      </w:r>
      <w:r>
        <w:rPr>
          <w:szCs w:val="22"/>
        </w:rPr>
        <w:t>ë</w:t>
      </w:r>
      <w:r w:rsidRPr="00982248">
        <w:rPr>
          <w:szCs w:val="22"/>
        </w:rPr>
        <w:t xml:space="preserve"> Robinson, Advocate for Children and Young People, thanking her and the young people with lived experience for appearing at the hearing and thanking her organisation for their assistance in identifying participants for the Newcastle roundtable </w:t>
      </w:r>
    </w:p>
    <w:p w14:paraId="321DCC54" w14:textId="77777777" w:rsidR="00B416D8" w:rsidRPr="00982248" w:rsidRDefault="00B416D8" w:rsidP="00B416D8">
      <w:pPr>
        <w:pStyle w:val="AppxMinutesBullet"/>
        <w:rPr>
          <w:szCs w:val="22"/>
        </w:rPr>
      </w:pPr>
      <w:r w:rsidRPr="00982248">
        <w:rPr>
          <w:szCs w:val="22"/>
        </w:rPr>
        <w:t>2 May 2024 – Letter from Chair to Ms Lucy Garcia, Chief Marketing Officer, What Ability, thanking her for her assistance in identifying participants for the Newcastle roundtable.</w:t>
      </w:r>
    </w:p>
    <w:p w14:paraId="3C3479C6" w14:textId="77777777" w:rsidR="00B416D8" w:rsidRPr="00982248" w:rsidRDefault="00B416D8" w:rsidP="00B416D8">
      <w:pPr>
        <w:pStyle w:val="AppxMinutesBullet"/>
        <w:numPr>
          <w:ilvl w:val="0"/>
          <w:numId w:val="0"/>
        </w:numPr>
        <w:ind w:left="851"/>
        <w:rPr>
          <w:szCs w:val="22"/>
        </w:rPr>
      </w:pPr>
    </w:p>
    <w:p w14:paraId="443070CE" w14:textId="77777777" w:rsidR="00B416D8" w:rsidRPr="00982248" w:rsidRDefault="00B416D8" w:rsidP="00B416D8">
      <w:pPr>
        <w:pStyle w:val="AgendaResolutionHeading"/>
        <w:spacing w:before="0"/>
        <w:rPr>
          <w:i w:val="0"/>
          <w:sz w:val="22"/>
          <w:szCs w:val="22"/>
          <w:u w:val="none"/>
        </w:rPr>
      </w:pPr>
      <w:r w:rsidRPr="00982248">
        <w:rPr>
          <w:i w:val="0"/>
          <w:iCs/>
          <w:sz w:val="22"/>
          <w:szCs w:val="22"/>
          <w:u w:val="none"/>
        </w:rPr>
        <w:t xml:space="preserve">Resolved, on the motion of Mr D'Adam: That the </w:t>
      </w:r>
      <w:r w:rsidRPr="00982248">
        <w:rPr>
          <w:i w:val="0"/>
          <w:sz w:val="22"/>
          <w:szCs w:val="22"/>
          <w:u w:val="none"/>
        </w:rPr>
        <w:t xml:space="preserve">committee authorise the publication of correspondence from: </w:t>
      </w:r>
    </w:p>
    <w:p w14:paraId="11645A71" w14:textId="77777777" w:rsidR="00B416D8" w:rsidRPr="00982248" w:rsidRDefault="00B416D8" w:rsidP="00B416D8">
      <w:pPr>
        <w:pStyle w:val="AppxMinutesBullet"/>
        <w:rPr>
          <w:iCs/>
          <w:szCs w:val="22"/>
        </w:rPr>
      </w:pPr>
      <w:r w:rsidRPr="00982248">
        <w:rPr>
          <w:iCs/>
          <w:szCs w:val="22"/>
        </w:rPr>
        <w:t>Nicole Rogerson, Director, Autism Awareness Australia, providing the results of the summary report of the 2024 National Autism Education Survey, dated 26 April 2024</w:t>
      </w:r>
    </w:p>
    <w:p w14:paraId="51EE5F17" w14:textId="77777777" w:rsidR="00B416D8" w:rsidRPr="00982248" w:rsidRDefault="00B416D8" w:rsidP="00B416D8">
      <w:pPr>
        <w:pStyle w:val="AppxMinutesBullet"/>
        <w:rPr>
          <w:iCs/>
          <w:szCs w:val="22"/>
        </w:rPr>
      </w:pPr>
      <w:r w:rsidRPr="00982248">
        <w:rPr>
          <w:iCs/>
          <w:szCs w:val="22"/>
        </w:rPr>
        <w:t>Dr Coral Kemp, Chair, Institute of Special Educators, providing further information on the recommendations of the Disability Royal Commission, dated 24 April 2024.</w:t>
      </w:r>
    </w:p>
    <w:p w14:paraId="40C2DE7B" w14:textId="77777777" w:rsidR="00B416D8" w:rsidRPr="00982248" w:rsidRDefault="00B416D8" w:rsidP="00B416D8">
      <w:pPr>
        <w:pStyle w:val="AppxMinutesBullet"/>
        <w:rPr>
          <w:iCs/>
          <w:szCs w:val="22"/>
        </w:rPr>
      </w:pPr>
      <w:r w:rsidRPr="00982248">
        <w:rPr>
          <w:iCs/>
          <w:szCs w:val="22"/>
        </w:rPr>
        <w:t>Ms Debbie Lee, NSW Policy Manager, First People's Disability Network, endorsing the submission from Family Advocacy, dated 1 May 2024.</w:t>
      </w:r>
    </w:p>
    <w:p w14:paraId="0EDDE875" w14:textId="77777777" w:rsidR="00B416D8" w:rsidRPr="00982248" w:rsidRDefault="00B416D8" w:rsidP="00B416D8">
      <w:pPr>
        <w:pStyle w:val="AppxMinutesBullet"/>
        <w:rPr>
          <w:iCs/>
          <w:szCs w:val="22"/>
        </w:rPr>
      </w:pPr>
      <w:r w:rsidRPr="00982248">
        <w:rPr>
          <w:iCs/>
          <w:szCs w:val="22"/>
        </w:rPr>
        <w:t>Mrs Maclaren-Jones, member of Portfolio Committee No. 3 – Education, forwarding information from Siblings Australia, dated 3 May 2024.</w:t>
      </w:r>
    </w:p>
    <w:p w14:paraId="722B86D3" w14:textId="77777777" w:rsidR="00B416D8" w:rsidRPr="00982248" w:rsidRDefault="00B416D8" w:rsidP="00B416D8">
      <w:pPr>
        <w:pStyle w:val="AppxMinutesBullet"/>
        <w:numPr>
          <w:ilvl w:val="0"/>
          <w:numId w:val="0"/>
        </w:numPr>
        <w:ind w:left="567"/>
        <w:rPr>
          <w:iCs/>
          <w:szCs w:val="22"/>
        </w:rPr>
      </w:pPr>
    </w:p>
    <w:p w14:paraId="0AE040F2" w14:textId="77777777" w:rsidR="00B416D8" w:rsidRPr="00982248" w:rsidRDefault="00B416D8" w:rsidP="00B416D8">
      <w:pPr>
        <w:pStyle w:val="AppxMinutesBullet"/>
        <w:numPr>
          <w:ilvl w:val="0"/>
          <w:numId w:val="0"/>
        </w:numPr>
        <w:ind w:left="567"/>
        <w:rPr>
          <w:iCs/>
          <w:szCs w:val="22"/>
        </w:rPr>
      </w:pPr>
      <w:r w:rsidRPr="00982248">
        <w:rPr>
          <w:iCs/>
          <w:szCs w:val="22"/>
        </w:rPr>
        <w:t xml:space="preserve">Resolved, on the motion of Ms Mihailuk: That the committee keep confidential the correspondence from Fiona, providing a copy of the social story used to prepare her daughter for the </w:t>
      </w:r>
      <w:r w:rsidRPr="00FF2CF7">
        <w:rPr>
          <w:i/>
          <w:szCs w:val="22"/>
        </w:rPr>
        <w:t>in camera</w:t>
      </w:r>
      <w:r w:rsidRPr="00982248">
        <w:rPr>
          <w:iCs/>
          <w:szCs w:val="22"/>
        </w:rPr>
        <w:t xml:space="preserve"> hearing, dated 29 April 2024.</w:t>
      </w:r>
    </w:p>
    <w:p w14:paraId="582833CB" w14:textId="77777777" w:rsidR="00B416D8" w:rsidRPr="00982248" w:rsidRDefault="00B416D8" w:rsidP="00B416D8">
      <w:pPr>
        <w:pStyle w:val="AppxMinutesHeadingOne"/>
        <w:rPr>
          <w:szCs w:val="22"/>
        </w:rPr>
      </w:pPr>
      <w:r w:rsidRPr="00982248">
        <w:rPr>
          <w:szCs w:val="22"/>
        </w:rPr>
        <w:t>Inquiry into children and young people with disability in New South Wales educational settings</w:t>
      </w:r>
    </w:p>
    <w:p w14:paraId="1957CF36" w14:textId="77777777" w:rsidR="00B416D8" w:rsidRPr="00982248" w:rsidRDefault="00B416D8" w:rsidP="00B416D8">
      <w:pPr>
        <w:pStyle w:val="AppxMinutesHeadingTwo"/>
        <w:rPr>
          <w:szCs w:val="22"/>
        </w:rPr>
      </w:pPr>
      <w:r w:rsidRPr="00982248">
        <w:rPr>
          <w:szCs w:val="22"/>
        </w:rPr>
        <w:t>Public submissions</w:t>
      </w:r>
    </w:p>
    <w:p w14:paraId="58B503A3" w14:textId="77777777" w:rsidR="00B416D8" w:rsidRPr="00982248" w:rsidRDefault="00B416D8" w:rsidP="00B416D8">
      <w:pPr>
        <w:pStyle w:val="AppxMinutesHeadingTwo"/>
        <w:numPr>
          <w:ilvl w:val="0"/>
          <w:numId w:val="0"/>
        </w:numPr>
        <w:spacing w:before="0"/>
        <w:ind w:left="567"/>
        <w:jc w:val="both"/>
        <w:rPr>
          <w:b w:val="0"/>
          <w:bCs/>
          <w:szCs w:val="22"/>
        </w:rPr>
      </w:pPr>
      <w:r w:rsidRPr="00982248">
        <w:rPr>
          <w:b w:val="0"/>
          <w:bCs/>
          <w:szCs w:val="22"/>
        </w:rPr>
        <w:t xml:space="preserve">The committee noted that the following submissions were published by the committee clerk under the authorisation of the resolution appointing the committee: submission nos. 84 and 86. </w:t>
      </w:r>
    </w:p>
    <w:p w14:paraId="335966D2" w14:textId="77777777" w:rsidR="00B416D8" w:rsidRPr="00982248" w:rsidRDefault="00B416D8" w:rsidP="00B416D8">
      <w:pPr>
        <w:pStyle w:val="AppxMinutesBodySingle"/>
        <w:spacing w:before="120"/>
        <w:jc w:val="both"/>
        <w:rPr>
          <w:b/>
          <w:bCs/>
          <w:szCs w:val="22"/>
        </w:rPr>
      </w:pPr>
      <w:r w:rsidRPr="00982248">
        <w:rPr>
          <w:szCs w:val="22"/>
        </w:rPr>
        <w:t xml:space="preserve">Resolved, on the motion of Mr D'Adam: That the committee authorise the publication of submission </w:t>
      </w:r>
      <w:r>
        <w:rPr>
          <w:szCs w:val="22"/>
        </w:rPr>
        <w:t>n</w:t>
      </w:r>
      <w:r w:rsidRPr="00982248">
        <w:rPr>
          <w:szCs w:val="22"/>
        </w:rPr>
        <w:t>os. 84 and 86.</w:t>
      </w:r>
    </w:p>
    <w:p w14:paraId="07CA61A1" w14:textId="77777777" w:rsidR="00B416D8" w:rsidRPr="00982248" w:rsidRDefault="00B416D8" w:rsidP="00B416D8">
      <w:pPr>
        <w:pStyle w:val="AppxMinutesHeadingTwo"/>
        <w:rPr>
          <w:szCs w:val="22"/>
        </w:rPr>
      </w:pPr>
      <w:r w:rsidRPr="00982248">
        <w:rPr>
          <w:szCs w:val="22"/>
        </w:rPr>
        <w:t>Confidential submissions</w:t>
      </w:r>
    </w:p>
    <w:p w14:paraId="7A102112" w14:textId="77777777" w:rsidR="00B416D8" w:rsidRPr="00982248" w:rsidRDefault="00B416D8" w:rsidP="00B416D8">
      <w:pPr>
        <w:pStyle w:val="AppxMinutesBodySingle"/>
        <w:jc w:val="both"/>
        <w:rPr>
          <w:szCs w:val="22"/>
        </w:rPr>
      </w:pPr>
      <w:r w:rsidRPr="00982248">
        <w:rPr>
          <w:szCs w:val="22"/>
        </w:rPr>
        <w:t xml:space="preserve">Resolved, on the motion of Ms Mihailuk: That the committee keep submissions no. 80 and 85 confidential, as per the recommendation of the secretariat, as they contain identifying and/or sensitive information. </w:t>
      </w:r>
    </w:p>
    <w:p w14:paraId="57D1A999" w14:textId="77777777" w:rsidR="00B416D8" w:rsidRPr="00982248" w:rsidRDefault="00B416D8" w:rsidP="00B416D8">
      <w:pPr>
        <w:pStyle w:val="AppxMinutesHeadingTwo"/>
        <w:rPr>
          <w:szCs w:val="22"/>
        </w:rPr>
      </w:pPr>
      <w:r w:rsidRPr="00982248">
        <w:rPr>
          <w:szCs w:val="22"/>
        </w:rPr>
        <w:t>Extension of reporting date</w:t>
      </w:r>
    </w:p>
    <w:p w14:paraId="21642861" w14:textId="77777777" w:rsidR="00B416D8" w:rsidRPr="00982248" w:rsidRDefault="00B416D8" w:rsidP="00B416D8">
      <w:pPr>
        <w:pStyle w:val="AppxMinutesBody"/>
        <w:rPr>
          <w:szCs w:val="22"/>
        </w:rPr>
      </w:pPr>
      <w:r w:rsidRPr="00982248">
        <w:rPr>
          <w:szCs w:val="22"/>
        </w:rPr>
        <w:t>Resolved, on the motion of Mrs Mitchell: That the inquiry reporting date be extended to Thursday 8 August 2024.</w:t>
      </w:r>
    </w:p>
    <w:p w14:paraId="1A6DC3E4" w14:textId="77777777" w:rsidR="00B416D8" w:rsidRPr="00982248" w:rsidRDefault="00B416D8" w:rsidP="00B416D8">
      <w:pPr>
        <w:pStyle w:val="AppxMinutesHeadingTwo"/>
        <w:rPr>
          <w:szCs w:val="22"/>
        </w:rPr>
      </w:pPr>
      <w:r w:rsidRPr="00982248">
        <w:rPr>
          <w:szCs w:val="22"/>
        </w:rPr>
        <w:t>Report deliberative date</w:t>
      </w:r>
    </w:p>
    <w:p w14:paraId="0000D394" w14:textId="77777777" w:rsidR="00B416D8" w:rsidRPr="00982248" w:rsidRDefault="00B416D8" w:rsidP="00B416D8">
      <w:pPr>
        <w:pStyle w:val="AppxMinutesBody"/>
        <w:rPr>
          <w:szCs w:val="22"/>
        </w:rPr>
      </w:pPr>
      <w:r w:rsidRPr="00982248">
        <w:rPr>
          <w:szCs w:val="22"/>
        </w:rPr>
        <w:t>Resolved, on the motion of Mrs Mitchell: That the committee hold a report deliberative on Thursday 1 August 2024.</w:t>
      </w:r>
    </w:p>
    <w:p w14:paraId="3AC18EC3" w14:textId="77777777" w:rsidR="00B416D8" w:rsidRPr="00982248" w:rsidRDefault="00B416D8" w:rsidP="00B416D8">
      <w:pPr>
        <w:pStyle w:val="AppxMinutesHeadingTwo"/>
        <w:rPr>
          <w:szCs w:val="22"/>
        </w:rPr>
      </w:pPr>
      <w:r w:rsidRPr="00982248">
        <w:rPr>
          <w:szCs w:val="22"/>
        </w:rPr>
        <w:t>Additional public hearing</w:t>
      </w:r>
    </w:p>
    <w:p w14:paraId="2E8E98F2" w14:textId="77777777" w:rsidR="00B416D8" w:rsidRPr="00982248" w:rsidRDefault="00B416D8" w:rsidP="00B416D8">
      <w:pPr>
        <w:pStyle w:val="AppxMinutesBody"/>
        <w:rPr>
          <w:szCs w:val="22"/>
        </w:rPr>
      </w:pPr>
      <w:r w:rsidRPr="00982248">
        <w:rPr>
          <w:szCs w:val="22"/>
        </w:rPr>
        <w:t>With the agreement to extend the reporting date, the committee considered whether to hold a half-day hearing on Wednesday 12 June 2024.</w:t>
      </w:r>
    </w:p>
    <w:p w14:paraId="2F8E55D4" w14:textId="77777777" w:rsidR="00B416D8" w:rsidRPr="00982248" w:rsidRDefault="00B416D8" w:rsidP="00B416D8">
      <w:pPr>
        <w:pStyle w:val="AppxMinutesBody"/>
        <w:rPr>
          <w:szCs w:val="22"/>
        </w:rPr>
      </w:pPr>
      <w:r w:rsidRPr="00982248">
        <w:rPr>
          <w:szCs w:val="22"/>
        </w:rPr>
        <w:t>Resolved, on the motion of Mrs Maclaren-Jones: That a half-day hearing be held on the morning of Wednesday 12 June 2024.</w:t>
      </w:r>
    </w:p>
    <w:p w14:paraId="027F7EA9" w14:textId="77777777" w:rsidR="00B416D8" w:rsidRPr="00982248" w:rsidRDefault="00B416D8" w:rsidP="00B416D8">
      <w:pPr>
        <w:pStyle w:val="AppxMinutesBody"/>
        <w:rPr>
          <w:szCs w:val="22"/>
        </w:rPr>
      </w:pPr>
      <w:r w:rsidRPr="00982248">
        <w:rPr>
          <w:szCs w:val="22"/>
        </w:rPr>
        <w:t>Resolved, on the motion of Mrs Maclaren-Jones: That the committee invite the following witnesses to appear at a half day hearing on Wednesday 12 June 2024:</w:t>
      </w:r>
    </w:p>
    <w:p w14:paraId="702AC84C" w14:textId="77777777" w:rsidR="00B416D8" w:rsidRPr="00982248" w:rsidRDefault="00B416D8" w:rsidP="00B416D8">
      <w:pPr>
        <w:pStyle w:val="AppxMinutesBullet"/>
        <w:rPr>
          <w:szCs w:val="22"/>
        </w:rPr>
      </w:pPr>
      <w:r w:rsidRPr="00982248">
        <w:rPr>
          <w:szCs w:val="22"/>
        </w:rPr>
        <w:t>NSW Education Standards Authority</w:t>
      </w:r>
    </w:p>
    <w:p w14:paraId="34530093" w14:textId="77777777" w:rsidR="00B416D8" w:rsidRPr="00982248" w:rsidRDefault="00B416D8" w:rsidP="00B416D8">
      <w:pPr>
        <w:pStyle w:val="AppxMinutesBullet"/>
        <w:rPr>
          <w:szCs w:val="22"/>
        </w:rPr>
      </w:pPr>
      <w:r w:rsidRPr="00982248">
        <w:rPr>
          <w:szCs w:val="22"/>
        </w:rPr>
        <w:t>NSW Department of Education</w:t>
      </w:r>
    </w:p>
    <w:p w14:paraId="6F49E6A2" w14:textId="77777777" w:rsidR="00B416D8" w:rsidRPr="00982248" w:rsidRDefault="00B416D8" w:rsidP="00B416D8">
      <w:pPr>
        <w:pStyle w:val="AppxMinutesBullet"/>
        <w:rPr>
          <w:szCs w:val="22"/>
        </w:rPr>
      </w:pPr>
      <w:r w:rsidRPr="00982248">
        <w:rPr>
          <w:szCs w:val="22"/>
        </w:rPr>
        <w:t xml:space="preserve">Dr David Roy </w:t>
      </w:r>
    </w:p>
    <w:p w14:paraId="0121CFE3" w14:textId="77777777" w:rsidR="00B416D8" w:rsidRPr="00982248" w:rsidRDefault="00B416D8" w:rsidP="00B416D8">
      <w:pPr>
        <w:pStyle w:val="AppxMinutesBullet"/>
        <w:rPr>
          <w:szCs w:val="22"/>
        </w:rPr>
      </w:pPr>
      <w:r w:rsidRPr="00982248">
        <w:rPr>
          <w:szCs w:val="22"/>
        </w:rPr>
        <w:t xml:space="preserve">Name suppressed </w:t>
      </w:r>
    </w:p>
    <w:p w14:paraId="0930F4D6" w14:textId="77777777" w:rsidR="00B416D8" w:rsidRPr="00982248" w:rsidRDefault="00B416D8" w:rsidP="00B416D8">
      <w:pPr>
        <w:pStyle w:val="AppxMinutesBullet"/>
        <w:rPr>
          <w:szCs w:val="22"/>
        </w:rPr>
      </w:pPr>
      <w:r w:rsidRPr="00982248">
        <w:rPr>
          <w:szCs w:val="22"/>
        </w:rPr>
        <w:lastRenderedPageBreak/>
        <w:t xml:space="preserve">Ms Tina </w:t>
      </w:r>
      <w:proofErr w:type="spellStart"/>
      <w:r w:rsidRPr="00982248">
        <w:rPr>
          <w:szCs w:val="22"/>
        </w:rPr>
        <w:t>Kordrostami</w:t>
      </w:r>
      <w:proofErr w:type="spellEnd"/>
      <w:r w:rsidRPr="00982248">
        <w:rPr>
          <w:szCs w:val="22"/>
        </w:rPr>
        <w:t xml:space="preserve">, Mental Health Architectural Design </w:t>
      </w:r>
    </w:p>
    <w:p w14:paraId="362D6027" w14:textId="77777777" w:rsidR="00B416D8" w:rsidRPr="00982248" w:rsidRDefault="00B416D8" w:rsidP="00B416D8">
      <w:pPr>
        <w:pStyle w:val="AppxMinutesBullet"/>
        <w:rPr>
          <w:szCs w:val="22"/>
        </w:rPr>
      </w:pPr>
      <w:r w:rsidRPr="00982248">
        <w:rPr>
          <w:szCs w:val="22"/>
        </w:rPr>
        <w:t xml:space="preserve">Catholic Schools NSW </w:t>
      </w:r>
    </w:p>
    <w:p w14:paraId="05CE962B" w14:textId="77777777" w:rsidR="00B416D8" w:rsidRPr="00982248" w:rsidRDefault="00B416D8" w:rsidP="00B416D8">
      <w:pPr>
        <w:pStyle w:val="AppxMinutesBullet"/>
        <w:rPr>
          <w:szCs w:val="22"/>
        </w:rPr>
      </w:pPr>
      <w:r w:rsidRPr="00982248">
        <w:rPr>
          <w:szCs w:val="22"/>
        </w:rPr>
        <w:t>Association of Independent Schools of NSW</w:t>
      </w:r>
    </w:p>
    <w:p w14:paraId="6163B142" w14:textId="77777777" w:rsidR="00B416D8" w:rsidRPr="00982248" w:rsidRDefault="00B416D8" w:rsidP="00B416D8">
      <w:pPr>
        <w:pStyle w:val="AppxMinutesBullet"/>
        <w:rPr>
          <w:szCs w:val="22"/>
        </w:rPr>
      </w:pPr>
      <w:r w:rsidRPr="00982248">
        <w:rPr>
          <w:i/>
          <w:iCs/>
          <w:szCs w:val="22"/>
        </w:rPr>
        <w:t>In camera</w:t>
      </w:r>
      <w:r w:rsidRPr="00982248">
        <w:rPr>
          <w:szCs w:val="22"/>
        </w:rPr>
        <w:t xml:space="preserve">: </w:t>
      </w:r>
      <w:proofErr w:type="spellStart"/>
      <w:r w:rsidRPr="00982248">
        <w:rPr>
          <w:szCs w:val="22"/>
        </w:rPr>
        <w:t>Allambi</w:t>
      </w:r>
      <w:proofErr w:type="spellEnd"/>
      <w:r w:rsidRPr="00982248">
        <w:rPr>
          <w:szCs w:val="22"/>
        </w:rPr>
        <w:t xml:space="preserve"> Care, and include one or two young people with disability who have also been, or are in, out-of-home care.</w:t>
      </w:r>
    </w:p>
    <w:p w14:paraId="48940F50" w14:textId="77777777" w:rsidR="00B416D8" w:rsidRPr="00982248" w:rsidRDefault="00B416D8" w:rsidP="00B416D8">
      <w:pPr>
        <w:pStyle w:val="AppxMinutesHeadingTwo"/>
        <w:rPr>
          <w:szCs w:val="22"/>
        </w:rPr>
      </w:pPr>
      <w:r w:rsidRPr="00982248">
        <w:rPr>
          <w:szCs w:val="22"/>
        </w:rPr>
        <w:t>Site visits to schools</w:t>
      </w:r>
    </w:p>
    <w:p w14:paraId="731C3DD6" w14:textId="77777777" w:rsidR="00B416D8" w:rsidRPr="00982248" w:rsidRDefault="00B416D8" w:rsidP="00B416D8">
      <w:pPr>
        <w:pStyle w:val="AppxMinutesBody"/>
        <w:rPr>
          <w:szCs w:val="22"/>
        </w:rPr>
      </w:pPr>
      <w:r w:rsidRPr="00982248">
        <w:rPr>
          <w:szCs w:val="22"/>
        </w:rPr>
        <w:t xml:space="preserve">The committee considered two days of site visits to schools in the Greater Sydney area. </w:t>
      </w:r>
    </w:p>
    <w:p w14:paraId="1D7D296A" w14:textId="77777777" w:rsidR="00B416D8" w:rsidRPr="00982248" w:rsidRDefault="00B416D8" w:rsidP="00B416D8">
      <w:pPr>
        <w:pStyle w:val="AppxMinutesBody"/>
        <w:spacing w:after="0"/>
        <w:rPr>
          <w:rFonts w:ascii="Calibri" w:hAnsi="Calibri"/>
          <w:szCs w:val="22"/>
          <w:lang w:eastAsia="en-AU"/>
        </w:rPr>
      </w:pPr>
      <w:r w:rsidRPr="00982248">
        <w:rPr>
          <w:szCs w:val="22"/>
        </w:rPr>
        <w:t>Committee noted it had received invitations from the following organisations to visit:</w:t>
      </w:r>
    </w:p>
    <w:p w14:paraId="65AA85EC" w14:textId="77777777" w:rsidR="00B416D8" w:rsidRPr="00982248" w:rsidRDefault="00B416D8" w:rsidP="00B416D8">
      <w:pPr>
        <w:pStyle w:val="AppxMinutesBullet"/>
        <w:rPr>
          <w:szCs w:val="22"/>
        </w:rPr>
      </w:pPr>
      <w:r w:rsidRPr="00982248">
        <w:rPr>
          <w:szCs w:val="22"/>
        </w:rPr>
        <w:t>Edmund Rice Education Australia (EREA) Flexible Schools and St Lucy's School, Wahroonga.</w:t>
      </w:r>
    </w:p>
    <w:p w14:paraId="59E09456" w14:textId="77777777" w:rsidR="00B416D8" w:rsidRPr="00982248" w:rsidRDefault="00B416D8" w:rsidP="00B416D8">
      <w:pPr>
        <w:pStyle w:val="AppxMinutesBullet"/>
        <w:rPr>
          <w:szCs w:val="22"/>
        </w:rPr>
      </w:pPr>
      <w:r w:rsidRPr="00982248">
        <w:rPr>
          <w:szCs w:val="22"/>
        </w:rPr>
        <w:t>ASPECT schools</w:t>
      </w:r>
    </w:p>
    <w:p w14:paraId="17A78CC6" w14:textId="77777777" w:rsidR="00B416D8" w:rsidRPr="00982248" w:rsidRDefault="00B416D8" w:rsidP="00B416D8">
      <w:pPr>
        <w:pStyle w:val="AppxMinutesBullet"/>
        <w:rPr>
          <w:szCs w:val="22"/>
        </w:rPr>
      </w:pPr>
      <w:r w:rsidRPr="00982248">
        <w:rPr>
          <w:szCs w:val="22"/>
        </w:rPr>
        <w:t>Disability Advocacy NSW.</w:t>
      </w:r>
    </w:p>
    <w:p w14:paraId="11D04021" w14:textId="77777777" w:rsidR="00B416D8" w:rsidRPr="00982248" w:rsidRDefault="00B416D8" w:rsidP="00B416D8">
      <w:pPr>
        <w:pStyle w:val="AppxMinutesBullet"/>
        <w:numPr>
          <w:ilvl w:val="0"/>
          <w:numId w:val="0"/>
        </w:numPr>
        <w:ind w:left="851" w:hanging="284"/>
        <w:rPr>
          <w:szCs w:val="22"/>
        </w:rPr>
      </w:pPr>
    </w:p>
    <w:p w14:paraId="7D38EE4D" w14:textId="77777777" w:rsidR="00B416D8" w:rsidRPr="00982248" w:rsidRDefault="00B416D8" w:rsidP="00B416D8">
      <w:pPr>
        <w:pStyle w:val="AppxMinutesBullet"/>
        <w:numPr>
          <w:ilvl w:val="0"/>
          <w:numId w:val="0"/>
        </w:numPr>
        <w:ind w:left="567"/>
        <w:rPr>
          <w:szCs w:val="22"/>
        </w:rPr>
      </w:pPr>
      <w:r w:rsidRPr="00982248">
        <w:rPr>
          <w:szCs w:val="22"/>
        </w:rPr>
        <w:t xml:space="preserve">The committee discussed the types of schools they would like to visit in the Greater Sydney area, and noted that the secretariat would canvass suggestions from the committee. </w:t>
      </w:r>
    </w:p>
    <w:p w14:paraId="0C1B08A5" w14:textId="77777777" w:rsidR="00B416D8" w:rsidRPr="00982248" w:rsidRDefault="00B416D8" w:rsidP="00B416D8">
      <w:pPr>
        <w:pStyle w:val="AppxMinutesBody"/>
        <w:spacing w:before="120"/>
        <w:rPr>
          <w:szCs w:val="22"/>
        </w:rPr>
      </w:pPr>
      <w:r w:rsidRPr="00982248">
        <w:rPr>
          <w:szCs w:val="22"/>
        </w:rPr>
        <w:t>Resolved, on the motion of Mrs Maclaren-Jones: That:</w:t>
      </w:r>
    </w:p>
    <w:p w14:paraId="04276169" w14:textId="77777777" w:rsidR="00B416D8" w:rsidRPr="00982248" w:rsidRDefault="00B416D8" w:rsidP="00B416D8">
      <w:pPr>
        <w:pStyle w:val="AppxMinutesBullet"/>
        <w:rPr>
          <w:szCs w:val="22"/>
        </w:rPr>
      </w:pPr>
      <w:r w:rsidRPr="00982248">
        <w:rPr>
          <w:szCs w:val="22"/>
        </w:rPr>
        <w:t>site visits to schools in June take place over two days with a minimum of three members, depending on availability</w:t>
      </w:r>
    </w:p>
    <w:p w14:paraId="75D0A6D9" w14:textId="77777777" w:rsidR="00B416D8" w:rsidRPr="00982248" w:rsidRDefault="00B416D8" w:rsidP="00B416D8">
      <w:pPr>
        <w:pStyle w:val="AppxMinutesBullet"/>
        <w:rPr>
          <w:szCs w:val="22"/>
        </w:rPr>
      </w:pPr>
      <w:r w:rsidRPr="00982248">
        <w:rPr>
          <w:szCs w:val="22"/>
        </w:rPr>
        <w:t>the committee visit St Lucy's School, Wahroonga, pending its availability to host the committee</w:t>
      </w:r>
    </w:p>
    <w:p w14:paraId="609DCB64" w14:textId="77777777" w:rsidR="00B416D8" w:rsidRPr="00982248" w:rsidRDefault="00B416D8" w:rsidP="00B416D8">
      <w:pPr>
        <w:pStyle w:val="AppxMinutesBullet"/>
        <w:rPr>
          <w:szCs w:val="22"/>
        </w:rPr>
      </w:pPr>
      <w:r w:rsidRPr="00982248">
        <w:rPr>
          <w:szCs w:val="22"/>
        </w:rPr>
        <w:t>the secretariat canvass members for suggestions on other schools to visit, with a focus on the following school types:</w:t>
      </w:r>
    </w:p>
    <w:p w14:paraId="20909F36" w14:textId="77777777" w:rsidR="00B416D8" w:rsidRPr="00982248" w:rsidRDefault="00B416D8" w:rsidP="00B416D8">
      <w:pPr>
        <w:pStyle w:val="AppxMinutesBullet"/>
        <w:numPr>
          <w:ilvl w:val="1"/>
          <w:numId w:val="12"/>
        </w:numPr>
        <w:rPr>
          <w:szCs w:val="22"/>
        </w:rPr>
      </w:pPr>
      <w:r w:rsidRPr="00982248">
        <w:rPr>
          <w:szCs w:val="22"/>
        </w:rPr>
        <w:t>Government schools</w:t>
      </w:r>
    </w:p>
    <w:p w14:paraId="673892F6" w14:textId="77777777" w:rsidR="00B416D8" w:rsidRPr="00982248" w:rsidRDefault="00B416D8" w:rsidP="00B416D8">
      <w:pPr>
        <w:pStyle w:val="AppxMinutesBullet"/>
        <w:numPr>
          <w:ilvl w:val="2"/>
          <w:numId w:val="12"/>
        </w:numPr>
        <w:rPr>
          <w:szCs w:val="22"/>
        </w:rPr>
      </w:pPr>
      <w:r w:rsidRPr="00982248">
        <w:rPr>
          <w:szCs w:val="22"/>
        </w:rPr>
        <w:t>School for specific purposes – for students with behaviour needs</w:t>
      </w:r>
    </w:p>
    <w:p w14:paraId="006AD7FD" w14:textId="77777777" w:rsidR="00B416D8" w:rsidRPr="00982248" w:rsidRDefault="00B416D8" w:rsidP="00B416D8">
      <w:pPr>
        <w:pStyle w:val="AppxMinutesBullet"/>
        <w:numPr>
          <w:ilvl w:val="2"/>
          <w:numId w:val="12"/>
        </w:numPr>
        <w:rPr>
          <w:szCs w:val="22"/>
        </w:rPr>
      </w:pPr>
      <w:r w:rsidRPr="00982248">
        <w:rPr>
          <w:szCs w:val="22"/>
        </w:rPr>
        <w:t xml:space="preserve">School for specific purposes – for students with disability </w:t>
      </w:r>
    </w:p>
    <w:p w14:paraId="1DECB89D" w14:textId="77777777" w:rsidR="00B416D8" w:rsidRPr="00982248" w:rsidRDefault="00B416D8" w:rsidP="00B416D8">
      <w:pPr>
        <w:pStyle w:val="AppxMinutesBullet"/>
        <w:numPr>
          <w:ilvl w:val="2"/>
          <w:numId w:val="12"/>
        </w:numPr>
        <w:rPr>
          <w:szCs w:val="22"/>
        </w:rPr>
      </w:pPr>
      <w:r w:rsidRPr="00982248">
        <w:rPr>
          <w:szCs w:val="22"/>
        </w:rPr>
        <w:t>Mainstream  school with support units for students with disability</w:t>
      </w:r>
    </w:p>
    <w:p w14:paraId="1D731F41" w14:textId="77777777" w:rsidR="00B416D8" w:rsidRPr="00982248" w:rsidRDefault="00B416D8" w:rsidP="00B416D8">
      <w:pPr>
        <w:pStyle w:val="AppxMinutesBullet"/>
        <w:numPr>
          <w:ilvl w:val="1"/>
          <w:numId w:val="12"/>
        </w:numPr>
        <w:rPr>
          <w:szCs w:val="22"/>
        </w:rPr>
      </w:pPr>
      <w:r w:rsidRPr="00982248">
        <w:rPr>
          <w:szCs w:val="22"/>
        </w:rPr>
        <w:t>Non-government schools</w:t>
      </w:r>
    </w:p>
    <w:p w14:paraId="6482B2C7" w14:textId="77777777" w:rsidR="00B416D8" w:rsidRPr="00982248" w:rsidRDefault="00B416D8" w:rsidP="00B416D8">
      <w:pPr>
        <w:pStyle w:val="AppxMinutesBullet"/>
        <w:numPr>
          <w:ilvl w:val="2"/>
          <w:numId w:val="12"/>
        </w:numPr>
        <w:rPr>
          <w:szCs w:val="22"/>
        </w:rPr>
      </w:pPr>
      <w:r w:rsidRPr="00982248">
        <w:rPr>
          <w:szCs w:val="22"/>
        </w:rPr>
        <w:t>ASPECT special school for students with autism</w:t>
      </w:r>
    </w:p>
    <w:p w14:paraId="05115A4B" w14:textId="77777777" w:rsidR="00B416D8" w:rsidRPr="00982248" w:rsidRDefault="00B416D8" w:rsidP="00B416D8">
      <w:pPr>
        <w:pStyle w:val="AppxMinutesBullet"/>
        <w:numPr>
          <w:ilvl w:val="2"/>
          <w:numId w:val="12"/>
        </w:numPr>
        <w:rPr>
          <w:szCs w:val="22"/>
        </w:rPr>
      </w:pPr>
      <w:r w:rsidRPr="00982248">
        <w:rPr>
          <w:szCs w:val="22"/>
        </w:rPr>
        <w:t>Mainstream school with support unit(s) for students with disability .</w:t>
      </w:r>
    </w:p>
    <w:p w14:paraId="05C1B0E3" w14:textId="77777777" w:rsidR="00B416D8" w:rsidRPr="00982248" w:rsidRDefault="00B416D8" w:rsidP="00B416D8">
      <w:pPr>
        <w:pStyle w:val="AppxMinutesBullet"/>
        <w:rPr>
          <w:szCs w:val="22"/>
        </w:rPr>
      </w:pPr>
      <w:r w:rsidRPr="00982248">
        <w:rPr>
          <w:szCs w:val="22"/>
        </w:rPr>
        <w:t xml:space="preserve">that the secretariat seek members availability for site visits on the following dates via email: </w:t>
      </w:r>
    </w:p>
    <w:p w14:paraId="72ABAC6F" w14:textId="77777777" w:rsidR="00B416D8" w:rsidRPr="00982248" w:rsidRDefault="00B416D8" w:rsidP="00B416D8">
      <w:pPr>
        <w:pStyle w:val="AppxMinutesBullet"/>
        <w:numPr>
          <w:ilvl w:val="1"/>
          <w:numId w:val="12"/>
        </w:numPr>
        <w:rPr>
          <w:szCs w:val="22"/>
        </w:rPr>
      </w:pPr>
      <w:r w:rsidRPr="00982248">
        <w:rPr>
          <w:szCs w:val="22"/>
        </w:rPr>
        <w:t>Friday 14 June (preferred)</w:t>
      </w:r>
    </w:p>
    <w:p w14:paraId="3F031277" w14:textId="77777777" w:rsidR="00B416D8" w:rsidRPr="00982248" w:rsidRDefault="00B416D8" w:rsidP="00B416D8">
      <w:pPr>
        <w:pStyle w:val="AppxMinutesBullet"/>
        <w:numPr>
          <w:ilvl w:val="1"/>
          <w:numId w:val="12"/>
        </w:numPr>
        <w:rPr>
          <w:szCs w:val="22"/>
        </w:rPr>
      </w:pPr>
      <w:r w:rsidRPr="00982248">
        <w:rPr>
          <w:szCs w:val="22"/>
        </w:rPr>
        <w:t>Monday 24 June</w:t>
      </w:r>
    </w:p>
    <w:p w14:paraId="73E827AF" w14:textId="77777777" w:rsidR="00B416D8" w:rsidRPr="00982248" w:rsidRDefault="00B416D8" w:rsidP="00B416D8">
      <w:pPr>
        <w:pStyle w:val="AppxMinutesBullet"/>
        <w:numPr>
          <w:ilvl w:val="1"/>
          <w:numId w:val="12"/>
        </w:numPr>
        <w:rPr>
          <w:szCs w:val="22"/>
        </w:rPr>
      </w:pPr>
      <w:r w:rsidRPr="00982248">
        <w:rPr>
          <w:szCs w:val="22"/>
        </w:rPr>
        <w:t>Wednesday 26 June</w:t>
      </w:r>
    </w:p>
    <w:p w14:paraId="2C475737" w14:textId="77777777" w:rsidR="00B416D8" w:rsidRPr="00982248" w:rsidRDefault="00B416D8" w:rsidP="00B416D8">
      <w:pPr>
        <w:pStyle w:val="AppxMinutesBullet"/>
        <w:numPr>
          <w:ilvl w:val="1"/>
          <w:numId w:val="12"/>
        </w:numPr>
        <w:rPr>
          <w:szCs w:val="22"/>
        </w:rPr>
      </w:pPr>
      <w:r w:rsidRPr="00982248">
        <w:rPr>
          <w:szCs w:val="22"/>
        </w:rPr>
        <w:t>Thursday 27 June (preferred).</w:t>
      </w:r>
    </w:p>
    <w:p w14:paraId="47E9AF86" w14:textId="77777777" w:rsidR="00B416D8" w:rsidRPr="00982248" w:rsidRDefault="00B416D8" w:rsidP="00B416D8">
      <w:pPr>
        <w:pStyle w:val="AppxMinutesHeadingOne"/>
        <w:rPr>
          <w:b w:val="0"/>
          <w:bCs/>
          <w:szCs w:val="22"/>
        </w:rPr>
      </w:pPr>
      <w:r w:rsidRPr="00982248">
        <w:rPr>
          <w:szCs w:val="22"/>
        </w:rPr>
        <w:t>Adjournment</w:t>
      </w:r>
    </w:p>
    <w:p w14:paraId="6AFF79A6" w14:textId="77777777" w:rsidR="00B416D8" w:rsidRPr="00982248" w:rsidRDefault="00B416D8" w:rsidP="00B416D8">
      <w:pPr>
        <w:pStyle w:val="AppxMinutesBody"/>
        <w:rPr>
          <w:szCs w:val="22"/>
        </w:rPr>
      </w:pPr>
      <w:r w:rsidRPr="00982248">
        <w:rPr>
          <w:szCs w:val="22"/>
        </w:rPr>
        <w:t>The meeting adjourned at 1</w:t>
      </w:r>
      <w:r>
        <w:rPr>
          <w:szCs w:val="22"/>
        </w:rPr>
        <w:t>.</w:t>
      </w:r>
      <w:r w:rsidRPr="00982248">
        <w:rPr>
          <w:szCs w:val="22"/>
        </w:rPr>
        <w:t>04 pm until Tuesday 11 June 2024, 11.00 am, Room 1136 (report deliberative for Budget Estimates).</w:t>
      </w:r>
    </w:p>
    <w:p w14:paraId="65EACA91" w14:textId="77777777" w:rsidR="00B416D8" w:rsidRPr="00982248" w:rsidRDefault="00B416D8" w:rsidP="00B416D8">
      <w:pPr>
        <w:pStyle w:val="AppxMinutesBody"/>
        <w:rPr>
          <w:szCs w:val="22"/>
        </w:rPr>
      </w:pPr>
    </w:p>
    <w:p w14:paraId="7B6A00DA" w14:textId="77777777" w:rsidR="00B416D8" w:rsidRPr="00982248" w:rsidRDefault="00B416D8" w:rsidP="00B416D8">
      <w:pPr>
        <w:pStyle w:val="AppxMinutesBodySingle"/>
        <w:ind w:left="0"/>
        <w:rPr>
          <w:szCs w:val="22"/>
        </w:rPr>
      </w:pPr>
    </w:p>
    <w:p w14:paraId="2CAFA5C8" w14:textId="77777777" w:rsidR="00B416D8" w:rsidRPr="00982248" w:rsidRDefault="00B416D8" w:rsidP="00B416D8">
      <w:pPr>
        <w:pStyle w:val="AppxMinutesBodySingle"/>
        <w:ind w:left="0"/>
        <w:rPr>
          <w:szCs w:val="22"/>
        </w:rPr>
      </w:pPr>
      <w:r w:rsidRPr="00982248">
        <w:rPr>
          <w:szCs w:val="22"/>
        </w:rPr>
        <w:t>Sarah Newlands</w:t>
      </w:r>
    </w:p>
    <w:p w14:paraId="6977A36C" w14:textId="77777777" w:rsidR="00B416D8" w:rsidRDefault="00B416D8" w:rsidP="00B416D8">
      <w:pPr>
        <w:pStyle w:val="AppxMinutesBodyBold"/>
        <w:ind w:left="0"/>
        <w:rPr>
          <w:szCs w:val="22"/>
        </w:rPr>
      </w:pPr>
      <w:r w:rsidRPr="00982248">
        <w:rPr>
          <w:szCs w:val="22"/>
        </w:rPr>
        <w:t>Committee Clerk</w:t>
      </w:r>
    </w:p>
    <w:p w14:paraId="2DC56829" w14:textId="77777777" w:rsidR="00B416D8" w:rsidRPr="00884EA6" w:rsidRDefault="00B416D8" w:rsidP="00B416D8">
      <w:pPr>
        <w:jc w:val="both"/>
        <w:rPr>
          <w:b/>
          <w:bCs/>
          <w:sz w:val="22"/>
          <w:szCs w:val="22"/>
        </w:rPr>
      </w:pPr>
      <w:r w:rsidRPr="00884EA6">
        <w:rPr>
          <w:b/>
          <w:bCs/>
          <w:sz w:val="22"/>
          <w:szCs w:val="22"/>
        </w:rPr>
        <w:t>Minutes no. 15</w:t>
      </w:r>
    </w:p>
    <w:p w14:paraId="0939C563" w14:textId="77777777" w:rsidR="00B416D8" w:rsidRPr="00884EA6" w:rsidRDefault="00B416D8" w:rsidP="00B416D8">
      <w:pPr>
        <w:pStyle w:val="AppxMinutesInfo"/>
        <w:rPr>
          <w:szCs w:val="22"/>
        </w:rPr>
      </w:pPr>
      <w:r w:rsidRPr="00884EA6">
        <w:rPr>
          <w:szCs w:val="22"/>
        </w:rPr>
        <w:t>Wednesday 12 June 2024</w:t>
      </w:r>
    </w:p>
    <w:p w14:paraId="08562E4D" w14:textId="77777777" w:rsidR="00B416D8" w:rsidRPr="00884EA6" w:rsidRDefault="00B416D8" w:rsidP="00B416D8">
      <w:pPr>
        <w:pStyle w:val="AppxMinutesInfo"/>
        <w:rPr>
          <w:szCs w:val="22"/>
        </w:rPr>
      </w:pPr>
      <w:r w:rsidRPr="00884EA6">
        <w:rPr>
          <w:szCs w:val="22"/>
        </w:rPr>
        <w:t>Portfolio Committee No.3 - Education</w:t>
      </w:r>
    </w:p>
    <w:p w14:paraId="6D3AF073" w14:textId="77777777" w:rsidR="00B416D8" w:rsidRPr="00884EA6" w:rsidRDefault="00B416D8" w:rsidP="00B416D8">
      <w:pPr>
        <w:pStyle w:val="AppxMinutesInfo"/>
        <w:rPr>
          <w:szCs w:val="22"/>
        </w:rPr>
      </w:pPr>
      <w:r w:rsidRPr="00884EA6">
        <w:rPr>
          <w:szCs w:val="22"/>
        </w:rPr>
        <w:t>Macquarie Room, Parliament House, Sydney, 8.34 am</w:t>
      </w:r>
    </w:p>
    <w:p w14:paraId="092759A0" w14:textId="77777777" w:rsidR="00B416D8" w:rsidRPr="00884EA6" w:rsidRDefault="00B416D8" w:rsidP="00B416D8">
      <w:pPr>
        <w:pStyle w:val="AppxMinutesHeadingOne"/>
        <w:numPr>
          <w:ilvl w:val="0"/>
          <w:numId w:val="35"/>
        </w:numPr>
        <w:rPr>
          <w:szCs w:val="22"/>
        </w:rPr>
      </w:pPr>
      <w:r w:rsidRPr="00884EA6">
        <w:rPr>
          <w:szCs w:val="22"/>
        </w:rPr>
        <w:t>Members present</w:t>
      </w:r>
    </w:p>
    <w:p w14:paraId="45A60DB1" w14:textId="77777777" w:rsidR="00B416D8" w:rsidRPr="00884EA6" w:rsidRDefault="00B416D8" w:rsidP="00B416D8">
      <w:pPr>
        <w:pStyle w:val="AppxMinutesBodySingle"/>
        <w:rPr>
          <w:i/>
          <w:szCs w:val="22"/>
        </w:rPr>
      </w:pPr>
      <w:r w:rsidRPr="00884EA6">
        <w:rPr>
          <w:szCs w:val="22"/>
        </w:rPr>
        <w:t xml:space="preserve">Ms Boyd, </w:t>
      </w:r>
      <w:r w:rsidRPr="00884EA6">
        <w:rPr>
          <w:i/>
          <w:szCs w:val="22"/>
        </w:rPr>
        <w:t>Chair</w:t>
      </w:r>
    </w:p>
    <w:p w14:paraId="0E680C7B" w14:textId="77777777" w:rsidR="00B416D8" w:rsidRPr="00884EA6" w:rsidRDefault="00B416D8" w:rsidP="00B416D8">
      <w:pPr>
        <w:pStyle w:val="AppxMinutesBodySingle"/>
        <w:rPr>
          <w:iCs/>
          <w:szCs w:val="22"/>
        </w:rPr>
      </w:pPr>
      <w:r w:rsidRPr="00884EA6">
        <w:rPr>
          <w:szCs w:val="22"/>
        </w:rPr>
        <w:t xml:space="preserve">Mrs Mitchell, </w:t>
      </w:r>
      <w:r w:rsidRPr="00884EA6">
        <w:rPr>
          <w:i/>
          <w:szCs w:val="22"/>
        </w:rPr>
        <w:t>Acting Deputy Chair (</w:t>
      </w:r>
      <w:r w:rsidRPr="00884EA6">
        <w:rPr>
          <w:iCs/>
          <w:szCs w:val="22"/>
        </w:rPr>
        <w:t>from 8.42 am until 12.25 pm)</w:t>
      </w:r>
    </w:p>
    <w:p w14:paraId="48B3819B" w14:textId="77777777" w:rsidR="00B416D8" w:rsidRPr="00CC0D1D" w:rsidRDefault="00B416D8" w:rsidP="00B416D8">
      <w:pPr>
        <w:pStyle w:val="AppxMinutesBodySingle"/>
        <w:rPr>
          <w:szCs w:val="22"/>
        </w:rPr>
      </w:pPr>
      <w:r w:rsidRPr="00884EA6">
        <w:rPr>
          <w:szCs w:val="22"/>
        </w:rPr>
        <w:t xml:space="preserve">Mr </w:t>
      </w:r>
      <w:r w:rsidRPr="00CC0D1D">
        <w:rPr>
          <w:szCs w:val="22"/>
        </w:rPr>
        <w:t>Buttigieg (via videoconference, until 9.25 am, then from 12.30 pm)</w:t>
      </w:r>
    </w:p>
    <w:p w14:paraId="297FF69E" w14:textId="77777777" w:rsidR="00B416D8" w:rsidRPr="00CC0D1D" w:rsidRDefault="00B416D8" w:rsidP="00B416D8">
      <w:pPr>
        <w:pStyle w:val="AppxMinutesBodySingle"/>
        <w:rPr>
          <w:szCs w:val="22"/>
        </w:rPr>
      </w:pPr>
      <w:r w:rsidRPr="00CC0D1D">
        <w:rPr>
          <w:szCs w:val="22"/>
        </w:rPr>
        <w:t>Mr D'Adam</w:t>
      </w:r>
    </w:p>
    <w:p w14:paraId="2D24E70A" w14:textId="77777777" w:rsidR="00B416D8" w:rsidRPr="00CC0D1D" w:rsidRDefault="00B416D8" w:rsidP="00B416D8">
      <w:pPr>
        <w:pStyle w:val="AppxMinutesBodySingle"/>
        <w:rPr>
          <w:szCs w:val="22"/>
        </w:rPr>
      </w:pPr>
      <w:r w:rsidRPr="00CC0D1D">
        <w:rPr>
          <w:szCs w:val="22"/>
        </w:rPr>
        <w:t>Mrs Maclaren-Jones (via videoconference)</w:t>
      </w:r>
    </w:p>
    <w:p w14:paraId="7BC023BA" w14:textId="77777777" w:rsidR="00B416D8" w:rsidRPr="00CC0D1D" w:rsidRDefault="00B416D8" w:rsidP="00B416D8">
      <w:pPr>
        <w:pStyle w:val="AppxMinutesBodySingle"/>
        <w:rPr>
          <w:szCs w:val="22"/>
        </w:rPr>
      </w:pPr>
      <w:r w:rsidRPr="00CC0D1D">
        <w:rPr>
          <w:szCs w:val="22"/>
        </w:rPr>
        <w:lastRenderedPageBreak/>
        <w:t>Ms Mihailuk (via videoconference until 9.25 am, in person from 10.00 am until 11.00 am)</w:t>
      </w:r>
    </w:p>
    <w:p w14:paraId="15278026" w14:textId="77777777" w:rsidR="00B416D8" w:rsidRPr="00CC0D1D" w:rsidRDefault="00B416D8" w:rsidP="00B416D8">
      <w:pPr>
        <w:pStyle w:val="AppxMinutesBodySingle"/>
        <w:rPr>
          <w:szCs w:val="22"/>
        </w:rPr>
      </w:pPr>
      <w:r w:rsidRPr="00CC0D1D">
        <w:rPr>
          <w:szCs w:val="22"/>
        </w:rPr>
        <w:t>Ms Suvaal (from 9.07 am)</w:t>
      </w:r>
    </w:p>
    <w:p w14:paraId="276BE2BC" w14:textId="77777777" w:rsidR="00B416D8" w:rsidRPr="00884EA6" w:rsidRDefault="00B416D8" w:rsidP="00B416D8">
      <w:pPr>
        <w:pStyle w:val="AppxMinutesHeadingOne"/>
        <w:rPr>
          <w:szCs w:val="22"/>
        </w:rPr>
      </w:pPr>
      <w:r w:rsidRPr="00884EA6">
        <w:rPr>
          <w:szCs w:val="22"/>
        </w:rPr>
        <w:t>Previous minutes</w:t>
      </w:r>
    </w:p>
    <w:p w14:paraId="70E61139" w14:textId="77777777" w:rsidR="00B416D8" w:rsidRPr="00884EA6" w:rsidRDefault="00B416D8" w:rsidP="00B416D8">
      <w:pPr>
        <w:pStyle w:val="AppxMinutesBodySingle"/>
        <w:rPr>
          <w:szCs w:val="22"/>
        </w:rPr>
      </w:pPr>
      <w:r w:rsidRPr="00884EA6">
        <w:rPr>
          <w:szCs w:val="22"/>
        </w:rPr>
        <w:t>Resolved, on the motion of Mr D'Adam: That draft minutes no. 13 be confirmed.</w:t>
      </w:r>
    </w:p>
    <w:p w14:paraId="452FAA1F" w14:textId="77777777" w:rsidR="00B416D8" w:rsidRPr="00884EA6" w:rsidRDefault="00B416D8" w:rsidP="00B416D8">
      <w:pPr>
        <w:pStyle w:val="AppxMinutesHeadingOne"/>
        <w:rPr>
          <w:szCs w:val="22"/>
        </w:rPr>
      </w:pPr>
      <w:r w:rsidRPr="00884EA6">
        <w:rPr>
          <w:szCs w:val="22"/>
        </w:rPr>
        <w:t>Correspondence</w:t>
      </w:r>
    </w:p>
    <w:p w14:paraId="509E4F30" w14:textId="77777777" w:rsidR="00B416D8" w:rsidRPr="00884EA6" w:rsidRDefault="00B416D8" w:rsidP="00B416D8">
      <w:pPr>
        <w:pStyle w:val="AppxMinutesBody"/>
        <w:rPr>
          <w:szCs w:val="22"/>
        </w:rPr>
      </w:pPr>
      <w:r w:rsidRPr="00884EA6">
        <w:rPr>
          <w:szCs w:val="22"/>
        </w:rPr>
        <w:t>The committee noted the following items of correspondence:</w:t>
      </w:r>
    </w:p>
    <w:p w14:paraId="6450BBCD" w14:textId="77777777" w:rsidR="00B416D8" w:rsidRPr="00884EA6" w:rsidRDefault="00B416D8" w:rsidP="00B416D8">
      <w:pPr>
        <w:pStyle w:val="AppxMinutesBodySingle"/>
        <w:rPr>
          <w:b/>
          <w:i/>
          <w:szCs w:val="22"/>
        </w:rPr>
      </w:pPr>
      <w:r w:rsidRPr="00884EA6">
        <w:rPr>
          <w:b/>
          <w:i/>
          <w:szCs w:val="22"/>
        </w:rPr>
        <w:t>Received</w:t>
      </w:r>
    </w:p>
    <w:p w14:paraId="08419FBC" w14:textId="77777777" w:rsidR="00B416D8" w:rsidRPr="00884EA6" w:rsidRDefault="00B416D8" w:rsidP="00B416D8">
      <w:pPr>
        <w:pStyle w:val="AppxMinutesBullet"/>
        <w:rPr>
          <w:szCs w:val="22"/>
        </w:rPr>
      </w:pPr>
      <w:r w:rsidRPr="00884EA6">
        <w:rPr>
          <w:szCs w:val="22"/>
        </w:rPr>
        <w:t xml:space="preserve">3 May 2024 – Email from Dr Coral Kemp, Chair, Institute of Special Educators, to secretariat, commenting on the Teacher Standards Elaborations for implementing the Disability Standards for Education 2005, compiled by the Australian Institute for Teaching and School Leadership </w:t>
      </w:r>
    </w:p>
    <w:p w14:paraId="5899B73A" w14:textId="77777777" w:rsidR="00B416D8" w:rsidRPr="00884EA6" w:rsidRDefault="00B416D8" w:rsidP="00B416D8">
      <w:pPr>
        <w:pStyle w:val="AppxMinutesBullet"/>
        <w:rPr>
          <w:szCs w:val="22"/>
        </w:rPr>
      </w:pPr>
      <w:r w:rsidRPr="00884EA6">
        <w:rPr>
          <w:szCs w:val="22"/>
        </w:rPr>
        <w:t xml:space="preserve">7 May 2024 – Email from Ms Rebecca O'Sullivan, Acting General Manager Influence, Cerebral Palsy Association to secretariat providing additional information referred to by Professor Iona Novak in her opening statement at the hearing on 23 April 2024 </w:t>
      </w:r>
    </w:p>
    <w:p w14:paraId="1C17144C" w14:textId="77777777" w:rsidR="00B416D8" w:rsidRPr="00884EA6" w:rsidRDefault="00B416D8" w:rsidP="00B416D8">
      <w:pPr>
        <w:pStyle w:val="AppxMinutesBullet"/>
        <w:rPr>
          <w:szCs w:val="22"/>
        </w:rPr>
      </w:pPr>
      <w:r w:rsidRPr="00884EA6">
        <w:rPr>
          <w:szCs w:val="22"/>
        </w:rPr>
        <w:t xml:space="preserve">9 May 2024 – Email from Ms Grace Fava, OAM, Founder/CEO of Autism Advisory and Support Service, </w:t>
      </w:r>
      <w:r>
        <w:rPr>
          <w:szCs w:val="22"/>
        </w:rPr>
        <w:t xml:space="preserve">to secretariat, </w:t>
      </w:r>
      <w:r w:rsidRPr="00884EA6">
        <w:rPr>
          <w:szCs w:val="22"/>
        </w:rPr>
        <w:t xml:space="preserve">providing a discussion paper on disability sector issues and recommendations </w:t>
      </w:r>
    </w:p>
    <w:p w14:paraId="3C72747D" w14:textId="77777777" w:rsidR="00B416D8" w:rsidRPr="00884EA6" w:rsidRDefault="00B416D8" w:rsidP="00B416D8">
      <w:pPr>
        <w:pStyle w:val="AppxMinutesBullet"/>
        <w:rPr>
          <w:szCs w:val="22"/>
        </w:rPr>
      </w:pPr>
      <w:r w:rsidRPr="00884EA6">
        <w:rPr>
          <w:szCs w:val="22"/>
        </w:rPr>
        <w:t xml:space="preserve">9 May 2024 – Email from (Name suppressed) to committee requesting that Autism Awareness Alliance be invited to provide evidence </w:t>
      </w:r>
    </w:p>
    <w:p w14:paraId="0DEBA0D3" w14:textId="77777777" w:rsidR="00B416D8" w:rsidRPr="00884EA6" w:rsidRDefault="00B416D8" w:rsidP="00B416D8">
      <w:pPr>
        <w:pStyle w:val="AppxMinutesBullet"/>
        <w:rPr>
          <w:szCs w:val="22"/>
        </w:rPr>
      </w:pPr>
      <w:r w:rsidRPr="00884EA6">
        <w:rPr>
          <w:szCs w:val="22"/>
        </w:rPr>
        <w:t xml:space="preserve">21 May 2024 – Email from (Name suppressed), Autistic Self Advocacy Network, to secretariat requesting to be heard in camera </w:t>
      </w:r>
    </w:p>
    <w:p w14:paraId="23858816" w14:textId="77777777" w:rsidR="00B416D8" w:rsidRPr="00884EA6" w:rsidRDefault="00B416D8" w:rsidP="00B416D8">
      <w:pPr>
        <w:pStyle w:val="AppxMinutesBullet"/>
        <w:rPr>
          <w:szCs w:val="22"/>
        </w:rPr>
      </w:pPr>
      <w:r w:rsidRPr="00884EA6">
        <w:rPr>
          <w:szCs w:val="22"/>
        </w:rPr>
        <w:t xml:space="preserve">27 May 2024 – Email from Ms Kerryn Barnett, Senior Manager, Diverse Learning, Catholic Schools NSW, to secretariat advising Catholic Schools NSW is unable to attend hearing on 12 June 2024 </w:t>
      </w:r>
    </w:p>
    <w:p w14:paraId="54C267C4" w14:textId="77777777" w:rsidR="00B416D8" w:rsidRPr="00884EA6" w:rsidRDefault="00B416D8" w:rsidP="00B416D8">
      <w:pPr>
        <w:pStyle w:val="AppxMinutesBullet"/>
        <w:rPr>
          <w:szCs w:val="22"/>
        </w:rPr>
      </w:pPr>
      <w:r w:rsidRPr="00884EA6">
        <w:rPr>
          <w:szCs w:val="22"/>
        </w:rPr>
        <w:t xml:space="preserve">29 May 2024 – Email from Fiona, to secretariat, advising there are no concerns with publication of the proposed redacted </w:t>
      </w:r>
      <w:r w:rsidRPr="00884EA6">
        <w:rPr>
          <w:i/>
          <w:iCs/>
          <w:szCs w:val="22"/>
        </w:rPr>
        <w:t>in camera</w:t>
      </w:r>
      <w:r w:rsidRPr="00884EA6">
        <w:rPr>
          <w:szCs w:val="22"/>
        </w:rPr>
        <w:t xml:space="preserve"> transcript </w:t>
      </w:r>
    </w:p>
    <w:p w14:paraId="4113B7C0" w14:textId="77777777" w:rsidR="00B416D8" w:rsidRPr="00884EA6" w:rsidRDefault="00B416D8" w:rsidP="00B416D8">
      <w:pPr>
        <w:pStyle w:val="AppxMinutesBullet"/>
        <w:rPr>
          <w:szCs w:val="22"/>
        </w:rPr>
      </w:pPr>
      <w:r w:rsidRPr="00884EA6">
        <w:rPr>
          <w:szCs w:val="22"/>
        </w:rPr>
        <w:t>30 May 2024 – Email from</w:t>
      </w:r>
      <w:r>
        <w:rPr>
          <w:szCs w:val="22"/>
        </w:rPr>
        <w:t xml:space="preserve"> </w:t>
      </w:r>
      <w:r w:rsidRPr="00884EA6">
        <w:rPr>
          <w:szCs w:val="22"/>
        </w:rPr>
        <w:t xml:space="preserve">Melissa, to secretariat, advising there are no concerns with publication of the proposed redacted </w:t>
      </w:r>
      <w:r w:rsidRPr="00884EA6">
        <w:rPr>
          <w:i/>
          <w:iCs/>
          <w:szCs w:val="22"/>
        </w:rPr>
        <w:t>in camera</w:t>
      </w:r>
      <w:r w:rsidRPr="00884EA6">
        <w:rPr>
          <w:szCs w:val="22"/>
        </w:rPr>
        <w:t xml:space="preserve"> transcript </w:t>
      </w:r>
    </w:p>
    <w:p w14:paraId="2C7D09A8" w14:textId="77777777" w:rsidR="00B416D8" w:rsidRPr="00884EA6" w:rsidRDefault="00B416D8" w:rsidP="00B416D8">
      <w:pPr>
        <w:pStyle w:val="AppxMinutesBullet"/>
        <w:rPr>
          <w:szCs w:val="22"/>
        </w:rPr>
      </w:pPr>
      <w:r w:rsidRPr="00884EA6">
        <w:rPr>
          <w:szCs w:val="22"/>
        </w:rPr>
        <w:t xml:space="preserve">1 June 2024 – Email from Gemma, to secretariat, advising there are no concerns with publication of the proposed redacted </w:t>
      </w:r>
      <w:r w:rsidRPr="00884EA6">
        <w:rPr>
          <w:i/>
          <w:iCs/>
          <w:szCs w:val="22"/>
        </w:rPr>
        <w:t>in camera</w:t>
      </w:r>
      <w:r w:rsidRPr="00884EA6">
        <w:rPr>
          <w:szCs w:val="22"/>
        </w:rPr>
        <w:t xml:space="preserve"> transcript.</w:t>
      </w:r>
    </w:p>
    <w:p w14:paraId="53E841C1" w14:textId="77777777" w:rsidR="00B416D8" w:rsidRPr="00884EA6" w:rsidRDefault="00B416D8" w:rsidP="00B416D8">
      <w:pPr>
        <w:pStyle w:val="AppxMinutesBullet"/>
        <w:numPr>
          <w:ilvl w:val="0"/>
          <w:numId w:val="0"/>
        </w:numPr>
        <w:rPr>
          <w:i/>
          <w:szCs w:val="22"/>
          <w:u w:val="single"/>
        </w:rPr>
      </w:pPr>
    </w:p>
    <w:p w14:paraId="102F6D25" w14:textId="77777777" w:rsidR="00B416D8" w:rsidRPr="00884EA6" w:rsidRDefault="00B416D8" w:rsidP="00B416D8">
      <w:pPr>
        <w:pStyle w:val="AppxMinutesBullet"/>
        <w:numPr>
          <w:ilvl w:val="0"/>
          <w:numId w:val="0"/>
        </w:numPr>
        <w:ind w:left="567"/>
        <w:rPr>
          <w:iCs/>
          <w:szCs w:val="22"/>
        </w:rPr>
      </w:pPr>
      <w:r w:rsidRPr="00884EA6">
        <w:rPr>
          <w:iCs/>
          <w:szCs w:val="22"/>
        </w:rPr>
        <w:t>Resolved on the motion of Mr D'Adam:</w:t>
      </w:r>
    </w:p>
    <w:p w14:paraId="067AEABA" w14:textId="77777777" w:rsidR="00B416D8" w:rsidRPr="00884EA6" w:rsidRDefault="00B416D8" w:rsidP="00B416D8">
      <w:pPr>
        <w:pStyle w:val="AppxMinutesBullet"/>
        <w:rPr>
          <w:iCs/>
          <w:szCs w:val="22"/>
        </w:rPr>
      </w:pPr>
      <w:r w:rsidRPr="00884EA6">
        <w:rPr>
          <w:iCs/>
          <w:szCs w:val="22"/>
        </w:rPr>
        <w:t>That the committee authorise the publication of correspondence from:</w:t>
      </w:r>
    </w:p>
    <w:p w14:paraId="348BA395" w14:textId="77777777" w:rsidR="00B416D8" w:rsidRPr="00884EA6" w:rsidRDefault="00B416D8" w:rsidP="00B416D8">
      <w:pPr>
        <w:pStyle w:val="AppxMinutesBullet"/>
        <w:numPr>
          <w:ilvl w:val="1"/>
          <w:numId w:val="12"/>
        </w:numPr>
        <w:ind w:left="1701" w:hanging="567"/>
        <w:rPr>
          <w:iCs/>
          <w:szCs w:val="22"/>
        </w:rPr>
      </w:pPr>
      <w:r w:rsidRPr="00884EA6">
        <w:rPr>
          <w:iCs/>
          <w:szCs w:val="22"/>
        </w:rPr>
        <w:t>Dr Coral Kemp regarding the Teacher Standards Elaborations for implementing the Disability Standards for Education 2005, dated 3 May 2024.</w:t>
      </w:r>
    </w:p>
    <w:p w14:paraId="6C0F65F1" w14:textId="77777777" w:rsidR="00B416D8" w:rsidRPr="00884EA6" w:rsidRDefault="00B416D8" w:rsidP="00B416D8">
      <w:pPr>
        <w:pStyle w:val="AppxMinutesBullet"/>
        <w:rPr>
          <w:iCs/>
          <w:szCs w:val="22"/>
        </w:rPr>
      </w:pPr>
      <w:r w:rsidRPr="00884EA6">
        <w:rPr>
          <w:iCs/>
          <w:szCs w:val="22"/>
        </w:rPr>
        <w:t>That the committee authorise the publication of the documents accompanying the correspondence from:</w:t>
      </w:r>
    </w:p>
    <w:p w14:paraId="25C6AE16" w14:textId="77777777" w:rsidR="00B416D8" w:rsidRPr="00884EA6" w:rsidRDefault="00B416D8" w:rsidP="00B416D8">
      <w:pPr>
        <w:pStyle w:val="AppxMinutesBullet"/>
        <w:numPr>
          <w:ilvl w:val="1"/>
          <w:numId w:val="12"/>
        </w:numPr>
        <w:ind w:left="1701" w:hanging="567"/>
        <w:rPr>
          <w:iCs/>
          <w:szCs w:val="22"/>
        </w:rPr>
      </w:pPr>
      <w:r w:rsidRPr="00884EA6">
        <w:rPr>
          <w:iCs/>
          <w:szCs w:val="22"/>
        </w:rPr>
        <w:t>Ms Rebecca O'Sullivan dated 7 May 2024</w:t>
      </w:r>
    </w:p>
    <w:p w14:paraId="52114C3F" w14:textId="77777777" w:rsidR="00B416D8" w:rsidRPr="00884EA6" w:rsidRDefault="00B416D8" w:rsidP="00B416D8">
      <w:pPr>
        <w:pStyle w:val="AppxMinutesBullet"/>
        <w:numPr>
          <w:ilvl w:val="1"/>
          <w:numId w:val="12"/>
        </w:numPr>
        <w:ind w:left="1701" w:hanging="567"/>
        <w:rPr>
          <w:iCs/>
          <w:szCs w:val="22"/>
        </w:rPr>
      </w:pPr>
      <w:r w:rsidRPr="00884EA6">
        <w:rPr>
          <w:iCs/>
          <w:szCs w:val="22"/>
        </w:rPr>
        <w:t>Ms Grace Fava dated 9 May 2024</w:t>
      </w:r>
    </w:p>
    <w:p w14:paraId="7CA6E6F2" w14:textId="77777777" w:rsidR="00B416D8" w:rsidRPr="00884EA6" w:rsidRDefault="00B416D8" w:rsidP="00B416D8">
      <w:pPr>
        <w:pStyle w:val="AppxMinutesBullet"/>
        <w:numPr>
          <w:ilvl w:val="1"/>
          <w:numId w:val="12"/>
        </w:numPr>
        <w:ind w:left="1701" w:hanging="567"/>
        <w:rPr>
          <w:iCs/>
          <w:szCs w:val="22"/>
        </w:rPr>
      </w:pPr>
      <w:r w:rsidRPr="00884EA6">
        <w:rPr>
          <w:iCs/>
          <w:szCs w:val="22"/>
        </w:rPr>
        <w:t xml:space="preserve">Ms Tina </w:t>
      </w:r>
      <w:proofErr w:type="spellStart"/>
      <w:r w:rsidRPr="00884EA6">
        <w:rPr>
          <w:iCs/>
          <w:szCs w:val="22"/>
        </w:rPr>
        <w:t>Kordrostami</w:t>
      </w:r>
      <w:proofErr w:type="spellEnd"/>
      <w:r w:rsidRPr="00884EA6">
        <w:rPr>
          <w:iCs/>
          <w:szCs w:val="22"/>
        </w:rPr>
        <w:t xml:space="preserve"> 11 June 2024.</w:t>
      </w:r>
    </w:p>
    <w:p w14:paraId="29F6DEDB" w14:textId="77777777" w:rsidR="00B416D8" w:rsidRPr="00884EA6" w:rsidRDefault="00B416D8" w:rsidP="00B416D8">
      <w:pPr>
        <w:pStyle w:val="AppxMinutesBullet"/>
        <w:rPr>
          <w:iCs/>
          <w:szCs w:val="22"/>
        </w:rPr>
      </w:pPr>
      <w:r w:rsidRPr="00884EA6">
        <w:rPr>
          <w:iCs/>
          <w:szCs w:val="22"/>
        </w:rPr>
        <w:t>That the committee keep confidential the following correspondence, as per the recommendation of the secretariat, as it contains identifying and/or sensitive information:</w:t>
      </w:r>
    </w:p>
    <w:p w14:paraId="7ED044A8" w14:textId="77777777" w:rsidR="00B416D8" w:rsidRPr="00884EA6" w:rsidRDefault="00B416D8" w:rsidP="00B416D8">
      <w:pPr>
        <w:pStyle w:val="AppxMinutesBullet"/>
        <w:numPr>
          <w:ilvl w:val="1"/>
          <w:numId w:val="12"/>
        </w:numPr>
        <w:ind w:left="1701" w:hanging="567"/>
        <w:rPr>
          <w:iCs/>
          <w:szCs w:val="22"/>
        </w:rPr>
      </w:pPr>
      <w:r w:rsidRPr="00884EA6">
        <w:rPr>
          <w:iCs/>
          <w:szCs w:val="22"/>
        </w:rPr>
        <w:t xml:space="preserve">(Name suppressed) regarding appearance at a hearing and requesting to be heard </w:t>
      </w:r>
      <w:r w:rsidRPr="005658D0">
        <w:rPr>
          <w:i/>
          <w:szCs w:val="22"/>
        </w:rPr>
        <w:t>in camera</w:t>
      </w:r>
      <w:r w:rsidRPr="00884EA6">
        <w:rPr>
          <w:iCs/>
          <w:szCs w:val="22"/>
        </w:rPr>
        <w:t>, dated 9 May and 21 May 2024</w:t>
      </w:r>
    </w:p>
    <w:p w14:paraId="16E6DDB7" w14:textId="77777777" w:rsidR="00B416D8" w:rsidRPr="00884EA6" w:rsidRDefault="00B416D8" w:rsidP="00B416D8">
      <w:pPr>
        <w:pStyle w:val="AppxMinutesBullet"/>
        <w:numPr>
          <w:ilvl w:val="1"/>
          <w:numId w:val="12"/>
        </w:numPr>
        <w:ind w:left="1701" w:hanging="567"/>
        <w:rPr>
          <w:iCs/>
          <w:szCs w:val="22"/>
        </w:rPr>
      </w:pPr>
      <w:r w:rsidRPr="00884EA6">
        <w:rPr>
          <w:iCs/>
          <w:szCs w:val="22"/>
        </w:rPr>
        <w:t xml:space="preserve">Fiona regarding the publication of the proposed redacted </w:t>
      </w:r>
      <w:r w:rsidRPr="005658D0">
        <w:rPr>
          <w:i/>
          <w:szCs w:val="22"/>
        </w:rPr>
        <w:t>in camera</w:t>
      </w:r>
      <w:r w:rsidRPr="00884EA6">
        <w:rPr>
          <w:iCs/>
          <w:szCs w:val="22"/>
        </w:rPr>
        <w:t xml:space="preserve"> transcript, dated 29 May 2024</w:t>
      </w:r>
    </w:p>
    <w:p w14:paraId="31D4728C" w14:textId="77777777" w:rsidR="00B416D8" w:rsidRPr="00884EA6" w:rsidRDefault="00B416D8" w:rsidP="00B416D8">
      <w:pPr>
        <w:pStyle w:val="AppxMinutesBullet"/>
        <w:numPr>
          <w:ilvl w:val="1"/>
          <w:numId w:val="12"/>
        </w:numPr>
        <w:ind w:left="1701" w:hanging="567"/>
        <w:rPr>
          <w:iCs/>
          <w:szCs w:val="22"/>
        </w:rPr>
      </w:pPr>
      <w:r w:rsidRPr="00884EA6">
        <w:rPr>
          <w:iCs/>
          <w:szCs w:val="22"/>
        </w:rPr>
        <w:t xml:space="preserve">Melissa regarding the publication of the proposed redacted </w:t>
      </w:r>
      <w:r w:rsidRPr="005658D0">
        <w:rPr>
          <w:i/>
          <w:szCs w:val="22"/>
        </w:rPr>
        <w:t>in camera</w:t>
      </w:r>
      <w:r w:rsidRPr="00884EA6">
        <w:rPr>
          <w:iCs/>
          <w:szCs w:val="22"/>
        </w:rPr>
        <w:t xml:space="preserve"> transcript, dated 30 May 2024</w:t>
      </w:r>
    </w:p>
    <w:p w14:paraId="3E3B401F" w14:textId="77777777" w:rsidR="00B416D8" w:rsidRPr="00884EA6" w:rsidRDefault="00B416D8" w:rsidP="00B416D8">
      <w:pPr>
        <w:pStyle w:val="AppxMinutesBullet"/>
        <w:numPr>
          <w:ilvl w:val="1"/>
          <w:numId w:val="12"/>
        </w:numPr>
        <w:ind w:left="1701" w:hanging="567"/>
        <w:rPr>
          <w:iCs/>
          <w:szCs w:val="22"/>
        </w:rPr>
      </w:pPr>
      <w:r w:rsidRPr="00884EA6">
        <w:rPr>
          <w:iCs/>
          <w:szCs w:val="22"/>
        </w:rPr>
        <w:t xml:space="preserve">Gemma regarding the publication of the proposed redacted </w:t>
      </w:r>
      <w:r w:rsidRPr="005658D0">
        <w:rPr>
          <w:i/>
          <w:szCs w:val="22"/>
        </w:rPr>
        <w:t>in camera</w:t>
      </w:r>
      <w:r w:rsidRPr="00884EA6">
        <w:rPr>
          <w:iCs/>
          <w:szCs w:val="22"/>
        </w:rPr>
        <w:t xml:space="preserve"> transcript, dated 1 June 2024.</w:t>
      </w:r>
    </w:p>
    <w:p w14:paraId="0217C83F" w14:textId="77777777" w:rsidR="00B416D8" w:rsidRPr="00884EA6" w:rsidRDefault="00B416D8" w:rsidP="00B416D8">
      <w:pPr>
        <w:pStyle w:val="AppxMinutesBullet"/>
        <w:numPr>
          <w:ilvl w:val="0"/>
          <w:numId w:val="34"/>
        </w:numPr>
        <w:ind w:left="851" w:hanging="284"/>
        <w:rPr>
          <w:iCs/>
          <w:szCs w:val="22"/>
        </w:rPr>
      </w:pPr>
      <w:r w:rsidRPr="00884EA6">
        <w:rPr>
          <w:iCs/>
          <w:szCs w:val="22"/>
        </w:rPr>
        <w:t xml:space="preserve">That the committee redact the names of </w:t>
      </w:r>
      <w:r w:rsidRPr="00884EA6">
        <w:rPr>
          <w:i/>
          <w:szCs w:val="22"/>
        </w:rPr>
        <w:t xml:space="preserve">in camera </w:t>
      </w:r>
      <w:r w:rsidRPr="00884EA6">
        <w:rPr>
          <w:iCs/>
          <w:szCs w:val="22"/>
        </w:rPr>
        <w:t>witnesses from the minutes.</w:t>
      </w:r>
    </w:p>
    <w:p w14:paraId="6569CA56" w14:textId="77777777" w:rsidR="00B416D8" w:rsidRPr="00884EA6" w:rsidRDefault="00B416D8" w:rsidP="00B416D8">
      <w:pPr>
        <w:pStyle w:val="AppxMinutesHeadingOne"/>
        <w:rPr>
          <w:szCs w:val="22"/>
        </w:rPr>
      </w:pPr>
      <w:r w:rsidRPr="00884EA6">
        <w:rPr>
          <w:szCs w:val="22"/>
        </w:rPr>
        <w:lastRenderedPageBreak/>
        <w:t>Inquiry into children and young people with disability in New South Wales educational settings</w:t>
      </w:r>
    </w:p>
    <w:p w14:paraId="268440F4" w14:textId="77777777" w:rsidR="00B416D8" w:rsidRPr="00884EA6" w:rsidRDefault="00B416D8" w:rsidP="00B416D8">
      <w:pPr>
        <w:pStyle w:val="AppxMinutesHeadingTwo"/>
        <w:rPr>
          <w:szCs w:val="22"/>
        </w:rPr>
      </w:pPr>
      <w:r w:rsidRPr="00884EA6">
        <w:rPr>
          <w:szCs w:val="22"/>
        </w:rPr>
        <w:t>Public submissions</w:t>
      </w:r>
    </w:p>
    <w:p w14:paraId="3ABC96D9" w14:textId="77777777" w:rsidR="00B416D8" w:rsidRPr="00884EA6" w:rsidRDefault="00B416D8" w:rsidP="00B416D8">
      <w:pPr>
        <w:pStyle w:val="AppxMinutesBody"/>
        <w:rPr>
          <w:szCs w:val="22"/>
        </w:rPr>
      </w:pPr>
      <w:r w:rsidRPr="00884EA6">
        <w:rPr>
          <w:szCs w:val="22"/>
        </w:rPr>
        <w:t>The committee noted that the following submissions were published by the committee clerk under the authorisation of the resolution appointing the committee: submission nos. 87 and 88.</w:t>
      </w:r>
    </w:p>
    <w:p w14:paraId="6FF3E43C" w14:textId="77777777" w:rsidR="00B416D8" w:rsidRPr="00884EA6" w:rsidRDefault="00B416D8" w:rsidP="00B416D8">
      <w:pPr>
        <w:pStyle w:val="AppxMinutesHeadingTwo"/>
        <w:rPr>
          <w:szCs w:val="22"/>
        </w:rPr>
      </w:pPr>
      <w:r w:rsidRPr="00884EA6">
        <w:rPr>
          <w:szCs w:val="22"/>
        </w:rPr>
        <w:t>Partially confidential submissions</w:t>
      </w:r>
    </w:p>
    <w:p w14:paraId="7A87D717" w14:textId="77777777" w:rsidR="00B416D8" w:rsidRPr="00884EA6" w:rsidRDefault="00B416D8" w:rsidP="00B416D8">
      <w:pPr>
        <w:pStyle w:val="AppxMinutesBody"/>
        <w:rPr>
          <w:szCs w:val="22"/>
        </w:rPr>
      </w:pPr>
      <w:r w:rsidRPr="00884EA6">
        <w:rPr>
          <w:szCs w:val="22"/>
        </w:rPr>
        <w:t xml:space="preserve">Resolved, on the motion of Ms Mihailuk: </w:t>
      </w:r>
      <w:r w:rsidRPr="00884EA6">
        <w:rPr>
          <w:iCs/>
          <w:szCs w:val="22"/>
        </w:rPr>
        <w:t>That the committee keep the following information confidential, as per the request of the author: names and/or identifying and sensitive information in submission 88a.</w:t>
      </w:r>
    </w:p>
    <w:p w14:paraId="485392F4" w14:textId="77777777" w:rsidR="00B416D8" w:rsidRPr="00884EA6" w:rsidRDefault="00B416D8" w:rsidP="00B416D8">
      <w:pPr>
        <w:pStyle w:val="AppxMinutesHeadingTwo"/>
        <w:rPr>
          <w:szCs w:val="22"/>
        </w:rPr>
      </w:pPr>
      <w:r w:rsidRPr="00884EA6">
        <w:rPr>
          <w:szCs w:val="22"/>
        </w:rPr>
        <w:t xml:space="preserve">Questionnaire report </w:t>
      </w:r>
    </w:p>
    <w:p w14:paraId="49396F62" w14:textId="77777777" w:rsidR="00B416D8" w:rsidRPr="00884EA6" w:rsidRDefault="00B416D8" w:rsidP="00B416D8">
      <w:pPr>
        <w:pStyle w:val="AppxMinutesHeadingTwo"/>
        <w:numPr>
          <w:ilvl w:val="0"/>
          <w:numId w:val="0"/>
        </w:numPr>
        <w:spacing w:before="0"/>
        <w:ind w:left="567"/>
        <w:jc w:val="both"/>
        <w:rPr>
          <w:b w:val="0"/>
          <w:bCs/>
          <w:szCs w:val="22"/>
        </w:rPr>
      </w:pPr>
      <w:r w:rsidRPr="00884EA6">
        <w:rPr>
          <w:b w:val="0"/>
          <w:bCs/>
          <w:szCs w:val="22"/>
        </w:rPr>
        <w:t>The committee noted that a summary report of the online questionnaire was published on the website under the authorisation of the resolution establishing the inquiry.</w:t>
      </w:r>
    </w:p>
    <w:p w14:paraId="3B72ED26" w14:textId="77777777" w:rsidR="00B416D8" w:rsidRPr="00884EA6" w:rsidRDefault="00B416D8" w:rsidP="00B416D8">
      <w:pPr>
        <w:pStyle w:val="AppxMinutesHeadingTwo"/>
        <w:rPr>
          <w:szCs w:val="22"/>
        </w:rPr>
      </w:pPr>
      <w:r w:rsidRPr="00884EA6">
        <w:rPr>
          <w:szCs w:val="22"/>
        </w:rPr>
        <w:t xml:space="preserve">Publication of </w:t>
      </w:r>
      <w:r w:rsidRPr="00884EA6">
        <w:rPr>
          <w:i/>
          <w:iCs/>
          <w:szCs w:val="22"/>
        </w:rPr>
        <w:t>in camera</w:t>
      </w:r>
      <w:r w:rsidRPr="00884EA6">
        <w:rPr>
          <w:szCs w:val="22"/>
        </w:rPr>
        <w:t xml:space="preserve"> transcript of evidence – 22 April 2024</w:t>
      </w:r>
    </w:p>
    <w:p w14:paraId="4300AFE2" w14:textId="77777777" w:rsidR="00B416D8" w:rsidRPr="00884EA6" w:rsidRDefault="00B416D8" w:rsidP="00B416D8">
      <w:pPr>
        <w:pStyle w:val="AgendaResolutionText"/>
        <w:rPr>
          <w:rFonts w:eastAsia="Garamond"/>
          <w:i w:val="0"/>
          <w:iCs/>
          <w:sz w:val="22"/>
          <w:szCs w:val="22"/>
        </w:rPr>
      </w:pPr>
      <w:r w:rsidRPr="00884EA6">
        <w:rPr>
          <w:i w:val="0"/>
          <w:iCs/>
          <w:sz w:val="22"/>
          <w:szCs w:val="22"/>
        </w:rPr>
        <w:t xml:space="preserve">Resolved, on the motion of Mrs Maclaren-Jones: </w:t>
      </w:r>
      <w:r w:rsidRPr="00884EA6">
        <w:rPr>
          <w:rFonts w:eastAsia="Garamond"/>
          <w:i w:val="0"/>
          <w:iCs/>
          <w:sz w:val="22"/>
          <w:szCs w:val="22"/>
        </w:rPr>
        <w:t>T</w:t>
      </w:r>
      <w:r w:rsidRPr="00884EA6">
        <w:rPr>
          <w:rFonts w:eastAsia="Garamond"/>
          <w:i w:val="0"/>
          <w:iCs/>
          <w:spacing w:val="-1"/>
          <w:sz w:val="22"/>
          <w:szCs w:val="22"/>
        </w:rPr>
        <w:t>h</w:t>
      </w:r>
      <w:r w:rsidRPr="00884EA6">
        <w:rPr>
          <w:rFonts w:eastAsia="Garamond"/>
          <w:i w:val="0"/>
          <w:iCs/>
          <w:sz w:val="22"/>
          <w:szCs w:val="22"/>
        </w:rPr>
        <w:t xml:space="preserve">at the committee </w:t>
      </w:r>
      <w:r w:rsidRPr="00884EA6">
        <w:rPr>
          <w:rFonts w:eastAsia="Garamond"/>
          <w:i w:val="0"/>
          <w:iCs/>
          <w:spacing w:val="-1"/>
          <w:sz w:val="22"/>
          <w:szCs w:val="22"/>
        </w:rPr>
        <w:t>a</w:t>
      </w:r>
      <w:r w:rsidRPr="00884EA6">
        <w:rPr>
          <w:rFonts w:eastAsia="Garamond"/>
          <w:i w:val="0"/>
          <w:iCs/>
          <w:sz w:val="22"/>
          <w:szCs w:val="22"/>
        </w:rPr>
        <w:t xml:space="preserve">uthorise </w:t>
      </w:r>
      <w:r w:rsidRPr="00884EA6">
        <w:rPr>
          <w:rFonts w:eastAsia="Garamond"/>
          <w:i w:val="0"/>
          <w:iCs/>
          <w:spacing w:val="-1"/>
          <w:sz w:val="22"/>
          <w:szCs w:val="22"/>
        </w:rPr>
        <w:t>t</w:t>
      </w:r>
      <w:r w:rsidRPr="00884EA6">
        <w:rPr>
          <w:rFonts w:eastAsia="Garamond"/>
          <w:i w:val="0"/>
          <w:iCs/>
          <w:sz w:val="22"/>
          <w:szCs w:val="22"/>
        </w:rPr>
        <w:t>he</w:t>
      </w:r>
      <w:r w:rsidRPr="00884EA6">
        <w:rPr>
          <w:rFonts w:eastAsia="Garamond"/>
          <w:i w:val="0"/>
          <w:iCs/>
          <w:spacing w:val="-1"/>
          <w:sz w:val="22"/>
          <w:szCs w:val="22"/>
        </w:rPr>
        <w:t xml:space="preserve"> </w:t>
      </w:r>
      <w:r w:rsidRPr="00884EA6">
        <w:rPr>
          <w:rFonts w:eastAsia="Garamond"/>
          <w:i w:val="0"/>
          <w:iCs/>
          <w:sz w:val="22"/>
          <w:szCs w:val="22"/>
        </w:rPr>
        <w:t>publicat</w:t>
      </w:r>
      <w:r w:rsidRPr="00884EA6">
        <w:rPr>
          <w:rFonts w:eastAsia="Garamond"/>
          <w:i w:val="0"/>
          <w:iCs/>
          <w:spacing w:val="-1"/>
          <w:sz w:val="22"/>
          <w:szCs w:val="22"/>
        </w:rPr>
        <w:t>i</w:t>
      </w:r>
      <w:r w:rsidRPr="00884EA6">
        <w:rPr>
          <w:rFonts w:eastAsia="Garamond"/>
          <w:i w:val="0"/>
          <w:iCs/>
          <w:sz w:val="22"/>
          <w:szCs w:val="22"/>
        </w:rPr>
        <w:t xml:space="preserve">on </w:t>
      </w:r>
      <w:r w:rsidRPr="00884EA6">
        <w:rPr>
          <w:rFonts w:eastAsia="Garamond"/>
          <w:i w:val="0"/>
          <w:iCs/>
          <w:spacing w:val="-1"/>
          <w:sz w:val="22"/>
          <w:szCs w:val="22"/>
        </w:rPr>
        <w:t>o</w:t>
      </w:r>
      <w:r w:rsidRPr="00884EA6">
        <w:rPr>
          <w:rFonts w:eastAsia="Garamond"/>
          <w:i w:val="0"/>
          <w:iCs/>
          <w:sz w:val="22"/>
          <w:szCs w:val="22"/>
        </w:rPr>
        <w:t>f the tran</w:t>
      </w:r>
      <w:r w:rsidRPr="00884EA6">
        <w:rPr>
          <w:rFonts w:eastAsia="Garamond"/>
          <w:i w:val="0"/>
          <w:iCs/>
          <w:spacing w:val="-1"/>
          <w:sz w:val="22"/>
          <w:szCs w:val="22"/>
        </w:rPr>
        <w:t>s</w:t>
      </w:r>
      <w:r w:rsidRPr="00884EA6">
        <w:rPr>
          <w:rFonts w:eastAsia="Garamond"/>
          <w:i w:val="0"/>
          <w:iCs/>
          <w:sz w:val="22"/>
          <w:szCs w:val="22"/>
        </w:rPr>
        <w:t>cr</w:t>
      </w:r>
      <w:r w:rsidRPr="00884EA6">
        <w:rPr>
          <w:rFonts w:eastAsia="Garamond"/>
          <w:i w:val="0"/>
          <w:iCs/>
          <w:spacing w:val="-1"/>
          <w:sz w:val="22"/>
          <w:szCs w:val="22"/>
        </w:rPr>
        <w:t>i</w:t>
      </w:r>
      <w:r w:rsidRPr="00884EA6">
        <w:rPr>
          <w:rFonts w:eastAsia="Garamond"/>
          <w:i w:val="0"/>
          <w:iCs/>
          <w:sz w:val="22"/>
          <w:szCs w:val="22"/>
        </w:rPr>
        <w:t>pt of</w:t>
      </w:r>
      <w:r w:rsidRPr="00884EA6">
        <w:rPr>
          <w:rFonts w:eastAsia="Garamond"/>
          <w:i w:val="0"/>
          <w:iCs/>
          <w:spacing w:val="-1"/>
          <w:sz w:val="22"/>
          <w:szCs w:val="22"/>
        </w:rPr>
        <w:t xml:space="preserve"> </w:t>
      </w:r>
      <w:r w:rsidRPr="00884EA6">
        <w:rPr>
          <w:rFonts w:eastAsia="Garamond"/>
          <w:sz w:val="22"/>
          <w:szCs w:val="22"/>
        </w:rPr>
        <w:t>in camera</w:t>
      </w:r>
      <w:r w:rsidRPr="00884EA6">
        <w:rPr>
          <w:rFonts w:eastAsia="Garamond"/>
          <w:i w:val="0"/>
          <w:iCs/>
          <w:sz w:val="22"/>
          <w:szCs w:val="22"/>
        </w:rPr>
        <w:t xml:space="preserve"> evi</w:t>
      </w:r>
      <w:r w:rsidRPr="00884EA6">
        <w:rPr>
          <w:rFonts w:eastAsia="Garamond"/>
          <w:i w:val="0"/>
          <w:iCs/>
          <w:spacing w:val="-1"/>
          <w:sz w:val="22"/>
          <w:szCs w:val="22"/>
        </w:rPr>
        <w:t>d</w:t>
      </w:r>
      <w:r w:rsidRPr="00884EA6">
        <w:rPr>
          <w:rFonts w:eastAsia="Garamond"/>
          <w:i w:val="0"/>
          <w:iCs/>
          <w:sz w:val="22"/>
          <w:szCs w:val="22"/>
        </w:rPr>
        <w:t>e</w:t>
      </w:r>
      <w:r w:rsidRPr="00884EA6">
        <w:rPr>
          <w:rFonts w:eastAsia="Garamond"/>
          <w:i w:val="0"/>
          <w:iCs/>
          <w:spacing w:val="-1"/>
          <w:sz w:val="22"/>
          <w:szCs w:val="22"/>
        </w:rPr>
        <w:t>n</w:t>
      </w:r>
      <w:r w:rsidRPr="00884EA6">
        <w:rPr>
          <w:rFonts w:eastAsia="Garamond"/>
          <w:i w:val="0"/>
          <w:iCs/>
          <w:sz w:val="22"/>
          <w:szCs w:val="22"/>
        </w:rPr>
        <w:t>ce given</w:t>
      </w:r>
      <w:r w:rsidRPr="00884EA6">
        <w:rPr>
          <w:rFonts w:eastAsia="Garamond"/>
          <w:i w:val="0"/>
          <w:iCs/>
          <w:spacing w:val="-1"/>
          <w:sz w:val="22"/>
          <w:szCs w:val="22"/>
        </w:rPr>
        <w:t xml:space="preserve"> </w:t>
      </w:r>
      <w:r w:rsidRPr="00884EA6">
        <w:rPr>
          <w:rFonts w:eastAsia="Garamond"/>
          <w:i w:val="0"/>
          <w:iCs/>
          <w:sz w:val="22"/>
          <w:szCs w:val="22"/>
        </w:rPr>
        <w:t xml:space="preserve">on </w:t>
      </w:r>
      <w:r w:rsidRPr="00884EA6">
        <w:rPr>
          <w:rFonts w:eastAsia="Garamond"/>
          <w:i w:val="0"/>
          <w:iCs/>
          <w:spacing w:val="-1"/>
          <w:sz w:val="22"/>
          <w:szCs w:val="22"/>
        </w:rPr>
        <w:t>22 April 2024,</w:t>
      </w:r>
      <w:r w:rsidRPr="00884EA6">
        <w:rPr>
          <w:rFonts w:eastAsia="Garamond"/>
          <w:i w:val="0"/>
          <w:iCs/>
          <w:sz w:val="22"/>
          <w:szCs w:val="22"/>
        </w:rPr>
        <w:t xml:space="preserve"> with</w:t>
      </w:r>
      <w:r w:rsidRPr="00884EA6">
        <w:rPr>
          <w:rFonts w:eastAsia="Garamond"/>
          <w:i w:val="0"/>
          <w:iCs/>
          <w:spacing w:val="-1"/>
          <w:sz w:val="22"/>
          <w:szCs w:val="22"/>
        </w:rPr>
        <w:t xml:space="preserve"> </w:t>
      </w:r>
      <w:r w:rsidRPr="00884EA6">
        <w:rPr>
          <w:rFonts w:eastAsia="Garamond"/>
          <w:i w:val="0"/>
          <w:iCs/>
          <w:sz w:val="22"/>
          <w:szCs w:val="22"/>
        </w:rPr>
        <w:t>the</w:t>
      </w:r>
      <w:r w:rsidRPr="00884EA6">
        <w:rPr>
          <w:rFonts w:eastAsia="Garamond"/>
          <w:i w:val="0"/>
          <w:iCs/>
          <w:spacing w:val="-1"/>
          <w:sz w:val="22"/>
          <w:szCs w:val="22"/>
        </w:rPr>
        <w:t xml:space="preserve"> </w:t>
      </w:r>
      <w:r w:rsidRPr="00884EA6">
        <w:rPr>
          <w:rFonts w:eastAsia="Garamond"/>
          <w:i w:val="0"/>
          <w:iCs/>
          <w:sz w:val="22"/>
          <w:szCs w:val="22"/>
        </w:rPr>
        <w:t>excepti</w:t>
      </w:r>
      <w:r w:rsidRPr="00884EA6">
        <w:rPr>
          <w:rFonts w:eastAsia="Garamond"/>
          <w:i w:val="0"/>
          <w:iCs/>
          <w:spacing w:val="-1"/>
          <w:sz w:val="22"/>
          <w:szCs w:val="22"/>
        </w:rPr>
        <w:t>o</w:t>
      </w:r>
      <w:r w:rsidRPr="00884EA6">
        <w:rPr>
          <w:rFonts w:eastAsia="Garamond"/>
          <w:i w:val="0"/>
          <w:iCs/>
          <w:sz w:val="22"/>
          <w:szCs w:val="22"/>
        </w:rPr>
        <w:t>n of</w:t>
      </w:r>
      <w:r w:rsidRPr="00884EA6">
        <w:rPr>
          <w:rFonts w:eastAsia="Garamond"/>
          <w:i w:val="0"/>
          <w:iCs/>
          <w:spacing w:val="-1"/>
          <w:sz w:val="22"/>
          <w:szCs w:val="22"/>
        </w:rPr>
        <w:t xml:space="preserve"> </w:t>
      </w:r>
      <w:r w:rsidRPr="00884EA6">
        <w:rPr>
          <w:rFonts w:eastAsia="Garamond"/>
          <w:i w:val="0"/>
          <w:iCs/>
          <w:sz w:val="22"/>
          <w:szCs w:val="22"/>
        </w:rPr>
        <w:t>identify</w:t>
      </w:r>
      <w:r w:rsidRPr="00884EA6">
        <w:rPr>
          <w:rFonts w:eastAsia="Garamond"/>
          <w:i w:val="0"/>
          <w:iCs/>
          <w:spacing w:val="-1"/>
          <w:sz w:val="22"/>
          <w:szCs w:val="22"/>
        </w:rPr>
        <w:t>i</w:t>
      </w:r>
      <w:r w:rsidRPr="00884EA6">
        <w:rPr>
          <w:rFonts w:eastAsia="Garamond"/>
          <w:i w:val="0"/>
          <w:iCs/>
          <w:sz w:val="22"/>
          <w:szCs w:val="22"/>
        </w:rPr>
        <w:t>ng and/or sensitive i</w:t>
      </w:r>
      <w:r w:rsidRPr="00884EA6">
        <w:rPr>
          <w:rFonts w:eastAsia="Garamond"/>
          <w:i w:val="0"/>
          <w:iCs/>
          <w:spacing w:val="-1"/>
          <w:sz w:val="22"/>
          <w:szCs w:val="22"/>
        </w:rPr>
        <w:t>n</w:t>
      </w:r>
      <w:r w:rsidRPr="00884EA6">
        <w:rPr>
          <w:rFonts w:eastAsia="Garamond"/>
          <w:i w:val="0"/>
          <w:iCs/>
          <w:sz w:val="22"/>
          <w:szCs w:val="22"/>
        </w:rPr>
        <w:t>formation</w:t>
      </w:r>
      <w:r w:rsidRPr="00884EA6">
        <w:rPr>
          <w:rFonts w:eastAsia="Garamond"/>
          <w:i w:val="0"/>
          <w:iCs/>
          <w:spacing w:val="-1"/>
          <w:sz w:val="22"/>
          <w:szCs w:val="22"/>
        </w:rPr>
        <w:t xml:space="preserve">, </w:t>
      </w:r>
      <w:r w:rsidRPr="00884EA6">
        <w:rPr>
          <w:rFonts w:eastAsia="Garamond"/>
          <w:i w:val="0"/>
          <w:iCs/>
          <w:sz w:val="22"/>
          <w:szCs w:val="22"/>
        </w:rPr>
        <w:t>w</w:t>
      </w:r>
      <w:r w:rsidRPr="00884EA6">
        <w:rPr>
          <w:rFonts w:eastAsia="Garamond"/>
          <w:i w:val="0"/>
          <w:iCs/>
          <w:spacing w:val="-1"/>
          <w:sz w:val="22"/>
          <w:szCs w:val="22"/>
        </w:rPr>
        <w:t>h</w:t>
      </w:r>
      <w:r w:rsidRPr="00884EA6">
        <w:rPr>
          <w:rFonts w:eastAsia="Garamond"/>
          <w:i w:val="0"/>
          <w:iCs/>
          <w:sz w:val="22"/>
          <w:szCs w:val="22"/>
        </w:rPr>
        <w:t xml:space="preserve">ich is to </w:t>
      </w:r>
      <w:r w:rsidRPr="00884EA6">
        <w:rPr>
          <w:rFonts w:eastAsia="Garamond"/>
          <w:i w:val="0"/>
          <w:iCs/>
          <w:spacing w:val="-1"/>
          <w:sz w:val="22"/>
          <w:szCs w:val="22"/>
        </w:rPr>
        <w:t>r</w:t>
      </w:r>
      <w:r w:rsidRPr="00884EA6">
        <w:rPr>
          <w:rFonts w:eastAsia="Garamond"/>
          <w:i w:val="0"/>
          <w:iCs/>
          <w:sz w:val="22"/>
          <w:szCs w:val="22"/>
        </w:rPr>
        <w:t>em</w:t>
      </w:r>
      <w:r w:rsidRPr="00884EA6">
        <w:rPr>
          <w:rFonts w:eastAsia="Garamond"/>
          <w:i w:val="0"/>
          <w:iCs/>
          <w:spacing w:val="-1"/>
          <w:sz w:val="22"/>
          <w:szCs w:val="22"/>
        </w:rPr>
        <w:t>a</w:t>
      </w:r>
      <w:r w:rsidRPr="00884EA6">
        <w:rPr>
          <w:rFonts w:eastAsia="Garamond"/>
          <w:i w:val="0"/>
          <w:iCs/>
          <w:sz w:val="22"/>
          <w:szCs w:val="22"/>
        </w:rPr>
        <w:t>in confi</w:t>
      </w:r>
      <w:r w:rsidRPr="00884EA6">
        <w:rPr>
          <w:rFonts w:eastAsia="Garamond"/>
          <w:i w:val="0"/>
          <w:iCs/>
          <w:spacing w:val="-1"/>
          <w:sz w:val="22"/>
          <w:szCs w:val="22"/>
        </w:rPr>
        <w:t>d</w:t>
      </w:r>
      <w:r w:rsidRPr="00884EA6">
        <w:rPr>
          <w:rFonts w:eastAsia="Garamond"/>
          <w:i w:val="0"/>
          <w:iCs/>
          <w:sz w:val="22"/>
          <w:szCs w:val="22"/>
        </w:rPr>
        <w:t>enti</w:t>
      </w:r>
      <w:r w:rsidRPr="00884EA6">
        <w:rPr>
          <w:rFonts w:eastAsia="Garamond"/>
          <w:i w:val="0"/>
          <w:iCs/>
          <w:spacing w:val="-1"/>
          <w:sz w:val="22"/>
          <w:szCs w:val="22"/>
        </w:rPr>
        <w:t>a</w:t>
      </w:r>
      <w:r w:rsidRPr="00884EA6">
        <w:rPr>
          <w:rFonts w:eastAsia="Garamond"/>
          <w:i w:val="0"/>
          <w:iCs/>
          <w:sz w:val="22"/>
          <w:szCs w:val="22"/>
        </w:rPr>
        <w:t>l.</w:t>
      </w:r>
    </w:p>
    <w:p w14:paraId="0C684C38" w14:textId="77777777" w:rsidR="00B416D8" w:rsidRPr="00884EA6" w:rsidRDefault="00B416D8" w:rsidP="00B416D8">
      <w:pPr>
        <w:pStyle w:val="AppxMinutesHeadingTwo"/>
        <w:rPr>
          <w:szCs w:val="22"/>
        </w:rPr>
      </w:pPr>
      <w:r w:rsidRPr="00884EA6">
        <w:rPr>
          <w:szCs w:val="22"/>
        </w:rPr>
        <w:t>Roundtable with children and young people summary reports - Newcastle</w:t>
      </w:r>
    </w:p>
    <w:p w14:paraId="1840AF07" w14:textId="77777777" w:rsidR="00B416D8" w:rsidRPr="00884EA6" w:rsidRDefault="00B416D8" w:rsidP="00B416D8">
      <w:pPr>
        <w:pStyle w:val="AppxMinutesBody"/>
        <w:rPr>
          <w:szCs w:val="22"/>
        </w:rPr>
      </w:pPr>
      <w:r w:rsidRPr="00884EA6">
        <w:rPr>
          <w:szCs w:val="22"/>
        </w:rPr>
        <w:t xml:space="preserve">On 24 April 2024 the committee attended a roundtable discussion with children and young people with lived experience of disability in Newcastle. </w:t>
      </w:r>
    </w:p>
    <w:p w14:paraId="0487593E" w14:textId="77777777" w:rsidR="00B416D8" w:rsidRPr="00884EA6" w:rsidRDefault="00B416D8" w:rsidP="00B416D8">
      <w:pPr>
        <w:pStyle w:val="AppxMinutesBullet"/>
        <w:numPr>
          <w:ilvl w:val="0"/>
          <w:numId w:val="0"/>
        </w:numPr>
        <w:ind w:left="851" w:hanging="284"/>
        <w:rPr>
          <w:i/>
          <w:szCs w:val="22"/>
        </w:rPr>
      </w:pPr>
      <w:r w:rsidRPr="00884EA6">
        <w:rPr>
          <w:szCs w:val="22"/>
        </w:rPr>
        <w:t xml:space="preserve">Resolved, on the motion of Ms Mihailuk: </w:t>
      </w:r>
    </w:p>
    <w:p w14:paraId="57774DC1" w14:textId="77777777" w:rsidR="00B416D8" w:rsidRPr="00884EA6" w:rsidRDefault="00B416D8" w:rsidP="00B416D8">
      <w:pPr>
        <w:pStyle w:val="AppxMinutesBullet"/>
        <w:rPr>
          <w:iCs/>
          <w:szCs w:val="22"/>
        </w:rPr>
      </w:pPr>
      <w:r w:rsidRPr="00884EA6">
        <w:rPr>
          <w:iCs/>
          <w:szCs w:val="22"/>
        </w:rPr>
        <w:t>That the committee keep the report containing potentially identifying information confidential</w:t>
      </w:r>
    </w:p>
    <w:p w14:paraId="16EEC1BA" w14:textId="77777777" w:rsidR="00B416D8" w:rsidRPr="00B038D2" w:rsidRDefault="00B416D8" w:rsidP="00B416D8">
      <w:pPr>
        <w:pStyle w:val="AppxMinutesBullet"/>
        <w:rPr>
          <w:i/>
          <w:szCs w:val="22"/>
        </w:rPr>
      </w:pPr>
      <w:r w:rsidRPr="00884EA6">
        <w:rPr>
          <w:iCs/>
          <w:szCs w:val="22"/>
        </w:rPr>
        <w:t>That the committee authorise the publication of the summary report prepared for potential use in the final report</w:t>
      </w:r>
      <w:r w:rsidRPr="00884EA6">
        <w:rPr>
          <w:i/>
          <w:szCs w:val="22"/>
        </w:rPr>
        <w:t>.</w:t>
      </w:r>
    </w:p>
    <w:p w14:paraId="608AC387" w14:textId="77777777" w:rsidR="00B416D8" w:rsidRPr="00884EA6" w:rsidRDefault="00B416D8" w:rsidP="00B416D8">
      <w:pPr>
        <w:pStyle w:val="AppxMinutesHeadingTwo"/>
        <w:jc w:val="both"/>
        <w:rPr>
          <w:szCs w:val="22"/>
        </w:rPr>
      </w:pPr>
      <w:r w:rsidRPr="00884EA6">
        <w:rPr>
          <w:szCs w:val="22"/>
        </w:rPr>
        <w:t xml:space="preserve">Answers to questions on notice and supplementary questions </w:t>
      </w:r>
    </w:p>
    <w:p w14:paraId="467BEC68" w14:textId="77777777" w:rsidR="00B416D8" w:rsidRPr="00884EA6" w:rsidRDefault="00B416D8" w:rsidP="00B416D8">
      <w:pPr>
        <w:pStyle w:val="AppxMinutesBody"/>
        <w:rPr>
          <w:szCs w:val="22"/>
        </w:rPr>
      </w:pPr>
      <w:r w:rsidRPr="00884EA6">
        <w:rPr>
          <w:szCs w:val="22"/>
        </w:rPr>
        <w:t>The committee noted the following answers to questions on notice and supplementary questions were published by the committee clerk under the authorisation of the resolution appointing the committee:</w:t>
      </w:r>
    </w:p>
    <w:p w14:paraId="1B292DDF" w14:textId="77777777" w:rsidR="00B416D8" w:rsidRPr="00884EA6" w:rsidRDefault="00B416D8" w:rsidP="00B416D8">
      <w:pPr>
        <w:pStyle w:val="AppxMinutesBullet"/>
        <w:rPr>
          <w:szCs w:val="22"/>
        </w:rPr>
      </w:pPr>
      <w:r w:rsidRPr="00884EA6">
        <w:rPr>
          <w:szCs w:val="22"/>
        </w:rPr>
        <w:t xml:space="preserve">answers to supplementary questions from Skye </w:t>
      </w:r>
      <w:proofErr w:type="spellStart"/>
      <w:r w:rsidRPr="00884EA6">
        <w:rPr>
          <w:szCs w:val="22"/>
        </w:rPr>
        <w:t>Kakoschke</w:t>
      </w:r>
      <w:proofErr w:type="spellEnd"/>
      <w:r w:rsidRPr="00884EA6">
        <w:rPr>
          <w:szCs w:val="22"/>
        </w:rPr>
        <w:t xml:space="preserve">-Moore, Chief Executive Officer, Children and Young People with Disability Australia, received 7 May 2024 </w:t>
      </w:r>
    </w:p>
    <w:p w14:paraId="15D1808F" w14:textId="77777777" w:rsidR="00B416D8" w:rsidRPr="00884EA6" w:rsidRDefault="00B416D8" w:rsidP="00B416D8">
      <w:pPr>
        <w:pStyle w:val="AppxMinutesBullet"/>
        <w:rPr>
          <w:szCs w:val="22"/>
        </w:rPr>
      </w:pPr>
      <w:r w:rsidRPr="00884EA6">
        <w:rPr>
          <w:szCs w:val="22"/>
        </w:rPr>
        <w:t>answers to questions on notice from Ms Catherine Dunn, Senior Advisor – Policy &amp; Government Relations, Deaf Connect, received 6 May 2024</w:t>
      </w:r>
      <w:r w:rsidRPr="00884EA6">
        <w:rPr>
          <w:i/>
          <w:iCs/>
          <w:szCs w:val="22"/>
        </w:rPr>
        <w:t xml:space="preserve"> </w:t>
      </w:r>
    </w:p>
    <w:p w14:paraId="213D9870" w14:textId="77777777" w:rsidR="00B416D8" w:rsidRPr="00884EA6" w:rsidRDefault="00B416D8" w:rsidP="00B416D8">
      <w:pPr>
        <w:pStyle w:val="AppxMinutesBullet"/>
        <w:rPr>
          <w:szCs w:val="22"/>
        </w:rPr>
      </w:pPr>
      <w:r w:rsidRPr="00884EA6">
        <w:rPr>
          <w:szCs w:val="22"/>
        </w:rPr>
        <w:t xml:space="preserve">answers to supplementary questions from Ms Leanne Varga, Systemic Advocacy and Campaigns Manager, Family Advocacy, received 7 May 2024 </w:t>
      </w:r>
    </w:p>
    <w:p w14:paraId="530DB3CA" w14:textId="77777777" w:rsidR="00B416D8" w:rsidRPr="00884EA6" w:rsidRDefault="00B416D8" w:rsidP="00B416D8">
      <w:pPr>
        <w:pStyle w:val="AppxMinutesBullet"/>
        <w:rPr>
          <w:szCs w:val="22"/>
        </w:rPr>
      </w:pPr>
      <w:r w:rsidRPr="00884EA6">
        <w:rPr>
          <w:szCs w:val="22"/>
        </w:rPr>
        <w:t xml:space="preserve">answers to supplementary questions from Mr Liam Bowden, Policy &amp; Advocacy, Federation of Parents and Citizens Associations of NSW, received 7 May 2024 </w:t>
      </w:r>
    </w:p>
    <w:p w14:paraId="4FB72193" w14:textId="77777777" w:rsidR="00B416D8" w:rsidRPr="00884EA6" w:rsidRDefault="00B416D8" w:rsidP="00B416D8">
      <w:pPr>
        <w:pStyle w:val="AppxMinutesBullet"/>
        <w:rPr>
          <w:szCs w:val="22"/>
        </w:rPr>
      </w:pPr>
      <w:r w:rsidRPr="00884EA6">
        <w:rPr>
          <w:szCs w:val="22"/>
        </w:rPr>
        <w:t xml:space="preserve">answers to questions on notice and supplementary questions from Mr Julian Laurens, Senior Policy Officer, People with Disability Australia, received 7 May 2024 </w:t>
      </w:r>
    </w:p>
    <w:p w14:paraId="3F8FF266" w14:textId="77777777" w:rsidR="00B416D8" w:rsidRPr="00884EA6" w:rsidRDefault="00B416D8" w:rsidP="00B416D8">
      <w:pPr>
        <w:pStyle w:val="AppxMinutesBullet"/>
        <w:rPr>
          <w:szCs w:val="22"/>
        </w:rPr>
      </w:pPr>
      <w:r w:rsidRPr="00884EA6">
        <w:rPr>
          <w:szCs w:val="22"/>
        </w:rPr>
        <w:t xml:space="preserve">answers to questions on notice from Ms Kathryn McKenzie, Acting Ageing and Disability Commissioner, Ageing and Disability Commission, received 7 May 2024 </w:t>
      </w:r>
    </w:p>
    <w:p w14:paraId="1052FF69" w14:textId="77777777" w:rsidR="00B416D8" w:rsidRPr="00884EA6" w:rsidRDefault="00B416D8" w:rsidP="00B416D8">
      <w:pPr>
        <w:pStyle w:val="AppxMinutesBullet"/>
        <w:rPr>
          <w:szCs w:val="22"/>
        </w:rPr>
      </w:pPr>
      <w:r w:rsidRPr="00884EA6">
        <w:rPr>
          <w:szCs w:val="22"/>
        </w:rPr>
        <w:t xml:space="preserve">answers to questions on notice and supplementary questions from Mr Paul Miller, NSW Ombudsman, received 8 May 2024 </w:t>
      </w:r>
    </w:p>
    <w:p w14:paraId="5B1D1624" w14:textId="77777777" w:rsidR="00B416D8" w:rsidRPr="00884EA6" w:rsidRDefault="00B416D8" w:rsidP="00B416D8">
      <w:pPr>
        <w:pStyle w:val="AppxMinutesBullet"/>
        <w:rPr>
          <w:szCs w:val="22"/>
        </w:rPr>
      </w:pPr>
      <w:r w:rsidRPr="00884EA6">
        <w:rPr>
          <w:szCs w:val="22"/>
        </w:rPr>
        <w:t xml:space="preserve">answers to questions on notice from Dr Shannon </w:t>
      </w:r>
      <w:proofErr w:type="spellStart"/>
      <w:r w:rsidRPr="00884EA6">
        <w:rPr>
          <w:szCs w:val="22"/>
        </w:rPr>
        <w:t>Schedlich</w:t>
      </w:r>
      <w:proofErr w:type="spellEnd"/>
      <w:r w:rsidRPr="00884EA6">
        <w:rPr>
          <w:szCs w:val="22"/>
        </w:rPr>
        <w:t xml:space="preserve">, Siblings Australia, received 7 May 2024 </w:t>
      </w:r>
    </w:p>
    <w:p w14:paraId="05E7495C" w14:textId="77777777" w:rsidR="00B416D8" w:rsidRPr="00884EA6" w:rsidRDefault="00B416D8" w:rsidP="00B416D8">
      <w:pPr>
        <w:pStyle w:val="AppxMinutesBullet"/>
        <w:rPr>
          <w:szCs w:val="22"/>
        </w:rPr>
      </w:pPr>
      <w:r w:rsidRPr="00884EA6">
        <w:rPr>
          <w:szCs w:val="22"/>
        </w:rPr>
        <w:t xml:space="preserve">answers to supplementary questions from Mr Paul Daniell, A/CEO, NSW Education Standards Authority, received 7 May 2024 </w:t>
      </w:r>
      <w:r w:rsidRPr="00884EA6">
        <w:rPr>
          <w:i/>
          <w:iCs/>
          <w:szCs w:val="22"/>
        </w:rPr>
        <w:t xml:space="preserve"> </w:t>
      </w:r>
    </w:p>
    <w:p w14:paraId="14F5FF94" w14:textId="77777777" w:rsidR="00B416D8" w:rsidRPr="00884EA6" w:rsidRDefault="00B416D8" w:rsidP="00B416D8">
      <w:pPr>
        <w:pStyle w:val="AppxMinutesBullet"/>
        <w:rPr>
          <w:szCs w:val="22"/>
        </w:rPr>
      </w:pPr>
      <w:r w:rsidRPr="00884EA6">
        <w:rPr>
          <w:szCs w:val="22"/>
        </w:rPr>
        <w:t>answers to questions on notice from Ms Shirley Liu and Ms Catherine Miller, Deaf Australia, received 7 May 2024</w:t>
      </w:r>
    </w:p>
    <w:p w14:paraId="3C5A8A3C" w14:textId="77777777" w:rsidR="00B416D8" w:rsidRPr="00884EA6" w:rsidRDefault="00B416D8" w:rsidP="00B416D8">
      <w:pPr>
        <w:pStyle w:val="AppxMinutesBullet"/>
        <w:rPr>
          <w:szCs w:val="22"/>
        </w:rPr>
      </w:pPr>
      <w:r w:rsidRPr="00884EA6">
        <w:rPr>
          <w:szCs w:val="22"/>
        </w:rPr>
        <w:t xml:space="preserve">answers to questions on notice from Mr John Paul Ramsay, Manager, Ministerial and Parliamentary Services, Department of Communities and Justice received 9 May 2024 </w:t>
      </w:r>
    </w:p>
    <w:p w14:paraId="787605D9" w14:textId="77777777" w:rsidR="00B416D8" w:rsidRPr="00884EA6" w:rsidRDefault="00B416D8" w:rsidP="00B416D8">
      <w:pPr>
        <w:pStyle w:val="AppxMinutesBullet"/>
        <w:rPr>
          <w:szCs w:val="22"/>
        </w:rPr>
      </w:pPr>
      <w:r w:rsidRPr="00884EA6">
        <w:rPr>
          <w:szCs w:val="22"/>
        </w:rPr>
        <w:lastRenderedPageBreak/>
        <w:t xml:space="preserve">answers to questions on notice and supplementary questions from Mr Stephen Brady, Managing Director, TAFE NSW, received 13 May 2024 </w:t>
      </w:r>
    </w:p>
    <w:p w14:paraId="62CB3ECE" w14:textId="77777777" w:rsidR="00B416D8" w:rsidRPr="00884EA6" w:rsidRDefault="00B416D8" w:rsidP="00B416D8">
      <w:pPr>
        <w:pStyle w:val="AppxMinutesBullet"/>
        <w:rPr>
          <w:szCs w:val="22"/>
        </w:rPr>
      </w:pPr>
      <w:r w:rsidRPr="00884EA6">
        <w:rPr>
          <w:szCs w:val="22"/>
        </w:rPr>
        <w:t xml:space="preserve">answers to questions on notice and supplementary questions from Ms Alison </w:t>
      </w:r>
      <w:proofErr w:type="spellStart"/>
      <w:r w:rsidRPr="00884EA6">
        <w:rPr>
          <w:szCs w:val="22"/>
        </w:rPr>
        <w:t>Cantlon</w:t>
      </w:r>
      <w:proofErr w:type="spellEnd"/>
      <w:r w:rsidRPr="00884EA6">
        <w:rPr>
          <w:szCs w:val="22"/>
        </w:rPr>
        <w:t>, Manager, Ministerial and Parliamentary Support, NSW Department of Education received 1</w:t>
      </w:r>
      <w:r>
        <w:rPr>
          <w:szCs w:val="22"/>
        </w:rPr>
        <w:t>0</w:t>
      </w:r>
      <w:r w:rsidRPr="00884EA6">
        <w:rPr>
          <w:szCs w:val="22"/>
        </w:rPr>
        <w:t xml:space="preserve"> May 2024 </w:t>
      </w:r>
    </w:p>
    <w:p w14:paraId="2A35511C" w14:textId="77777777" w:rsidR="00B416D8" w:rsidRPr="00884EA6" w:rsidRDefault="00B416D8" w:rsidP="00B416D8">
      <w:pPr>
        <w:pStyle w:val="AppxMinutesBullet"/>
        <w:rPr>
          <w:szCs w:val="22"/>
        </w:rPr>
      </w:pPr>
      <w:r w:rsidRPr="00884EA6">
        <w:rPr>
          <w:szCs w:val="22"/>
        </w:rPr>
        <w:t xml:space="preserve">answers to supplementary questions from Ms Stephanie </w:t>
      </w:r>
      <w:proofErr w:type="spellStart"/>
      <w:r w:rsidRPr="00884EA6">
        <w:rPr>
          <w:szCs w:val="22"/>
        </w:rPr>
        <w:t>Gotlib</w:t>
      </w:r>
      <w:proofErr w:type="spellEnd"/>
      <w:r w:rsidRPr="00884EA6">
        <w:rPr>
          <w:szCs w:val="22"/>
        </w:rPr>
        <w:t xml:space="preserve">, Executive Director – Government Relations and Advocacy, Australian Alliance for Inclusive Education (All Means All) received 14 May 2024 </w:t>
      </w:r>
    </w:p>
    <w:p w14:paraId="5A7564B4" w14:textId="77777777" w:rsidR="00B416D8" w:rsidRPr="00884EA6" w:rsidRDefault="00B416D8" w:rsidP="00B416D8">
      <w:pPr>
        <w:pStyle w:val="AppxMinutesBullet"/>
        <w:rPr>
          <w:szCs w:val="22"/>
        </w:rPr>
      </w:pPr>
      <w:r w:rsidRPr="00884EA6">
        <w:rPr>
          <w:szCs w:val="22"/>
        </w:rPr>
        <w:t xml:space="preserve">answers to supplementary questions from Ms Libby Gunn, Square Peg Round Whole received 17 May 2024 </w:t>
      </w:r>
    </w:p>
    <w:p w14:paraId="64A53CCF" w14:textId="77777777" w:rsidR="00B416D8" w:rsidRPr="00884EA6" w:rsidRDefault="00B416D8" w:rsidP="00B416D8">
      <w:pPr>
        <w:pStyle w:val="AppxMinutesBullet"/>
        <w:rPr>
          <w:szCs w:val="22"/>
        </w:rPr>
      </w:pPr>
      <w:r w:rsidRPr="00884EA6">
        <w:rPr>
          <w:szCs w:val="22"/>
        </w:rPr>
        <w:t xml:space="preserve">answers to supplementary questions from Mrs Loren </w:t>
      </w:r>
      <w:proofErr w:type="spellStart"/>
      <w:r w:rsidRPr="00884EA6">
        <w:rPr>
          <w:szCs w:val="22"/>
        </w:rPr>
        <w:t>Swancutt</w:t>
      </w:r>
      <w:proofErr w:type="spellEnd"/>
      <w:r w:rsidRPr="00884EA6">
        <w:rPr>
          <w:szCs w:val="22"/>
        </w:rPr>
        <w:t xml:space="preserve">, Chairperson, Inclusive Educators Australia received 17 May 2024 </w:t>
      </w:r>
    </w:p>
    <w:p w14:paraId="321AAEDC" w14:textId="77777777" w:rsidR="00B416D8" w:rsidRPr="00884EA6" w:rsidRDefault="00B416D8" w:rsidP="00B416D8">
      <w:pPr>
        <w:pStyle w:val="AppxMinutesBullet"/>
        <w:rPr>
          <w:szCs w:val="22"/>
        </w:rPr>
      </w:pPr>
      <w:r w:rsidRPr="00884EA6">
        <w:rPr>
          <w:szCs w:val="22"/>
        </w:rPr>
        <w:t>answers to a question on notice from Ms Charlotte Sangster, Muscular Dystrophy NSW received 17 May 2024</w:t>
      </w:r>
      <w:r w:rsidRPr="00884EA6">
        <w:rPr>
          <w:i/>
          <w:iCs/>
          <w:szCs w:val="22"/>
        </w:rPr>
        <w:t>.</w:t>
      </w:r>
    </w:p>
    <w:p w14:paraId="44B309B6" w14:textId="77777777" w:rsidR="00B416D8" w:rsidRPr="00884EA6" w:rsidRDefault="00B416D8" w:rsidP="00B416D8">
      <w:pPr>
        <w:pStyle w:val="AppxMinutesHeadingTwo"/>
        <w:rPr>
          <w:b w:val="0"/>
          <w:bCs/>
          <w:i/>
          <w:iCs/>
          <w:szCs w:val="22"/>
        </w:rPr>
      </w:pPr>
      <w:r w:rsidRPr="00884EA6">
        <w:rPr>
          <w:szCs w:val="22"/>
        </w:rPr>
        <w:t>Visits to schools</w:t>
      </w:r>
    </w:p>
    <w:p w14:paraId="23885227" w14:textId="77777777" w:rsidR="00B416D8" w:rsidRPr="00884EA6" w:rsidRDefault="00B416D8" w:rsidP="00B416D8">
      <w:pPr>
        <w:pStyle w:val="AppxMinutesBody"/>
        <w:rPr>
          <w:szCs w:val="22"/>
        </w:rPr>
      </w:pPr>
      <w:r w:rsidRPr="00884EA6">
        <w:rPr>
          <w:szCs w:val="22"/>
        </w:rPr>
        <w:t>Resolved, on the motion of Mr D'Adam: That the committee conduct visits to the following schools on 14 June 2024:</w:t>
      </w:r>
    </w:p>
    <w:p w14:paraId="3FC45D23" w14:textId="77777777" w:rsidR="00B416D8" w:rsidRPr="00884EA6" w:rsidRDefault="00B416D8" w:rsidP="00B416D8">
      <w:pPr>
        <w:pStyle w:val="AppxMinutesBullet"/>
        <w:rPr>
          <w:szCs w:val="22"/>
        </w:rPr>
      </w:pPr>
      <w:r w:rsidRPr="00884EA6">
        <w:rPr>
          <w:szCs w:val="22"/>
        </w:rPr>
        <w:t>St Lucy's School, Wahroonga</w:t>
      </w:r>
    </w:p>
    <w:p w14:paraId="6B35DFAE" w14:textId="77777777" w:rsidR="00B416D8" w:rsidRPr="00884EA6" w:rsidRDefault="00B416D8" w:rsidP="00B416D8">
      <w:pPr>
        <w:pStyle w:val="AppxMinutesBullet"/>
        <w:rPr>
          <w:szCs w:val="22"/>
        </w:rPr>
      </w:pPr>
      <w:r w:rsidRPr="00884EA6">
        <w:rPr>
          <w:szCs w:val="22"/>
        </w:rPr>
        <w:t>Terrigal Public School with support unit</w:t>
      </w:r>
    </w:p>
    <w:p w14:paraId="0CD2F97F" w14:textId="77777777" w:rsidR="00B416D8" w:rsidRPr="00884EA6" w:rsidRDefault="00B416D8" w:rsidP="00B416D8">
      <w:pPr>
        <w:pStyle w:val="AppxMinutesBullet"/>
        <w:spacing w:after="120"/>
        <w:rPr>
          <w:szCs w:val="22"/>
        </w:rPr>
      </w:pPr>
      <w:r w:rsidRPr="00884EA6">
        <w:rPr>
          <w:szCs w:val="22"/>
        </w:rPr>
        <w:t>Aspect Central Coast School, Terrigal.</w:t>
      </w:r>
    </w:p>
    <w:p w14:paraId="14BA242D" w14:textId="77777777" w:rsidR="00B416D8" w:rsidRPr="00884EA6" w:rsidRDefault="00B416D8" w:rsidP="00B416D8">
      <w:pPr>
        <w:pStyle w:val="AppxMinutesHeadingTwo"/>
        <w:rPr>
          <w:szCs w:val="22"/>
        </w:rPr>
      </w:pPr>
      <w:r w:rsidRPr="00884EA6">
        <w:rPr>
          <w:szCs w:val="22"/>
        </w:rPr>
        <w:t>Summary report of school visits</w:t>
      </w:r>
    </w:p>
    <w:p w14:paraId="440A9E2D" w14:textId="77777777" w:rsidR="00B416D8" w:rsidRPr="00884EA6" w:rsidRDefault="00B416D8" w:rsidP="00B416D8">
      <w:pPr>
        <w:pStyle w:val="AgendaResolutionHeading"/>
        <w:spacing w:before="0"/>
        <w:jc w:val="both"/>
        <w:rPr>
          <w:i w:val="0"/>
          <w:iCs/>
          <w:sz w:val="22"/>
          <w:szCs w:val="22"/>
          <w:u w:val="none"/>
        </w:rPr>
      </w:pPr>
      <w:r w:rsidRPr="00884EA6">
        <w:rPr>
          <w:i w:val="0"/>
          <w:iCs/>
          <w:sz w:val="22"/>
          <w:szCs w:val="22"/>
          <w:u w:val="none"/>
        </w:rPr>
        <w:t>Resolved, on the motion of Mrs Maclaren-Jones: That the committee authorise the secretariat to draft a summary report of the school site visits on 14 and 27 June 2024 for potential use in the final report.</w:t>
      </w:r>
    </w:p>
    <w:p w14:paraId="6662F74B" w14:textId="77777777" w:rsidR="00B416D8" w:rsidRPr="00884EA6" w:rsidRDefault="00B416D8" w:rsidP="00B416D8">
      <w:pPr>
        <w:pStyle w:val="AppxMinutesHeadingTwo"/>
        <w:rPr>
          <w:szCs w:val="22"/>
        </w:rPr>
      </w:pPr>
      <w:r w:rsidRPr="00884EA6">
        <w:rPr>
          <w:i/>
          <w:iCs/>
          <w:szCs w:val="22"/>
        </w:rPr>
        <w:t>In camera</w:t>
      </w:r>
      <w:r w:rsidRPr="00884EA6">
        <w:rPr>
          <w:szCs w:val="22"/>
        </w:rPr>
        <w:t xml:space="preserve"> hearing – 12 June 2024 </w:t>
      </w:r>
    </w:p>
    <w:p w14:paraId="7DB5D501" w14:textId="77777777" w:rsidR="00B416D8" w:rsidRPr="00884EA6" w:rsidRDefault="00B416D8" w:rsidP="00B416D8">
      <w:pPr>
        <w:pStyle w:val="AgendaResolutionText"/>
        <w:rPr>
          <w:i w:val="0"/>
          <w:iCs/>
          <w:sz w:val="22"/>
          <w:szCs w:val="22"/>
        </w:rPr>
      </w:pPr>
      <w:r w:rsidRPr="00884EA6">
        <w:rPr>
          <w:i w:val="0"/>
          <w:iCs/>
          <w:sz w:val="22"/>
          <w:szCs w:val="22"/>
        </w:rPr>
        <w:t xml:space="preserve">Resolved, on the motion of Ms Mihailuk: That the committee take evidence </w:t>
      </w:r>
      <w:r w:rsidRPr="00884EA6">
        <w:rPr>
          <w:sz w:val="22"/>
          <w:szCs w:val="22"/>
        </w:rPr>
        <w:t>in camera</w:t>
      </w:r>
      <w:r w:rsidRPr="00884EA6">
        <w:rPr>
          <w:i w:val="0"/>
          <w:iCs/>
          <w:sz w:val="22"/>
          <w:szCs w:val="22"/>
        </w:rPr>
        <w:t xml:space="preserve"> from Autistic Self Advocacy Network</w:t>
      </w:r>
      <w:r>
        <w:rPr>
          <w:i w:val="0"/>
          <w:iCs/>
          <w:sz w:val="22"/>
          <w:szCs w:val="22"/>
        </w:rPr>
        <w:t xml:space="preserve"> </w:t>
      </w:r>
      <w:r w:rsidRPr="00884EA6">
        <w:rPr>
          <w:i w:val="0"/>
          <w:iCs/>
          <w:sz w:val="22"/>
          <w:szCs w:val="22"/>
        </w:rPr>
        <w:t xml:space="preserve">and Australian Autism Alliance. </w:t>
      </w:r>
    </w:p>
    <w:p w14:paraId="43B9829F" w14:textId="77777777" w:rsidR="00B416D8" w:rsidRPr="00884EA6" w:rsidRDefault="00B416D8" w:rsidP="00B416D8">
      <w:pPr>
        <w:pStyle w:val="AppxMinutesHeadingTwo"/>
        <w:rPr>
          <w:szCs w:val="22"/>
        </w:rPr>
      </w:pPr>
      <w:r w:rsidRPr="00884EA6">
        <w:rPr>
          <w:szCs w:val="22"/>
        </w:rPr>
        <w:t>Timeframes for answers to questions on notice and supplementary questions</w:t>
      </w:r>
    </w:p>
    <w:p w14:paraId="3ED4DFF5" w14:textId="77777777" w:rsidR="00B416D8" w:rsidRPr="00884EA6" w:rsidRDefault="00B416D8" w:rsidP="00B416D8">
      <w:pPr>
        <w:pStyle w:val="AgendaResolutionText"/>
        <w:spacing w:after="0"/>
        <w:rPr>
          <w:i w:val="0"/>
          <w:iCs/>
          <w:sz w:val="22"/>
          <w:szCs w:val="22"/>
        </w:rPr>
      </w:pPr>
      <w:r w:rsidRPr="00884EA6">
        <w:rPr>
          <w:i w:val="0"/>
          <w:iCs/>
          <w:sz w:val="22"/>
          <w:szCs w:val="22"/>
        </w:rPr>
        <w:t>Resolved, on the motion of Ms Mihailuk: That:</w:t>
      </w:r>
    </w:p>
    <w:p w14:paraId="07A09DD0" w14:textId="77777777" w:rsidR="00B416D8" w:rsidRPr="00884EA6" w:rsidRDefault="00B416D8" w:rsidP="00B416D8">
      <w:pPr>
        <w:pStyle w:val="AppxMinutesBullet"/>
        <w:rPr>
          <w:iCs/>
          <w:szCs w:val="22"/>
        </w:rPr>
      </w:pPr>
      <w:r w:rsidRPr="00884EA6">
        <w:rPr>
          <w:iCs/>
          <w:szCs w:val="22"/>
        </w:rPr>
        <w:t xml:space="preserve">members provide any supplementary questions to the secretariat within 24 hours of receiving the transcript of evidence for today's hearing </w:t>
      </w:r>
    </w:p>
    <w:p w14:paraId="37D2E5F1" w14:textId="77777777" w:rsidR="00B416D8" w:rsidRPr="00884EA6" w:rsidRDefault="00B416D8" w:rsidP="00B416D8">
      <w:pPr>
        <w:pStyle w:val="AppxMinutesBullet"/>
        <w:rPr>
          <w:iCs/>
          <w:szCs w:val="22"/>
        </w:rPr>
      </w:pPr>
      <w:r w:rsidRPr="00884EA6">
        <w:rPr>
          <w:iCs/>
          <w:szCs w:val="22"/>
        </w:rPr>
        <w:t>witnesses be required to provide answers to questions on notice/supplementary questions within 7 days.</w:t>
      </w:r>
    </w:p>
    <w:p w14:paraId="30CC1CED" w14:textId="77777777" w:rsidR="00B416D8" w:rsidRPr="00884EA6" w:rsidRDefault="00B416D8" w:rsidP="00B416D8">
      <w:pPr>
        <w:pStyle w:val="AppxMinutesHeadingTwo"/>
        <w:rPr>
          <w:szCs w:val="22"/>
        </w:rPr>
      </w:pPr>
      <w:r w:rsidRPr="00884EA6">
        <w:rPr>
          <w:i/>
          <w:iCs/>
          <w:szCs w:val="22"/>
        </w:rPr>
        <w:t>In camera</w:t>
      </w:r>
      <w:r w:rsidRPr="00884EA6">
        <w:rPr>
          <w:szCs w:val="22"/>
        </w:rPr>
        <w:t xml:space="preserve"> hearing</w:t>
      </w:r>
    </w:p>
    <w:p w14:paraId="217E89CA" w14:textId="77777777" w:rsidR="00B416D8" w:rsidRPr="00884EA6" w:rsidRDefault="00B416D8" w:rsidP="00B416D8">
      <w:pPr>
        <w:pStyle w:val="AppxMinutesBody"/>
        <w:rPr>
          <w:rFonts w:eastAsia="Garamond"/>
          <w:szCs w:val="22"/>
        </w:rPr>
      </w:pPr>
      <w:r w:rsidRPr="00884EA6">
        <w:rPr>
          <w:rFonts w:eastAsia="Garamond"/>
          <w:szCs w:val="22"/>
        </w:rPr>
        <w:t xml:space="preserve">The following witnesses were admitted. </w:t>
      </w:r>
    </w:p>
    <w:p w14:paraId="0E78CE1F" w14:textId="77777777" w:rsidR="00B416D8" w:rsidRPr="00B038D2" w:rsidRDefault="00B416D8" w:rsidP="00B416D8">
      <w:pPr>
        <w:pStyle w:val="AppxMinutesBullet"/>
        <w:rPr>
          <w:rFonts w:eastAsia="Garamond"/>
          <w:i/>
          <w:iCs/>
          <w:szCs w:val="22"/>
        </w:rPr>
      </w:pPr>
      <w:r w:rsidRPr="00B038D2">
        <w:rPr>
          <w:rFonts w:eastAsia="Garamond"/>
          <w:szCs w:val="22"/>
        </w:rPr>
        <w:t>(</w:t>
      </w:r>
      <w:r>
        <w:rPr>
          <w:rFonts w:eastAsia="Garamond"/>
          <w:szCs w:val="22"/>
        </w:rPr>
        <w:t>Mr B</w:t>
      </w:r>
      <w:r w:rsidRPr="00B038D2">
        <w:rPr>
          <w:rFonts w:eastAsia="Garamond"/>
          <w:szCs w:val="22"/>
        </w:rPr>
        <w:t xml:space="preserve">), Autistic Self Advocacy Network, </w:t>
      </w:r>
      <w:r w:rsidRPr="00B038D2">
        <w:rPr>
          <w:rFonts w:eastAsia="Garamond"/>
          <w:i/>
          <w:iCs/>
          <w:szCs w:val="22"/>
        </w:rPr>
        <w:t>via videoconference</w:t>
      </w:r>
    </w:p>
    <w:p w14:paraId="4B883688" w14:textId="77777777" w:rsidR="00B416D8" w:rsidRPr="00B038D2" w:rsidRDefault="00B416D8" w:rsidP="00B416D8">
      <w:pPr>
        <w:pStyle w:val="AppxMinutesBullet"/>
        <w:rPr>
          <w:rFonts w:eastAsia="Garamond"/>
          <w:szCs w:val="22"/>
        </w:rPr>
      </w:pPr>
      <w:r w:rsidRPr="00B038D2">
        <w:rPr>
          <w:rFonts w:eastAsia="Garamond"/>
          <w:szCs w:val="22"/>
        </w:rPr>
        <w:t>(</w:t>
      </w:r>
      <w:r>
        <w:rPr>
          <w:rFonts w:eastAsia="Garamond"/>
          <w:szCs w:val="22"/>
        </w:rPr>
        <w:t>Ms C</w:t>
      </w:r>
      <w:r w:rsidRPr="00B038D2">
        <w:rPr>
          <w:rFonts w:eastAsia="Garamond"/>
          <w:szCs w:val="22"/>
        </w:rPr>
        <w:t xml:space="preserve">), Autism Awareness Alliance, </w:t>
      </w:r>
      <w:r w:rsidRPr="00B038D2">
        <w:rPr>
          <w:rFonts w:eastAsia="Garamond"/>
          <w:i/>
          <w:iCs/>
          <w:szCs w:val="22"/>
        </w:rPr>
        <w:t>via videoconference.</w:t>
      </w:r>
    </w:p>
    <w:p w14:paraId="43A0CCE2" w14:textId="77777777" w:rsidR="00B416D8" w:rsidRPr="00884EA6" w:rsidRDefault="00B416D8" w:rsidP="00B416D8">
      <w:pPr>
        <w:pStyle w:val="AppxMinutesBullet"/>
        <w:numPr>
          <w:ilvl w:val="0"/>
          <w:numId w:val="0"/>
        </w:numPr>
        <w:ind w:left="851" w:hanging="284"/>
        <w:rPr>
          <w:rFonts w:eastAsia="Garamond"/>
          <w:szCs w:val="22"/>
        </w:rPr>
      </w:pPr>
    </w:p>
    <w:p w14:paraId="0AE0CCE7" w14:textId="77777777" w:rsidR="00B416D8" w:rsidRPr="00884EA6" w:rsidRDefault="00B416D8" w:rsidP="00B416D8">
      <w:pPr>
        <w:pStyle w:val="AppxMinutesBody"/>
        <w:rPr>
          <w:rFonts w:eastAsia="Garamond"/>
          <w:szCs w:val="22"/>
        </w:rPr>
      </w:pPr>
      <w:r w:rsidRPr="00884EA6">
        <w:rPr>
          <w:rFonts w:eastAsia="Garamond"/>
          <w:szCs w:val="22"/>
        </w:rPr>
        <w:t xml:space="preserve">The committee proceeded to take </w:t>
      </w:r>
      <w:r w:rsidRPr="00884EA6">
        <w:rPr>
          <w:rFonts w:eastAsia="Garamond"/>
          <w:i/>
          <w:iCs/>
          <w:szCs w:val="22"/>
        </w:rPr>
        <w:t>in camera</w:t>
      </w:r>
      <w:r w:rsidRPr="00884EA6">
        <w:rPr>
          <w:rFonts w:eastAsia="Garamond"/>
          <w:szCs w:val="22"/>
        </w:rPr>
        <w:t xml:space="preserve"> evidence. Persons present other than the committee:</w:t>
      </w:r>
    </w:p>
    <w:p w14:paraId="6D216260" w14:textId="77777777" w:rsidR="00B416D8" w:rsidRPr="00884EA6" w:rsidRDefault="00B416D8" w:rsidP="00B416D8">
      <w:pPr>
        <w:pStyle w:val="AppxMinutesBody"/>
        <w:rPr>
          <w:rFonts w:eastAsia="Garamond"/>
          <w:szCs w:val="22"/>
        </w:rPr>
      </w:pPr>
      <w:r w:rsidRPr="00884EA6">
        <w:rPr>
          <w:rFonts w:eastAsia="Garamond"/>
          <w:szCs w:val="22"/>
        </w:rPr>
        <w:t xml:space="preserve">Sarah Newlands, Margaret Pollard, Glenn Hill, Laura Ismay, Marina Yuan, Nick Marland, Natalie Tipping, Patrick Vasquez. </w:t>
      </w:r>
    </w:p>
    <w:p w14:paraId="34C80060" w14:textId="77777777" w:rsidR="00B416D8" w:rsidRPr="00884EA6" w:rsidRDefault="00B416D8" w:rsidP="00B416D8">
      <w:pPr>
        <w:pStyle w:val="AppxMinutesBody"/>
        <w:rPr>
          <w:rFonts w:eastAsia="Garamond"/>
          <w:szCs w:val="22"/>
        </w:rPr>
      </w:pPr>
      <w:r w:rsidRPr="00884EA6">
        <w:rPr>
          <w:rFonts w:eastAsia="Garamond"/>
          <w:szCs w:val="22"/>
        </w:rPr>
        <w:t>The evidence concluded and the witnesses withdrew.</w:t>
      </w:r>
    </w:p>
    <w:p w14:paraId="77C33452" w14:textId="77777777" w:rsidR="00B416D8" w:rsidRPr="00884EA6" w:rsidRDefault="00B416D8" w:rsidP="00B416D8">
      <w:pPr>
        <w:pStyle w:val="AppxMinutesHeadingTwo"/>
        <w:rPr>
          <w:rFonts w:eastAsia="Garamond"/>
          <w:szCs w:val="22"/>
        </w:rPr>
      </w:pPr>
      <w:r w:rsidRPr="00884EA6">
        <w:rPr>
          <w:szCs w:val="22"/>
        </w:rPr>
        <w:t xml:space="preserve">Public hearing </w:t>
      </w:r>
    </w:p>
    <w:p w14:paraId="16BB18A4" w14:textId="77777777" w:rsidR="00B416D8" w:rsidRPr="00884EA6" w:rsidRDefault="00B416D8" w:rsidP="00B416D8">
      <w:pPr>
        <w:pStyle w:val="AppxMinutesBody"/>
        <w:rPr>
          <w:rFonts w:eastAsia="Garamond"/>
          <w:szCs w:val="22"/>
        </w:rPr>
      </w:pPr>
      <w:r w:rsidRPr="00884EA6">
        <w:rPr>
          <w:rFonts w:eastAsia="Garamond"/>
          <w:szCs w:val="22"/>
        </w:rPr>
        <w:t>Witnesses, the public and media were admitted.</w:t>
      </w:r>
    </w:p>
    <w:p w14:paraId="22ACFFF5" w14:textId="77777777" w:rsidR="00B416D8" w:rsidRPr="00884EA6" w:rsidRDefault="00B416D8" w:rsidP="00B416D8">
      <w:pPr>
        <w:pStyle w:val="AppxMinutesBody"/>
        <w:rPr>
          <w:rFonts w:eastAsia="Garamond"/>
          <w:szCs w:val="22"/>
        </w:rPr>
      </w:pPr>
      <w:r w:rsidRPr="00884EA6">
        <w:rPr>
          <w:rFonts w:eastAsia="Garamond"/>
          <w:szCs w:val="22"/>
        </w:rPr>
        <w:t>The Chair made an opening statement regarding the broadcasting of proceedings and other matters.</w:t>
      </w:r>
    </w:p>
    <w:p w14:paraId="61E40C34" w14:textId="77777777" w:rsidR="00B416D8" w:rsidRPr="00884EA6" w:rsidRDefault="00B416D8" w:rsidP="00B416D8">
      <w:pPr>
        <w:pStyle w:val="AppxMinutesBody"/>
        <w:rPr>
          <w:rFonts w:eastAsia="Garamond"/>
          <w:szCs w:val="22"/>
        </w:rPr>
      </w:pPr>
      <w:r w:rsidRPr="00884EA6">
        <w:rPr>
          <w:rFonts w:eastAsia="Garamond"/>
          <w:szCs w:val="22"/>
        </w:rPr>
        <w:t xml:space="preserve">The following witnesses were sworn and examined: </w:t>
      </w:r>
    </w:p>
    <w:p w14:paraId="04B51B8F" w14:textId="77777777" w:rsidR="00B416D8" w:rsidRPr="00884EA6" w:rsidRDefault="00B416D8" w:rsidP="00B416D8">
      <w:pPr>
        <w:pStyle w:val="AppxMinutesBullet"/>
        <w:rPr>
          <w:rFonts w:eastAsia="Garamond"/>
          <w:szCs w:val="22"/>
        </w:rPr>
      </w:pPr>
      <w:r w:rsidRPr="00884EA6">
        <w:rPr>
          <w:rFonts w:eastAsia="Garamond"/>
          <w:szCs w:val="22"/>
        </w:rPr>
        <w:t xml:space="preserve">Ms Mairead Foley, National Disability Officer, National Union of Students </w:t>
      </w:r>
    </w:p>
    <w:p w14:paraId="32EEE94F" w14:textId="77777777" w:rsidR="00B416D8" w:rsidRPr="00884EA6" w:rsidRDefault="00B416D8" w:rsidP="00B416D8">
      <w:pPr>
        <w:pStyle w:val="AppxMinutesBullet"/>
        <w:spacing w:afterLines="80" w:after="192"/>
        <w:rPr>
          <w:rFonts w:eastAsia="Garamond"/>
          <w:szCs w:val="22"/>
        </w:rPr>
      </w:pPr>
      <w:r w:rsidRPr="00884EA6">
        <w:rPr>
          <w:rFonts w:eastAsia="Garamond"/>
          <w:szCs w:val="22"/>
        </w:rPr>
        <w:t xml:space="preserve">Ms Keira </w:t>
      </w:r>
      <w:proofErr w:type="spellStart"/>
      <w:r w:rsidRPr="00884EA6">
        <w:rPr>
          <w:rFonts w:eastAsia="Garamond"/>
          <w:szCs w:val="22"/>
        </w:rPr>
        <w:t>Ademovic</w:t>
      </w:r>
      <w:proofErr w:type="spellEnd"/>
      <w:r w:rsidRPr="00884EA6">
        <w:rPr>
          <w:rFonts w:eastAsia="Garamond"/>
          <w:szCs w:val="22"/>
        </w:rPr>
        <w:t>, Student Advisor, National Union of Students.</w:t>
      </w:r>
    </w:p>
    <w:p w14:paraId="1279438F" w14:textId="77777777" w:rsidR="00B416D8" w:rsidRPr="00884EA6" w:rsidRDefault="00B416D8" w:rsidP="00B416D8">
      <w:pPr>
        <w:pStyle w:val="AppxMinutesBody"/>
        <w:rPr>
          <w:rFonts w:eastAsia="Garamond"/>
          <w:szCs w:val="22"/>
        </w:rPr>
      </w:pPr>
      <w:r w:rsidRPr="00884EA6">
        <w:rPr>
          <w:rFonts w:eastAsia="Garamond"/>
          <w:szCs w:val="22"/>
        </w:rPr>
        <w:lastRenderedPageBreak/>
        <w:t xml:space="preserve">The evidence concluded and the witnesses withdrew. </w:t>
      </w:r>
    </w:p>
    <w:p w14:paraId="51217FD8" w14:textId="77777777" w:rsidR="00B416D8" w:rsidRPr="00884EA6" w:rsidRDefault="00B416D8" w:rsidP="00B416D8">
      <w:pPr>
        <w:pStyle w:val="AppxMinutesBody"/>
        <w:rPr>
          <w:rFonts w:eastAsia="Garamond"/>
          <w:szCs w:val="22"/>
        </w:rPr>
      </w:pPr>
      <w:r w:rsidRPr="00884EA6">
        <w:rPr>
          <w:rFonts w:eastAsia="Garamond"/>
          <w:szCs w:val="22"/>
        </w:rPr>
        <w:t xml:space="preserve">The following witness was sworn and examined: </w:t>
      </w:r>
    </w:p>
    <w:p w14:paraId="0D325278" w14:textId="77777777" w:rsidR="00B416D8" w:rsidRPr="00884EA6" w:rsidRDefault="00B416D8" w:rsidP="00B416D8">
      <w:pPr>
        <w:pStyle w:val="AppxMinutesBullet"/>
        <w:spacing w:before="120"/>
        <w:rPr>
          <w:rFonts w:eastAsia="Garamond"/>
          <w:szCs w:val="22"/>
        </w:rPr>
      </w:pPr>
      <w:r w:rsidRPr="00884EA6">
        <w:rPr>
          <w:rFonts w:eastAsia="Garamond"/>
          <w:szCs w:val="22"/>
        </w:rPr>
        <w:t>Dr David Roy, Lecturer in Education, University of Newcastle.</w:t>
      </w:r>
    </w:p>
    <w:p w14:paraId="5E9286A1" w14:textId="77777777" w:rsidR="00B416D8" w:rsidRPr="00884EA6" w:rsidRDefault="00B416D8" w:rsidP="00B416D8">
      <w:pPr>
        <w:pStyle w:val="AppxMinutesBody"/>
        <w:spacing w:before="120"/>
        <w:rPr>
          <w:rFonts w:eastAsia="Garamond"/>
          <w:szCs w:val="22"/>
        </w:rPr>
      </w:pPr>
      <w:r w:rsidRPr="00884EA6">
        <w:rPr>
          <w:rFonts w:eastAsia="Garamond"/>
          <w:szCs w:val="22"/>
        </w:rPr>
        <w:t xml:space="preserve">The evidence concluded and the witness withdrew. </w:t>
      </w:r>
    </w:p>
    <w:p w14:paraId="3643C1CE" w14:textId="77777777" w:rsidR="00B416D8" w:rsidRPr="00884EA6" w:rsidRDefault="00B416D8" w:rsidP="00B416D8">
      <w:pPr>
        <w:pStyle w:val="AppxMinutesBody"/>
        <w:rPr>
          <w:rFonts w:eastAsia="Garamond"/>
          <w:szCs w:val="22"/>
        </w:rPr>
      </w:pPr>
      <w:r w:rsidRPr="00884EA6">
        <w:rPr>
          <w:rFonts w:eastAsia="Garamond"/>
          <w:szCs w:val="22"/>
        </w:rPr>
        <w:t xml:space="preserve">The following witness was </w:t>
      </w:r>
      <w:r>
        <w:rPr>
          <w:rFonts w:eastAsia="Garamond"/>
          <w:szCs w:val="22"/>
        </w:rPr>
        <w:t>s</w:t>
      </w:r>
      <w:r w:rsidRPr="00884EA6">
        <w:rPr>
          <w:rFonts w:eastAsia="Garamond"/>
          <w:szCs w:val="22"/>
        </w:rPr>
        <w:t>worn and examined:</w:t>
      </w:r>
    </w:p>
    <w:p w14:paraId="606EC437" w14:textId="77777777" w:rsidR="00B416D8" w:rsidRPr="00884EA6" w:rsidRDefault="00B416D8" w:rsidP="00B416D8">
      <w:pPr>
        <w:pStyle w:val="AppxMinutesBullet"/>
        <w:spacing w:after="80"/>
        <w:rPr>
          <w:rFonts w:eastAsia="Garamond"/>
          <w:szCs w:val="22"/>
        </w:rPr>
      </w:pPr>
      <w:r w:rsidRPr="00884EA6">
        <w:rPr>
          <w:rFonts w:eastAsia="Garamond"/>
          <w:szCs w:val="22"/>
        </w:rPr>
        <w:t xml:space="preserve">Ms Tina </w:t>
      </w:r>
      <w:proofErr w:type="spellStart"/>
      <w:r w:rsidRPr="00884EA6">
        <w:rPr>
          <w:rFonts w:eastAsia="Garamond"/>
          <w:szCs w:val="22"/>
        </w:rPr>
        <w:t>Kordrostami</w:t>
      </w:r>
      <w:proofErr w:type="spellEnd"/>
      <w:r w:rsidRPr="00884EA6">
        <w:rPr>
          <w:rFonts w:eastAsia="Garamond"/>
          <w:szCs w:val="22"/>
        </w:rPr>
        <w:t>, Director, Mental Health Architectural (MHA) Design.</w:t>
      </w:r>
    </w:p>
    <w:p w14:paraId="146A5DA8" w14:textId="77777777" w:rsidR="00B416D8" w:rsidRPr="00884EA6" w:rsidRDefault="00B416D8" w:rsidP="00B416D8">
      <w:pPr>
        <w:pStyle w:val="AppxMinutesBody"/>
        <w:rPr>
          <w:rFonts w:eastAsia="Garamond"/>
          <w:szCs w:val="22"/>
        </w:rPr>
      </w:pPr>
      <w:r w:rsidRPr="00884EA6">
        <w:rPr>
          <w:rFonts w:eastAsia="Garamond"/>
          <w:szCs w:val="22"/>
        </w:rPr>
        <w:t xml:space="preserve">The evidence concluded and the witness withdrew. </w:t>
      </w:r>
    </w:p>
    <w:p w14:paraId="4F97AA2E" w14:textId="77777777" w:rsidR="00B416D8" w:rsidRPr="00884EA6" w:rsidRDefault="00B416D8" w:rsidP="00B416D8">
      <w:pPr>
        <w:pStyle w:val="AppxMinutesBodySingle"/>
        <w:rPr>
          <w:rFonts w:eastAsia="Garamond"/>
          <w:szCs w:val="22"/>
        </w:rPr>
      </w:pPr>
      <w:r w:rsidRPr="00884EA6">
        <w:rPr>
          <w:rFonts w:eastAsia="Garamond"/>
          <w:szCs w:val="22"/>
        </w:rPr>
        <w:t xml:space="preserve">The following witnesses were sworn and examined: </w:t>
      </w:r>
    </w:p>
    <w:p w14:paraId="086890BD" w14:textId="77777777" w:rsidR="00B416D8" w:rsidRPr="00884EA6" w:rsidRDefault="00B416D8" w:rsidP="00B416D8">
      <w:pPr>
        <w:pStyle w:val="AppxMinutesBullet"/>
        <w:rPr>
          <w:rFonts w:eastAsia="Garamond"/>
          <w:szCs w:val="22"/>
        </w:rPr>
      </w:pPr>
      <w:r w:rsidRPr="00884EA6">
        <w:rPr>
          <w:rFonts w:eastAsia="Garamond"/>
          <w:szCs w:val="22"/>
        </w:rPr>
        <w:t xml:space="preserve">Mr Martin Graham, Deputy Secretary Teaching, Learning and Student Wellbeing, NSW Department of Education </w:t>
      </w:r>
    </w:p>
    <w:p w14:paraId="2E8556F6" w14:textId="77777777" w:rsidR="00B416D8" w:rsidRPr="00884EA6" w:rsidRDefault="00B416D8" w:rsidP="00B416D8">
      <w:pPr>
        <w:pStyle w:val="AppxMinutesBullet"/>
        <w:spacing w:afterLines="80" w:after="192"/>
        <w:rPr>
          <w:rFonts w:eastAsia="Garamond"/>
          <w:szCs w:val="22"/>
        </w:rPr>
      </w:pPr>
      <w:r w:rsidRPr="00884EA6">
        <w:rPr>
          <w:rFonts w:eastAsia="Garamond"/>
          <w:szCs w:val="22"/>
        </w:rPr>
        <w:t>Mr Paul Ma</w:t>
      </w:r>
      <w:r>
        <w:rPr>
          <w:rFonts w:eastAsia="Garamond"/>
          <w:szCs w:val="22"/>
        </w:rPr>
        <w:t>r</w:t>
      </w:r>
      <w:r w:rsidRPr="00884EA6">
        <w:rPr>
          <w:rFonts w:eastAsia="Garamond"/>
          <w:szCs w:val="22"/>
        </w:rPr>
        <w:t xml:space="preserve">tin, Chief Executive Officer, NSW Education Standards Authority (NESA), </w:t>
      </w:r>
      <w:r w:rsidRPr="00884EA6">
        <w:rPr>
          <w:rFonts w:eastAsia="Garamond"/>
          <w:i/>
          <w:iCs/>
          <w:szCs w:val="22"/>
        </w:rPr>
        <w:t>via videoconference</w:t>
      </w:r>
      <w:r w:rsidRPr="00884EA6">
        <w:rPr>
          <w:rFonts w:eastAsia="Garamond"/>
          <w:szCs w:val="22"/>
        </w:rPr>
        <w:t>.</w:t>
      </w:r>
    </w:p>
    <w:p w14:paraId="4C65ECF7" w14:textId="77777777" w:rsidR="00B416D8" w:rsidRPr="00884EA6" w:rsidRDefault="00B416D8" w:rsidP="00B416D8">
      <w:pPr>
        <w:pStyle w:val="AppxMinutesBody"/>
        <w:rPr>
          <w:rFonts w:eastAsia="Garamond"/>
          <w:szCs w:val="22"/>
        </w:rPr>
      </w:pPr>
      <w:r w:rsidRPr="00884EA6">
        <w:rPr>
          <w:rFonts w:eastAsia="Garamond"/>
          <w:szCs w:val="22"/>
        </w:rPr>
        <w:t>The evidence concluded and the witnesses withdrew.</w:t>
      </w:r>
    </w:p>
    <w:p w14:paraId="7D409226" w14:textId="77777777" w:rsidR="00B416D8" w:rsidRPr="00884EA6" w:rsidRDefault="00B416D8" w:rsidP="00B416D8">
      <w:pPr>
        <w:pStyle w:val="AppxMinutesBody"/>
        <w:rPr>
          <w:rFonts w:eastAsia="Garamond"/>
          <w:szCs w:val="22"/>
        </w:rPr>
      </w:pPr>
      <w:r w:rsidRPr="00884EA6">
        <w:rPr>
          <w:rFonts w:eastAsia="Garamond"/>
          <w:szCs w:val="22"/>
        </w:rPr>
        <w:t>The following witness was sworn and examined:</w:t>
      </w:r>
    </w:p>
    <w:p w14:paraId="3133B484" w14:textId="77777777" w:rsidR="00B416D8" w:rsidRPr="00884EA6" w:rsidRDefault="00B416D8" w:rsidP="00B416D8">
      <w:pPr>
        <w:pStyle w:val="AppxMinutesBullet"/>
        <w:spacing w:before="120"/>
        <w:rPr>
          <w:rFonts w:eastAsia="Garamond"/>
          <w:szCs w:val="22"/>
        </w:rPr>
      </w:pPr>
      <w:r w:rsidRPr="00884EA6">
        <w:rPr>
          <w:rFonts w:eastAsia="Garamond"/>
          <w:szCs w:val="22"/>
        </w:rPr>
        <w:t>Ms Lisa Ridings, Associate Chief Executive of Student Services, Association of Independent Schools NSW.</w:t>
      </w:r>
    </w:p>
    <w:p w14:paraId="27A0F768" w14:textId="77777777" w:rsidR="00B416D8" w:rsidRPr="00884EA6" w:rsidRDefault="00B416D8" w:rsidP="00B416D8">
      <w:pPr>
        <w:pStyle w:val="AppxMinutesBody"/>
        <w:spacing w:before="120"/>
        <w:rPr>
          <w:rFonts w:eastAsia="Garamond"/>
          <w:szCs w:val="22"/>
        </w:rPr>
      </w:pPr>
      <w:r w:rsidRPr="00884EA6">
        <w:rPr>
          <w:rFonts w:eastAsia="Garamond"/>
          <w:szCs w:val="22"/>
        </w:rPr>
        <w:t>The evidence concluded and the witness withdrew.</w:t>
      </w:r>
    </w:p>
    <w:p w14:paraId="6540273F" w14:textId="77777777" w:rsidR="00B416D8" w:rsidRPr="00F369F0" w:rsidRDefault="00B416D8" w:rsidP="00B416D8">
      <w:pPr>
        <w:pStyle w:val="AppxMinutesBody"/>
        <w:rPr>
          <w:rFonts w:eastAsia="Garamond"/>
          <w:szCs w:val="22"/>
        </w:rPr>
      </w:pPr>
      <w:r w:rsidRPr="00F369F0">
        <w:rPr>
          <w:rFonts w:eastAsia="Garamond"/>
          <w:szCs w:val="22"/>
        </w:rPr>
        <w:t>The public hearing concluded at 12.19 pm. The public and media withdrew.</w:t>
      </w:r>
    </w:p>
    <w:p w14:paraId="692E8D40" w14:textId="77777777" w:rsidR="00B416D8" w:rsidRPr="00F369F0" w:rsidRDefault="00B416D8" w:rsidP="00B416D8">
      <w:pPr>
        <w:pStyle w:val="AppxMinutesHeadingTwo"/>
        <w:rPr>
          <w:rFonts w:eastAsia="Garamond"/>
          <w:szCs w:val="22"/>
        </w:rPr>
      </w:pPr>
      <w:r w:rsidRPr="00F369F0">
        <w:rPr>
          <w:rFonts w:eastAsia="Garamond"/>
          <w:i/>
          <w:iCs/>
          <w:szCs w:val="22"/>
        </w:rPr>
        <w:t>In camera</w:t>
      </w:r>
      <w:r w:rsidRPr="00F369F0">
        <w:rPr>
          <w:rFonts w:eastAsia="Garamond"/>
          <w:szCs w:val="22"/>
        </w:rPr>
        <w:t xml:space="preserve"> hearing</w:t>
      </w:r>
    </w:p>
    <w:p w14:paraId="39EDC9A2" w14:textId="77777777" w:rsidR="00B416D8" w:rsidRPr="00884EA6" w:rsidRDefault="00B416D8" w:rsidP="00B416D8">
      <w:pPr>
        <w:pStyle w:val="AppxMinutesBody"/>
        <w:rPr>
          <w:rFonts w:eastAsia="Garamond"/>
          <w:szCs w:val="22"/>
        </w:rPr>
      </w:pPr>
      <w:r w:rsidRPr="00884EA6">
        <w:rPr>
          <w:rFonts w:eastAsia="Garamond"/>
          <w:szCs w:val="22"/>
        </w:rPr>
        <w:t xml:space="preserve">Resolved, on the motion of Mrs Mitchell: That the committee proceed to take evidence from the following witness </w:t>
      </w:r>
      <w:r w:rsidRPr="00884EA6">
        <w:rPr>
          <w:rFonts w:eastAsia="Garamond"/>
          <w:i/>
          <w:iCs/>
          <w:szCs w:val="22"/>
        </w:rPr>
        <w:t>in camera</w:t>
      </w:r>
      <w:r w:rsidRPr="00884EA6">
        <w:rPr>
          <w:rFonts w:eastAsia="Garamond"/>
          <w:szCs w:val="22"/>
        </w:rPr>
        <w:t>:</w:t>
      </w:r>
      <w:r>
        <w:rPr>
          <w:rFonts w:eastAsia="Garamond"/>
          <w:szCs w:val="22"/>
        </w:rPr>
        <w:t xml:space="preserve"> </w:t>
      </w:r>
      <w:r w:rsidRPr="00884EA6">
        <w:rPr>
          <w:rFonts w:eastAsia="Garamond"/>
          <w:szCs w:val="22"/>
        </w:rPr>
        <w:t xml:space="preserve">Mr Brett Smith, Executive Officer of Operations, </w:t>
      </w:r>
      <w:proofErr w:type="spellStart"/>
      <w:r w:rsidRPr="00884EA6">
        <w:rPr>
          <w:rFonts w:eastAsia="Garamond"/>
          <w:szCs w:val="22"/>
        </w:rPr>
        <w:t>Allambi</w:t>
      </w:r>
      <w:proofErr w:type="spellEnd"/>
      <w:r w:rsidRPr="00884EA6">
        <w:rPr>
          <w:rFonts w:eastAsia="Garamond"/>
          <w:szCs w:val="22"/>
        </w:rPr>
        <w:t xml:space="preserve"> Care.</w:t>
      </w:r>
    </w:p>
    <w:p w14:paraId="725D2F94" w14:textId="77777777" w:rsidR="00B416D8" w:rsidRPr="00884EA6" w:rsidRDefault="00B416D8" w:rsidP="00B416D8">
      <w:pPr>
        <w:pStyle w:val="AppxMinutesBody"/>
        <w:spacing w:before="120"/>
        <w:rPr>
          <w:rFonts w:eastAsia="Garamond"/>
          <w:szCs w:val="22"/>
        </w:rPr>
      </w:pPr>
      <w:r w:rsidRPr="00884EA6">
        <w:rPr>
          <w:rFonts w:eastAsia="Garamond"/>
          <w:szCs w:val="22"/>
        </w:rPr>
        <w:t>The following witness was sworn and examined:</w:t>
      </w:r>
    </w:p>
    <w:p w14:paraId="7BF737E6" w14:textId="77777777" w:rsidR="00B416D8" w:rsidRPr="00884EA6" w:rsidRDefault="00B416D8" w:rsidP="00B416D8">
      <w:pPr>
        <w:pStyle w:val="AppxMinutesBullet"/>
        <w:rPr>
          <w:rFonts w:eastAsia="Garamond"/>
          <w:szCs w:val="22"/>
        </w:rPr>
      </w:pPr>
      <w:r w:rsidRPr="00884EA6">
        <w:rPr>
          <w:rFonts w:eastAsia="Garamond"/>
          <w:szCs w:val="22"/>
        </w:rPr>
        <w:t xml:space="preserve">Mr Brett Smith, Executive Officer of Operations, </w:t>
      </w:r>
      <w:proofErr w:type="spellStart"/>
      <w:r w:rsidRPr="00884EA6">
        <w:rPr>
          <w:rFonts w:eastAsia="Garamond"/>
          <w:szCs w:val="22"/>
        </w:rPr>
        <w:t>Allambi</w:t>
      </w:r>
      <w:proofErr w:type="spellEnd"/>
      <w:r w:rsidRPr="00884EA6">
        <w:rPr>
          <w:rFonts w:eastAsia="Garamond"/>
          <w:szCs w:val="22"/>
        </w:rPr>
        <w:t xml:space="preserve"> Care.</w:t>
      </w:r>
    </w:p>
    <w:p w14:paraId="56286B90" w14:textId="77777777" w:rsidR="00B416D8" w:rsidRPr="00884EA6" w:rsidRDefault="00B416D8" w:rsidP="00B416D8">
      <w:pPr>
        <w:pStyle w:val="AppxMinutesBullet"/>
        <w:numPr>
          <w:ilvl w:val="0"/>
          <w:numId w:val="0"/>
        </w:numPr>
        <w:ind w:left="567"/>
        <w:rPr>
          <w:rFonts w:eastAsia="Garamond"/>
          <w:szCs w:val="22"/>
        </w:rPr>
      </w:pPr>
    </w:p>
    <w:p w14:paraId="67B35AA3" w14:textId="77777777" w:rsidR="00B416D8" w:rsidRPr="00884EA6" w:rsidRDefault="00B416D8" w:rsidP="00B416D8">
      <w:pPr>
        <w:pStyle w:val="AppxMinutesBody"/>
        <w:rPr>
          <w:rFonts w:eastAsia="Garamond"/>
          <w:szCs w:val="22"/>
        </w:rPr>
      </w:pPr>
      <w:r w:rsidRPr="00884EA6">
        <w:rPr>
          <w:rFonts w:eastAsia="Garamond"/>
          <w:szCs w:val="22"/>
        </w:rPr>
        <w:t>Persons present other than the committee:</w:t>
      </w:r>
    </w:p>
    <w:p w14:paraId="66A90B8F" w14:textId="77777777" w:rsidR="00B416D8" w:rsidRPr="00884EA6" w:rsidRDefault="00B416D8" w:rsidP="00B416D8">
      <w:pPr>
        <w:pStyle w:val="AppxMinutesBody"/>
        <w:rPr>
          <w:rFonts w:eastAsia="Garamond"/>
          <w:szCs w:val="22"/>
        </w:rPr>
      </w:pPr>
      <w:r w:rsidRPr="00884EA6">
        <w:rPr>
          <w:rFonts w:eastAsia="Garamond"/>
          <w:szCs w:val="22"/>
        </w:rPr>
        <w:t xml:space="preserve">Sarah Newlands, Margaret Pollard, Glenn Hill, Emma Rogerson, Marina Yuan, Nick Marland, Natalie Tipping, Patrick Vasquez. </w:t>
      </w:r>
    </w:p>
    <w:p w14:paraId="7E2D5FD0" w14:textId="77777777" w:rsidR="00B416D8" w:rsidRPr="00884EA6" w:rsidRDefault="00B416D8" w:rsidP="00B416D8">
      <w:pPr>
        <w:pStyle w:val="AppxMinutesBody"/>
        <w:rPr>
          <w:rFonts w:eastAsia="Garamond"/>
          <w:szCs w:val="22"/>
        </w:rPr>
      </w:pPr>
      <w:r w:rsidRPr="00884EA6">
        <w:rPr>
          <w:rFonts w:eastAsia="Garamond"/>
          <w:szCs w:val="22"/>
        </w:rPr>
        <w:t xml:space="preserve">The evidence concluded and the witness withdrew. </w:t>
      </w:r>
    </w:p>
    <w:p w14:paraId="2DC199DC" w14:textId="77777777" w:rsidR="00B416D8" w:rsidRPr="00884EA6" w:rsidRDefault="00B416D8" w:rsidP="00B416D8">
      <w:pPr>
        <w:pStyle w:val="AppxMinutesHeadingTwo"/>
        <w:rPr>
          <w:rFonts w:eastAsia="Garamond"/>
          <w:szCs w:val="22"/>
        </w:rPr>
      </w:pPr>
      <w:r w:rsidRPr="00884EA6">
        <w:rPr>
          <w:rFonts w:eastAsia="Garamond"/>
          <w:szCs w:val="22"/>
        </w:rPr>
        <w:t xml:space="preserve">Invitation to make a submission </w:t>
      </w:r>
    </w:p>
    <w:p w14:paraId="77386AF4" w14:textId="77777777" w:rsidR="00B416D8" w:rsidRPr="00884EA6" w:rsidRDefault="00B416D8" w:rsidP="00B416D8">
      <w:pPr>
        <w:pStyle w:val="AppxMinutesBodySingle"/>
        <w:rPr>
          <w:rFonts w:eastAsia="Garamond"/>
          <w:szCs w:val="22"/>
        </w:rPr>
      </w:pPr>
      <w:r w:rsidRPr="00884EA6">
        <w:rPr>
          <w:rFonts w:eastAsia="Garamond"/>
          <w:szCs w:val="22"/>
        </w:rPr>
        <w:t xml:space="preserve">Resolved, on the motion of Mr D'Adam: That the committee seek a submission from the NSW Police Force Youth Command on Youth Action Meetings (YAMs). </w:t>
      </w:r>
    </w:p>
    <w:p w14:paraId="4A6C1145" w14:textId="77777777" w:rsidR="00B416D8" w:rsidRPr="00884EA6" w:rsidRDefault="00B416D8" w:rsidP="00B416D8">
      <w:pPr>
        <w:pStyle w:val="AppxMinutesHeadingOne"/>
        <w:rPr>
          <w:szCs w:val="22"/>
        </w:rPr>
      </w:pPr>
      <w:r w:rsidRPr="00884EA6">
        <w:rPr>
          <w:szCs w:val="22"/>
        </w:rPr>
        <w:t>Adjournment</w:t>
      </w:r>
    </w:p>
    <w:p w14:paraId="2EDF5D02" w14:textId="77777777" w:rsidR="00B416D8" w:rsidRPr="00884EA6" w:rsidRDefault="00B416D8" w:rsidP="00B416D8">
      <w:pPr>
        <w:pStyle w:val="AppxMinutesBody"/>
        <w:rPr>
          <w:szCs w:val="22"/>
        </w:rPr>
      </w:pPr>
      <w:r w:rsidRPr="00884EA6">
        <w:rPr>
          <w:szCs w:val="22"/>
        </w:rPr>
        <w:t>The committee adjourned at 12</w:t>
      </w:r>
      <w:r>
        <w:rPr>
          <w:szCs w:val="22"/>
        </w:rPr>
        <w:t>.</w:t>
      </w:r>
      <w:r w:rsidRPr="00884EA6">
        <w:rPr>
          <w:szCs w:val="22"/>
        </w:rPr>
        <w:t>58 pm, until Friday 14 June 2024, 9.00 am (site visit to schools in Wahroonga and Central Coast).</w:t>
      </w:r>
    </w:p>
    <w:p w14:paraId="49FFE081" w14:textId="77777777" w:rsidR="00B416D8" w:rsidRPr="00884EA6" w:rsidRDefault="00B416D8" w:rsidP="00B416D8">
      <w:pPr>
        <w:pStyle w:val="AppxMinutesBodySingle"/>
        <w:ind w:left="0"/>
        <w:rPr>
          <w:szCs w:val="22"/>
        </w:rPr>
      </w:pPr>
      <w:r w:rsidRPr="00884EA6">
        <w:rPr>
          <w:szCs w:val="22"/>
        </w:rPr>
        <w:t>Sarah Newlands</w:t>
      </w:r>
    </w:p>
    <w:p w14:paraId="78549957" w14:textId="77777777" w:rsidR="00B416D8" w:rsidRPr="00884EA6" w:rsidRDefault="00B416D8" w:rsidP="00B416D8">
      <w:pPr>
        <w:pStyle w:val="AppxMinutesBodyBold"/>
        <w:ind w:left="0"/>
        <w:rPr>
          <w:szCs w:val="22"/>
        </w:rPr>
      </w:pPr>
      <w:r w:rsidRPr="00884EA6">
        <w:rPr>
          <w:szCs w:val="22"/>
        </w:rPr>
        <w:t>Committee Clerk</w:t>
      </w:r>
    </w:p>
    <w:p w14:paraId="608B8EB2" w14:textId="77777777" w:rsidR="00B416D8" w:rsidRDefault="00B416D8" w:rsidP="00B416D8">
      <w:pPr>
        <w:pStyle w:val="AppxMinutesInfo"/>
      </w:pPr>
    </w:p>
    <w:p w14:paraId="64EE38AD" w14:textId="77777777" w:rsidR="00B416D8" w:rsidRPr="001A17F3" w:rsidRDefault="00B416D8" w:rsidP="00B416D8">
      <w:pPr>
        <w:jc w:val="both"/>
        <w:rPr>
          <w:color w:val="FF0000"/>
          <w:sz w:val="22"/>
          <w:szCs w:val="22"/>
        </w:rPr>
      </w:pPr>
      <w:r w:rsidRPr="001A17F3">
        <w:rPr>
          <w:color w:val="FF0000"/>
          <w:sz w:val="22"/>
          <w:szCs w:val="22"/>
        </w:rPr>
        <w:t xml:space="preserve"> </w:t>
      </w:r>
    </w:p>
    <w:p w14:paraId="220121E9" w14:textId="77777777" w:rsidR="00B416D8" w:rsidRPr="000D460D" w:rsidRDefault="00B416D8" w:rsidP="00B416D8">
      <w:pPr>
        <w:jc w:val="both"/>
        <w:rPr>
          <w:sz w:val="22"/>
          <w:szCs w:val="22"/>
        </w:rPr>
      </w:pPr>
    </w:p>
    <w:p w14:paraId="207EB20D" w14:textId="77777777" w:rsidR="00B416D8" w:rsidRPr="00836B5A" w:rsidRDefault="00B416D8" w:rsidP="00B416D8">
      <w:pPr>
        <w:jc w:val="both"/>
        <w:rPr>
          <w:b/>
          <w:bCs/>
          <w:sz w:val="22"/>
          <w:szCs w:val="22"/>
        </w:rPr>
      </w:pPr>
      <w:r w:rsidRPr="00D91088">
        <w:rPr>
          <w:b/>
          <w:sz w:val="22"/>
          <w:szCs w:val="22"/>
        </w:rPr>
        <w:t>Minutes no. 16</w:t>
      </w:r>
    </w:p>
    <w:p w14:paraId="37815E5C" w14:textId="77777777" w:rsidR="00B416D8" w:rsidRPr="00F369F0" w:rsidRDefault="00B416D8" w:rsidP="00B416D8">
      <w:pPr>
        <w:pStyle w:val="AppxMinutesInfo"/>
        <w:rPr>
          <w:szCs w:val="22"/>
        </w:rPr>
      </w:pPr>
      <w:r w:rsidRPr="00F369F0">
        <w:rPr>
          <w:szCs w:val="22"/>
        </w:rPr>
        <w:t>Friday 14 June 2024</w:t>
      </w:r>
    </w:p>
    <w:p w14:paraId="790DCDC1" w14:textId="77777777" w:rsidR="00B416D8" w:rsidRPr="00F369F0" w:rsidRDefault="00B416D8" w:rsidP="00B416D8">
      <w:pPr>
        <w:pStyle w:val="AppxMinutesInfo"/>
        <w:rPr>
          <w:szCs w:val="22"/>
        </w:rPr>
      </w:pPr>
      <w:r w:rsidRPr="00F369F0">
        <w:rPr>
          <w:szCs w:val="22"/>
        </w:rPr>
        <w:t>Portfolio Committee No. 3 – Education</w:t>
      </w:r>
    </w:p>
    <w:p w14:paraId="219B5941" w14:textId="77777777" w:rsidR="00B416D8" w:rsidRPr="00F369F0" w:rsidRDefault="00B416D8" w:rsidP="00B416D8">
      <w:pPr>
        <w:pStyle w:val="AppxMinutesInfo"/>
        <w:rPr>
          <w:szCs w:val="22"/>
        </w:rPr>
      </w:pPr>
      <w:r w:rsidRPr="00F369F0">
        <w:rPr>
          <w:szCs w:val="22"/>
        </w:rPr>
        <w:t>Terrigal Public School, Terrigal, 11.15 am</w:t>
      </w:r>
    </w:p>
    <w:p w14:paraId="5FBBDB11" w14:textId="77777777" w:rsidR="00B416D8" w:rsidRPr="00F369F0" w:rsidRDefault="00B416D8" w:rsidP="00B416D8">
      <w:pPr>
        <w:pStyle w:val="AppxMinutesHeadingOne"/>
        <w:numPr>
          <w:ilvl w:val="0"/>
          <w:numId w:val="36"/>
        </w:numPr>
        <w:rPr>
          <w:szCs w:val="22"/>
        </w:rPr>
      </w:pPr>
      <w:r w:rsidRPr="00F369F0">
        <w:rPr>
          <w:szCs w:val="22"/>
        </w:rPr>
        <w:t>Members present</w:t>
      </w:r>
    </w:p>
    <w:p w14:paraId="44D00DD1" w14:textId="77777777" w:rsidR="00B416D8" w:rsidRPr="00F369F0" w:rsidRDefault="00B416D8" w:rsidP="00B416D8">
      <w:pPr>
        <w:pStyle w:val="AppxMinutesBodySingle"/>
        <w:rPr>
          <w:i/>
          <w:szCs w:val="22"/>
        </w:rPr>
      </w:pPr>
      <w:r w:rsidRPr="00F369F0">
        <w:rPr>
          <w:szCs w:val="22"/>
        </w:rPr>
        <w:lastRenderedPageBreak/>
        <w:t xml:space="preserve">Ms Boyd, </w:t>
      </w:r>
      <w:r w:rsidRPr="00F369F0">
        <w:rPr>
          <w:i/>
          <w:szCs w:val="22"/>
        </w:rPr>
        <w:t>Chair</w:t>
      </w:r>
    </w:p>
    <w:p w14:paraId="7CAEE151" w14:textId="77777777" w:rsidR="00B416D8" w:rsidRPr="00F369F0" w:rsidRDefault="00B416D8" w:rsidP="00B416D8">
      <w:pPr>
        <w:pStyle w:val="AppxMinutesBodySingle"/>
        <w:rPr>
          <w:szCs w:val="22"/>
        </w:rPr>
      </w:pPr>
      <w:r w:rsidRPr="00F369F0">
        <w:rPr>
          <w:szCs w:val="22"/>
        </w:rPr>
        <w:t xml:space="preserve">Mr Buttigieg </w:t>
      </w:r>
    </w:p>
    <w:p w14:paraId="5C06CAD3" w14:textId="77777777" w:rsidR="00B416D8" w:rsidRPr="00F369F0" w:rsidRDefault="00B416D8" w:rsidP="00B416D8">
      <w:pPr>
        <w:pStyle w:val="AppxMinutesBodySingle"/>
        <w:rPr>
          <w:szCs w:val="22"/>
        </w:rPr>
      </w:pPr>
      <w:r w:rsidRPr="00F369F0">
        <w:rPr>
          <w:szCs w:val="22"/>
        </w:rPr>
        <w:t>Mr D'Adam (</w:t>
      </w:r>
      <w:r>
        <w:rPr>
          <w:szCs w:val="22"/>
        </w:rPr>
        <w:t>until</w:t>
      </w:r>
      <w:r w:rsidRPr="00F369F0">
        <w:rPr>
          <w:szCs w:val="22"/>
        </w:rPr>
        <w:t xml:space="preserve"> at 12.15 pm)</w:t>
      </w:r>
    </w:p>
    <w:p w14:paraId="0B9FD7CC" w14:textId="77777777" w:rsidR="00B416D8" w:rsidRPr="00F369F0" w:rsidRDefault="00B416D8" w:rsidP="00B416D8">
      <w:pPr>
        <w:pStyle w:val="AppxMinutesBodySingle"/>
        <w:rPr>
          <w:szCs w:val="22"/>
        </w:rPr>
      </w:pPr>
      <w:r w:rsidRPr="00F369F0">
        <w:rPr>
          <w:szCs w:val="22"/>
        </w:rPr>
        <w:t xml:space="preserve">Mrs Maclaren-Jones </w:t>
      </w:r>
    </w:p>
    <w:p w14:paraId="0E266A1B" w14:textId="77777777" w:rsidR="00B416D8" w:rsidRPr="00F369F0" w:rsidRDefault="00B416D8" w:rsidP="00B416D8">
      <w:pPr>
        <w:pStyle w:val="AppxMinutesHeadingOne"/>
        <w:rPr>
          <w:szCs w:val="22"/>
        </w:rPr>
      </w:pPr>
      <w:r w:rsidRPr="00F369F0">
        <w:rPr>
          <w:szCs w:val="22"/>
        </w:rPr>
        <w:t>Apologies</w:t>
      </w:r>
    </w:p>
    <w:p w14:paraId="72C13BBD" w14:textId="77777777" w:rsidR="00B416D8" w:rsidRPr="00F369F0" w:rsidRDefault="00B416D8" w:rsidP="00B416D8">
      <w:pPr>
        <w:pStyle w:val="AppxMinutesBodySingle"/>
        <w:rPr>
          <w:szCs w:val="22"/>
        </w:rPr>
      </w:pPr>
      <w:r w:rsidRPr="00F369F0">
        <w:rPr>
          <w:szCs w:val="22"/>
        </w:rPr>
        <w:t>Ms Mihailuk</w:t>
      </w:r>
    </w:p>
    <w:p w14:paraId="7A1DA8C2" w14:textId="77777777" w:rsidR="00B416D8" w:rsidRPr="00F369F0" w:rsidRDefault="00B416D8" w:rsidP="00B416D8">
      <w:pPr>
        <w:pStyle w:val="AppxMinutesBodySingle"/>
        <w:rPr>
          <w:i/>
          <w:iCs/>
          <w:szCs w:val="22"/>
        </w:rPr>
      </w:pPr>
      <w:r w:rsidRPr="00F369F0">
        <w:rPr>
          <w:szCs w:val="22"/>
        </w:rPr>
        <w:t xml:space="preserve">Mrs Mitchell, </w:t>
      </w:r>
      <w:r w:rsidRPr="00F369F0">
        <w:rPr>
          <w:i/>
          <w:iCs/>
          <w:szCs w:val="22"/>
        </w:rPr>
        <w:t>Acting Deputy Chair</w:t>
      </w:r>
    </w:p>
    <w:p w14:paraId="5EE01848" w14:textId="77777777" w:rsidR="00B416D8" w:rsidRPr="00F369F0" w:rsidRDefault="00B416D8" w:rsidP="00B416D8">
      <w:pPr>
        <w:pStyle w:val="AppxMinutesBodySingle"/>
        <w:rPr>
          <w:szCs w:val="22"/>
        </w:rPr>
      </w:pPr>
      <w:r w:rsidRPr="00F369F0">
        <w:rPr>
          <w:szCs w:val="22"/>
        </w:rPr>
        <w:t>Ms Suvaal</w:t>
      </w:r>
    </w:p>
    <w:p w14:paraId="56105B18" w14:textId="77777777" w:rsidR="00B416D8" w:rsidRPr="00F369F0" w:rsidRDefault="00B416D8" w:rsidP="00B416D8">
      <w:pPr>
        <w:pStyle w:val="AppxMinutesHeadingOne"/>
        <w:rPr>
          <w:szCs w:val="22"/>
        </w:rPr>
      </w:pPr>
      <w:r w:rsidRPr="00F369F0">
        <w:rPr>
          <w:szCs w:val="22"/>
        </w:rPr>
        <w:t>Inquiry into children and young people with disability in New South Wales educational settings</w:t>
      </w:r>
    </w:p>
    <w:p w14:paraId="4C8398DC" w14:textId="77777777" w:rsidR="00B416D8" w:rsidRPr="00F369F0" w:rsidRDefault="00B416D8" w:rsidP="00B416D8">
      <w:pPr>
        <w:pStyle w:val="AppxMinutesHeadingTwo"/>
        <w:rPr>
          <w:szCs w:val="22"/>
        </w:rPr>
      </w:pPr>
      <w:r w:rsidRPr="00F369F0">
        <w:rPr>
          <w:szCs w:val="22"/>
        </w:rPr>
        <w:t>Site visit to schools</w:t>
      </w:r>
    </w:p>
    <w:p w14:paraId="6F8C1466" w14:textId="77777777" w:rsidR="00B416D8" w:rsidRPr="00F369F0" w:rsidRDefault="00B416D8" w:rsidP="00B416D8">
      <w:pPr>
        <w:pStyle w:val="AppxMinutesBodySingle"/>
        <w:rPr>
          <w:szCs w:val="22"/>
        </w:rPr>
      </w:pPr>
      <w:r w:rsidRPr="00F369F0">
        <w:rPr>
          <w:szCs w:val="22"/>
        </w:rPr>
        <w:t>The committee visited the following schools:</w:t>
      </w:r>
    </w:p>
    <w:p w14:paraId="6BF77D25" w14:textId="77777777" w:rsidR="00B416D8" w:rsidRPr="00F369F0" w:rsidRDefault="00B416D8" w:rsidP="00B416D8">
      <w:pPr>
        <w:pStyle w:val="AppxMinutesBodySingle"/>
        <w:numPr>
          <w:ilvl w:val="0"/>
          <w:numId w:val="28"/>
        </w:numPr>
        <w:rPr>
          <w:szCs w:val="22"/>
        </w:rPr>
      </w:pPr>
      <w:r w:rsidRPr="00F369F0">
        <w:rPr>
          <w:szCs w:val="22"/>
        </w:rPr>
        <w:t>Terrigal Public School, a government primary school, with a support unit for students with special needs</w:t>
      </w:r>
    </w:p>
    <w:p w14:paraId="1088EA75" w14:textId="77777777" w:rsidR="00B416D8" w:rsidRPr="00F369F0" w:rsidRDefault="00B416D8" w:rsidP="00B416D8">
      <w:pPr>
        <w:pStyle w:val="AppxMinutesBodySingle"/>
        <w:numPr>
          <w:ilvl w:val="0"/>
          <w:numId w:val="28"/>
        </w:numPr>
        <w:rPr>
          <w:szCs w:val="22"/>
        </w:rPr>
      </w:pPr>
      <w:r w:rsidRPr="00F369F0">
        <w:rPr>
          <w:szCs w:val="22"/>
        </w:rPr>
        <w:t>Aspect Central Coast School, Senior Campus, Erina Heights, an independent school for students with Autism.</w:t>
      </w:r>
    </w:p>
    <w:p w14:paraId="6F974146" w14:textId="77777777" w:rsidR="00B416D8" w:rsidRPr="00F369F0" w:rsidRDefault="00B416D8" w:rsidP="00B416D8">
      <w:pPr>
        <w:pStyle w:val="AppxMinutesHeadingOne"/>
        <w:rPr>
          <w:szCs w:val="22"/>
        </w:rPr>
      </w:pPr>
      <w:r w:rsidRPr="00F369F0">
        <w:rPr>
          <w:szCs w:val="22"/>
        </w:rPr>
        <w:t>Other business</w:t>
      </w:r>
    </w:p>
    <w:p w14:paraId="18B0122B" w14:textId="77777777" w:rsidR="00B416D8" w:rsidRPr="00F369F0" w:rsidRDefault="00B416D8" w:rsidP="00B416D8">
      <w:pPr>
        <w:pStyle w:val="AppxMinutesBodySingle"/>
        <w:rPr>
          <w:szCs w:val="22"/>
        </w:rPr>
      </w:pPr>
      <w:r w:rsidRPr="00F369F0">
        <w:rPr>
          <w:szCs w:val="22"/>
        </w:rPr>
        <w:t>Mr D'Adam advised he visited St Lucy's School, Wahroonga, in his private capacity as a member of Parliament, and met with:</w:t>
      </w:r>
    </w:p>
    <w:p w14:paraId="35B5B94A" w14:textId="77777777" w:rsidR="00B416D8" w:rsidRPr="00F369F0" w:rsidRDefault="00B416D8" w:rsidP="00B416D8">
      <w:pPr>
        <w:pStyle w:val="AppxMinutesBullet"/>
        <w:rPr>
          <w:szCs w:val="22"/>
        </w:rPr>
      </w:pPr>
      <w:r w:rsidRPr="00F369F0">
        <w:rPr>
          <w:szCs w:val="22"/>
        </w:rPr>
        <w:t>Mr David Raphael, Principal</w:t>
      </w:r>
    </w:p>
    <w:p w14:paraId="1792122B" w14:textId="77777777" w:rsidR="00B416D8" w:rsidRPr="00F369F0" w:rsidRDefault="00B416D8" w:rsidP="00B416D8">
      <w:pPr>
        <w:pStyle w:val="AppxMinutesBullet"/>
        <w:rPr>
          <w:szCs w:val="22"/>
        </w:rPr>
      </w:pPr>
      <w:r w:rsidRPr="00F369F0">
        <w:rPr>
          <w:szCs w:val="22"/>
        </w:rPr>
        <w:t>Ms Susan Jones, Deputy Principal</w:t>
      </w:r>
    </w:p>
    <w:p w14:paraId="59CFBDA2" w14:textId="77777777" w:rsidR="00B416D8" w:rsidRPr="00F369F0" w:rsidRDefault="00B416D8" w:rsidP="00B416D8">
      <w:pPr>
        <w:pStyle w:val="AppxMinutesBullet"/>
        <w:rPr>
          <w:szCs w:val="22"/>
        </w:rPr>
      </w:pPr>
      <w:r w:rsidRPr="00F369F0">
        <w:rPr>
          <w:szCs w:val="22"/>
        </w:rPr>
        <w:t xml:space="preserve">Ms Ali </w:t>
      </w:r>
      <w:proofErr w:type="spellStart"/>
      <w:r w:rsidRPr="00F369F0">
        <w:rPr>
          <w:szCs w:val="22"/>
        </w:rPr>
        <w:t>Picone</w:t>
      </w:r>
      <w:proofErr w:type="spellEnd"/>
      <w:r w:rsidRPr="00F369F0">
        <w:rPr>
          <w:szCs w:val="22"/>
        </w:rPr>
        <w:t>, Head of Creative Arts.</w:t>
      </w:r>
    </w:p>
    <w:p w14:paraId="11AACAAB" w14:textId="77777777" w:rsidR="00B416D8" w:rsidRPr="00F369F0" w:rsidRDefault="00B416D8" w:rsidP="00B416D8">
      <w:pPr>
        <w:pStyle w:val="AppxMinutesHeadingOne"/>
        <w:rPr>
          <w:szCs w:val="22"/>
        </w:rPr>
      </w:pPr>
      <w:r w:rsidRPr="00F369F0">
        <w:rPr>
          <w:szCs w:val="22"/>
        </w:rPr>
        <w:t>Adjournment</w:t>
      </w:r>
    </w:p>
    <w:p w14:paraId="602DBB4A" w14:textId="77777777" w:rsidR="00B416D8" w:rsidRPr="00F369F0" w:rsidRDefault="00B416D8" w:rsidP="00B416D8">
      <w:pPr>
        <w:pStyle w:val="AppxMinutesBody"/>
        <w:rPr>
          <w:szCs w:val="22"/>
        </w:rPr>
      </w:pPr>
      <w:r w:rsidRPr="00F369F0">
        <w:rPr>
          <w:szCs w:val="22"/>
        </w:rPr>
        <w:t>The committee adjourned at 2.50 pm, until 8.00 am, Thursday 27 June</w:t>
      </w:r>
      <w:r>
        <w:rPr>
          <w:szCs w:val="22"/>
        </w:rPr>
        <w:t xml:space="preserve"> 2024, Macquarie St entrance (site visit to Western Sydney schools).</w:t>
      </w:r>
    </w:p>
    <w:p w14:paraId="5576F66D" w14:textId="77777777" w:rsidR="00B416D8" w:rsidRPr="00F369F0" w:rsidRDefault="00B416D8" w:rsidP="00B416D8">
      <w:pPr>
        <w:pStyle w:val="AppxMinutesBody"/>
        <w:rPr>
          <w:szCs w:val="22"/>
        </w:rPr>
      </w:pPr>
    </w:p>
    <w:p w14:paraId="4FD886B1" w14:textId="77777777" w:rsidR="00B416D8" w:rsidRPr="00F369F0" w:rsidRDefault="00B416D8" w:rsidP="00B416D8">
      <w:pPr>
        <w:pStyle w:val="AppxMinutesBodySingle"/>
        <w:ind w:left="0"/>
        <w:rPr>
          <w:szCs w:val="22"/>
        </w:rPr>
      </w:pPr>
      <w:r w:rsidRPr="00F369F0">
        <w:rPr>
          <w:szCs w:val="22"/>
        </w:rPr>
        <w:t>Sarah Newlands</w:t>
      </w:r>
    </w:p>
    <w:p w14:paraId="40B41F00" w14:textId="77777777" w:rsidR="00B416D8" w:rsidRDefault="00B416D8" w:rsidP="00B416D8">
      <w:pPr>
        <w:pStyle w:val="AppxMinutesBodyBold"/>
        <w:ind w:left="0"/>
        <w:rPr>
          <w:szCs w:val="22"/>
        </w:rPr>
      </w:pPr>
      <w:r w:rsidRPr="00F369F0">
        <w:rPr>
          <w:szCs w:val="22"/>
        </w:rPr>
        <w:t>Committee Clerk</w:t>
      </w:r>
    </w:p>
    <w:p w14:paraId="59160FA7" w14:textId="77777777" w:rsidR="00B416D8" w:rsidRPr="00F369F0" w:rsidRDefault="00B416D8" w:rsidP="00B416D8">
      <w:pPr>
        <w:pStyle w:val="AppxMinutesBodyBold"/>
        <w:ind w:left="0"/>
        <w:rPr>
          <w:szCs w:val="22"/>
        </w:rPr>
      </w:pPr>
    </w:p>
    <w:p w14:paraId="3E634C8A" w14:textId="77777777" w:rsidR="00B416D8" w:rsidRPr="00F369F0" w:rsidRDefault="00B416D8" w:rsidP="00B416D8">
      <w:pPr>
        <w:jc w:val="both"/>
        <w:rPr>
          <w:b/>
          <w:bCs/>
          <w:sz w:val="22"/>
          <w:szCs w:val="22"/>
        </w:rPr>
      </w:pPr>
    </w:p>
    <w:p w14:paraId="027C1FEE" w14:textId="77777777" w:rsidR="00B416D8" w:rsidRPr="00F369F0" w:rsidRDefault="00B416D8" w:rsidP="00B416D8">
      <w:pPr>
        <w:jc w:val="both"/>
        <w:rPr>
          <w:b/>
          <w:bCs/>
          <w:sz w:val="22"/>
          <w:szCs w:val="22"/>
        </w:rPr>
      </w:pPr>
    </w:p>
    <w:p w14:paraId="6EE1A01C" w14:textId="77777777" w:rsidR="00B416D8" w:rsidRPr="00F369F0" w:rsidRDefault="00B416D8" w:rsidP="00B416D8">
      <w:pPr>
        <w:jc w:val="both"/>
        <w:rPr>
          <w:b/>
          <w:bCs/>
          <w:sz w:val="22"/>
          <w:szCs w:val="22"/>
        </w:rPr>
      </w:pPr>
      <w:r w:rsidRPr="007223C1">
        <w:rPr>
          <w:b/>
          <w:bCs/>
          <w:sz w:val="22"/>
          <w:szCs w:val="22"/>
        </w:rPr>
        <w:t>Minutes no. 17</w:t>
      </w:r>
      <w:r w:rsidRPr="00F369F0">
        <w:rPr>
          <w:b/>
          <w:bCs/>
          <w:sz w:val="22"/>
          <w:szCs w:val="22"/>
        </w:rPr>
        <w:t xml:space="preserve"> </w:t>
      </w:r>
    </w:p>
    <w:p w14:paraId="60C84A48" w14:textId="77777777" w:rsidR="00B416D8" w:rsidRPr="007223C1" w:rsidRDefault="00B416D8" w:rsidP="00B416D8">
      <w:pPr>
        <w:pStyle w:val="AppxMinutesInfo"/>
        <w:rPr>
          <w:szCs w:val="22"/>
        </w:rPr>
      </w:pPr>
      <w:r w:rsidRPr="007223C1">
        <w:rPr>
          <w:szCs w:val="22"/>
        </w:rPr>
        <w:t>Thursday 27 June 2024</w:t>
      </w:r>
    </w:p>
    <w:p w14:paraId="7ED6A383" w14:textId="77777777" w:rsidR="00B416D8" w:rsidRPr="007223C1" w:rsidRDefault="00B416D8" w:rsidP="00B416D8">
      <w:pPr>
        <w:pStyle w:val="AppxMinutesInfo"/>
        <w:rPr>
          <w:szCs w:val="22"/>
        </w:rPr>
      </w:pPr>
      <w:r w:rsidRPr="007223C1">
        <w:rPr>
          <w:szCs w:val="22"/>
        </w:rPr>
        <w:t xml:space="preserve">Portfolio Committee No. 3 – Education </w:t>
      </w:r>
    </w:p>
    <w:p w14:paraId="0B4BE65C" w14:textId="77777777" w:rsidR="00B416D8" w:rsidRPr="007223C1" w:rsidRDefault="00B416D8" w:rsidP="00B416D8">
      <w:pPr>
        <w:pStyle w:val="AppxMinutesInfo"/>
        <w:rPr>
          <w:szCs w:val="22"/>
        </w:rPr>
      </w:pPr>
      <w:r w:rsidRPr="007223C1">
        <w:rPr>
          <w:szCs w:val="22"/>
        </w:rPr>
        <w:t xml:space="preserve">3 Hollows Drive, Oran Park, St Justin's Primary School, 9.15 am </w:t>
      </w:r>
    </w:p>
    <w:p w14:paraId="79D0FE02" w14:textId="77777777" w:rsidR="00B416D8" w:rsidRPr="007223C1" w:rsidRDefault="00B416D8" w:rsidP="00B416D8">
      <w:pPr>
        <w:pStyle w:val="AppxMinutesHeadingOne"/>
        <w:numPr>
          <w:ilvl w:val="0"/>
          <w:numId w:val="37"/>
        </w:numPr>
        <w:rPr>
          <w:szCs w:val="22"/>
        </w:rPr>
      </w:pPr>
      <w:r w:rsidRPr="007223C1">
        <w:rPr>
          <w:szCs w:val="22"/>
        </w:rPr>
        <w:t>Members present</w:t>
      </w:r>
    </w:p>
    <w:p w14:paraId="61AD8178" w14:textId="77777777" w:rsidR="00B416D8" w:rsidRPr="007223C1" w:rsidRDefault="00B416D8" w:rsidP="00B416D8">
      <w:pPr>
        <w:pStyle w:val="AppxMinutesBodySingle"/>
        <w:rPr>
          <w:i/>
          <w:iCs/>
          <w:szCs w:val="22"/>
        </w:rPr>
      </w:pPr>
      <w:r w:rsidRPr="007223C1">
        <w:rPr>
          <w:szCs w:val="22"/>
        </w:rPr>
        <w:t xml:space="preserve">Ms Boyd, </w:t>
      </w:r>
      <w:r w:rsidRPr="007223C1">
        <w:rPr>
          <w:i/>
          <w:iCs/>
          <w:szCs w:val="22"/>
        </w:rPr>
        <w:t>Chair</w:t>
      </w:r>
    </w:p>
    <w:p w14:paraId="584CC46A" w14:textId="77777777" w:rsidR="00B416D8" w:rsidRPr="007223C1" w:rsidRDefault="00B416D8" w:rsidP="00B416D8">
      <w:pPr>
        <w:pStyle w:val="AppxMinutesBodySingle"/>
        <w:rPr>
          <w:szCs w:val="22"/>
        </w:rPr>
      </w:pPr>
      <w:r w:rsidRPr="007223C1">
        <w:rPr>
          <w:szCs w:val="22"/>
        </w:rPr>
        <w:t>Mr D'Adam</w:t>
      </w:r>
    </w:p>
    <w:p w14:paraId="1417FEF6" w14:textId="77777777" w:rsidR="00B416D8" w:rsidRPr="007223C1" w:rsidRDefault="00B416D8" w:rsidP="00B416D8">
      <w:pPr>
        <w:pStyle w:val="AppxMinutesBodySingle"/>
        <w:rPr>
          <w:szCs w:val="22"/>
        </w:rPr>
      </w:pPr>
      <w:r w:rsidRPr="007223C1">
        <w:rPr>
          <w:szCs w:val="22"/>
        </w:rPr>
        <w:t>Ms Merton (substituting for Mrs Maclaren-Jones)</w:t>
      </w:r>
    </w:p>
    <w:p w14:paraId="779CDEC8" w14:textId="77777777" w:rsidR="00B416D8" w:rsidRPr="007223C1" w:rsidRDefault="00B416D8" w:rsidP="00B416D8">
      <w:pPr>
        <w:pStyle w:val="AppxMinutesHeadingOne"/>
        <w:rPr>
          <w:szCs w:val="22"/>
        </w:rPr>
      </w:pPr>
      <w:r w:rsidRPr="007223C1">
        <w:rPr>
          <w:szCs w:val="22"/>
        </w:rPr>
        <w:t>Apologies</w:t>
      </w:r>
    </w:p>
    <w:p w14:paraId="581BA06E" w14:textId="77777777" w:rsidR="00B416D8" w:rsidRPr="007223C1" w:rsidRDefault="00B416D8" w:rsidP="00B416D8">
      <w:pPr>
        <w:pStyle w:val="AppxMinutesBodySingle"/>
        <w:rPr>
          <w:szCs w:val="22"/>
        </w:rPr>
      </w:pPr>
      <w:r w:rsidRPr="007223C1">
        <w:rPr>
          <w:szCs w:val="22"/>
        </w:rPr>
        <w:t xml:space="preserve">Mrs Mitchell, </w:t>
      </w:r>
      <w:r w:rsidRPr="007223C1">
        <w:rPr>
          <w:i/>
          <w:iCs/>
          <w:szCs w:val="22"/>
        </w:rPr>
        <w:t>Acting Deputy Chair</w:t>
      </w:r>
    </w:p>
    <w:p w14:paraId="36E68CE1" w14:textId="77777777" w:rsidR="00B416D8" w:rsidRPr="007223C1" w:rsidRDefault="00B416D8" w:rsidP="00B416D8">
      <w:pPr>
        <w:pStyle w:val="AppxMinutesBodySingle"/>
        <w:rPr>
          <w:szCs w:val="22"/>
        </w:rPr>
      </w:pPr>
      <w:r w:rsidRPr="007223C1">
        <w:rPr>
          <w:szCs w:val="22"/>
        </w:rPr>
        <w:t>Mr Buttigieg</w:t>
      </w:r>
    </w:p>
    <w:p w14:paraId="45B76350" w14:textId="77777777" w:rsidR="00B416D8" w:rsidRPr="007223C1" w:rsidRDefault="00B416D8" w:rsidP="00B416D8">
      <w:pPr>
        <w:pStyle w:val="AppxMinutesBodySingle"/>
        <w:rPr>
          <w:szCs w:val="22"/>
        </w:rPr>
      </w:pPr>
      <w:r w:rsidRPr="007223C1">
        <w:rPr>
          <w:szCs w:val="22"/>
        </w:rPr>
        <w:t>Ms Mihailuk</w:t>
      </w:r>
    </w:p>
    <w:p w14:paraId="2769CA28" w14:textId="77777777" w:rsidR="00B416D8" w:rsidRPr="007223C1" w:rsidRDefault="00B416D8" w:rsidP="00B416D8">
      <w:pPr>
        <w:pStyle w:val="AppxMinutesBodySingle"/>
        <w:rPr>
          <w:szCs w:val="22"/>
        </w:rPr>
      </w:pPr>
      <w:r w:rsidRPr="007223C1">
        <w:rPr>
          <w:szCs w:val="22"/>
        </w:rPr>
        <w:t>Ms Suvaal</w:t>
      </w:r>
    </w:p>
    <w:p w14:paraId="207D2F0F" w14:textId="77777777" w:rsidR="00B416D8" w:rsidRPr="007223C1" w:rsidRDefault="00B416D8" w:rsidP="00B416D8">
      <w:pPr>
        <w:pStyle w:val="AppxMinutesHeadingOne"/>
        <w:rPr>
          <w:szCs w:val="22"/>
        </w:rPr>
      </w:pPr>
      <w:r w:rsidRPr="007223C1">
        <w:rPr>
          <w:szCs w:val="22"/>
        </w:rPr>
        <w:t xml:space="preserve">Inquiry into children and young people with disability in New South Wales educational settings </w:t>
      </w:r>
    </w:p>
    <w:p w14:paraId="7D8313B5" w14:textId="77777777" w:rsidR="00B416D8" w:rsidRPr="007223C1" w:rsidRDefault="00B416D8" w:rsidP="00B416D8">
      <w:pPr>
        <w:pStyle w:val="AppxMinutesHeadingTwo"/>
        <w:rPr>
          <w:szCs w:val="22"/>
        </w:rPr>
      </w:pPr>
      <w:r w:rsidRPr="007223C1">
        <w:rPr>
          <w:szCs w:val="22"/>
        </w:rPr>
        <w:lastRenderedPageBreak/>
        <w:t xml:space="preserve">Site visit to schools </w:t>
      </w:r>
    </w:p>
    <w:p w14:paraId="28980EFA" w14:textId="77777777" w:rsidR="00B416D8" w:rsidRPr="007223C1" w:rsidRDefault="00B416D8" w:rsidP="00B416D8">
      <w:pPr>
        <w:pStyle w:val="AppxMinutesBodySingle"/>
        <w:rPr>
          <w:szCs w:val="22"/>
        </w:rPr>
      </w:pPr>
      <w:r w:rsidRPr="007223C1">
        <w:rPr>
          <w:szCs w:val="22"/>
        </w:rPr>
        <w:t>The committee visited the following school:</w:t>
      </w:r>
    </w:p>
    <w:p w14:paraId="6C8348FC" w14:textId="77777777" w:rsidR="00B416D8" w:rsidRPr="007223C1" w:rsidRDefault="00B416D8" w:rsidP="00B416D8">
      <w:pPr>
        <w:pStyle w:val="AppxMinutesBullet"/>
        <w:rPr>
          <w:szCs w:val="22"/>
        </w:rPr>
      </w:pPr>
      <w:r w:rsidRPr="007223C1">
        <w:rPr>
          <w:szCs w:val="22"/>
        </w:rPr>
        <w:t>St Justin's Primary School, a Catholic primary school, with specialist support classes in Oran Park.</w:t>
      </w:r>
    </w:p>
    <w:p w14:paraId="0393E649" w14:textId="77777777" w:rsidR="00B416D8" w:rsidRPr="007223C1" w:rsidRDefault="00B416D8" w:rsidP="00B416D8">
      <w:pPr>
        <w:pStyle w:val="AppxMinutesHeadingOne"/>
        <w:rPr>
          <w:szCs w:val="22"/>
        </w:rPr>
      </w:pPr>
      <w:r w:rsidRPr="007223C1">
        <w:rPr>
          <w:szCs w:val="22"/>
        </w:rPr>
        <w:t>Other business</w:t>
      </w:r>
    </w:p>
    <w:p w14:paraId="5BF62003" w14:textId="77777777" w:rsidR="00B416D8" w:rsidRPr="007223C1" w:rsidRDefault="00B416D8" w:rsidP="00B416D8">
      <w:pPr>
        <w:pStyle w:val="AppxMinutesBody"/>
        <w:rPr>
          <w:szCs w:val="22"/>
        </w:rPr>
      </w:pPr>
      <w:r w:rsidRPr="007223C1">
        <w:rPr>
          <w:szCs w:val="22"/>
        </w:rPr>
        <w:t xml:space="preserve">Mr D'Adam and Ms Boyd visited the following schools in their private capacity as members of </w:t>
      </w:r>
      <w:r>
        <w:rPr>
          <w:szCs w:val="22"/>
        </w:rPr>
        <w:t>P</w:t>
      </w:r>
      <w:r w:rsidRPr="007223C1">
        <w:rPr>
          <w:szCs w:val="22"/>
        </w:rPr>
        <w:t>arliament:</w:t>
      </w:r>
    </w:p>
    <w:p w14:paraId="0C36F45A" w14:textId="77777777" w:rsidR="00B416D8" w:rsidRPr="007223C1" w:rsidRDefault="00B416D8" w:rsidP="00B416D8">
      <w:pPr>
        <w:pStyle w:val="AppxMinutesBullet"/>
        <w:rPr>
          <w:szCs w:val="22"/>
        </w:rPr>
      </w:pPr>
      <w:proofErr w:type="spellStart"/>
      <w:r w:rsidRPr="007223C1">
        <w:rPr>
          <w:szCs w:val="22"/>
        </w:rPr>
        <w:t>Passfield</w:t>
      </w:r>
      <w:proofErr w:type="spellEnd"/>
      <w:r w:rsidRPr="007223C1">
        <w:rPr>
          <w:szCs w:val="22"/>
        </w:rPr>
        <w:t xml:space="preserve"> Park School in Minto </w:t>
      </w:r>
    </w:p>
    <w:p w14:paraId="3348CB55" w14:textId="77777777" w:rsidR="00B416D8" w:rsidRPr="007223C1" w:rsidRDefault="00B416D8" w:rsidP="00B416D8">
      <w:pPr>
        <w:pStyle w:val="AppxMinutesBullet"/>
        <w:rPr>
          <w:szCs w:val="22"/>
        </w:rPr>
      </w:pPr>
      <w:r w:rsidRPr="007223C1">
        <w:rPr>
          <w:szCs w:val="22"/>
        </w:rPr>
        <w:t>Ajuga School for Specific Purposes in Glenfield.</w:t>
      </w:r>
    </w:p>
    <w:p w14:paraId="0AAD3CEC" w14:textId="77777777" w:rsidR="00B416D8" w:rsidRPr="007223C1" w:rsidRDefault="00B416D8" w:rsidP="00B416D8">
      <w:pPr>
        <w:pStyle w:val="AppxMinutesHeadingOne"/>
        <w:rPr>
          <w:szCs w:val="22"/>
        </w:rPr>
      </w:pPr>
      <w:r w:rsidRPr="007223C1">
        <w:rPr>
          <w:szCs w:val="22"/>
        </w:rPr>
        <w:t>Adjournment</w:t>
      </w:r>
    </w:p>
    <w:p w14:paraId="3306D053" w14:textId="77777777" w:rsidR="00B416D8" w:rsidRPr="007223C1" w:rsidRDefault="00B416D8" w:rsidP="00B416D8">
      <w:pPr>
        <w:pStyle w:val="AppxMinutesBody"/>
        <w:rPr>
          <w:szCs w:val="22"/>
        </w:rPr>
      </w:pPr>
      <w:r w:rsidRPr="007223C1">
        <w:rPr>
          <w:szCs w:val="22"/>
        </w:rPr>
        <w:t>The committee adjourned at 10.25 am, until 10.00 am, Thursday 1 August 2024</w:t>
      </w:r>
      <w:r>
        <w:rPr>
          <w:szCs w:val="22"/>
        </w:rPr>
        <w:t xml:space="preserve">, Room 1136 (report deliberative). </w:t>
      </w:r>
      <w:r w:rsidRPr="007223C1">
        <w:rPr>
          <w:szCs w:val="22"/>
        </w:rPr>
        <w:t xml:space="preserve"> </w:t>
      </w:r>
    </w:p>
    <w:p w14:paraId="2772C889" w14:textId="77777777" w:rsidR="00B416D8" w:rsidRPr="007223C1" w:rsidRDefault="00B416D8" w:rsidP="00B416D8">
      <w:pPr>
        <w:pStyle w:val="AppxMinutesBody"/>
        <w:rPr>
          <w:szCs w:val="22"/>
        </w:rPr>
      </w:pPr>
    </w:p>
    <w:p w14:paraId="7983F513" w14:textId="77777777" w:rsidR="00B416D8" w:rsidRPr="007223C1" w:rsidRDefault="00B416D8" w:rsidP="00B416D8">
      <w:pPr>
        <w:pStyle w:val="AppxMinutesBodySingle"/>
        <w:ind w:left="0"/>
        <w:rPr>
          <w:szCs w:val="22"/>
        </w:rPr>
      </w:pPr>
      <w:r w:rsidRPr="007223C1">
        <w:rPr>
          <w:szCs w:val="22"/>
        </w:rPr>
        <w:t>Margaret Pollard</w:t>
      </w:r>
    </w:p>
    <w:p w14:paraId="565DDAC7" w14:textId="77777777" w:rsidR="00B416D8" w:rsidRPr="007223C1" w:rsidRDefault="00B416D8" w:rsidP="00B416D8">
      <w:pPr>
        <w:pStyle w:val="AppxMinutesBodyBold"/>
        <w:ind w:left="0"/>
        <w:rPr>
          <w:szCs w:val="22"/>
        </w:rPr>
      </w:pPr>
      <w:r w:rsidRPr="007223C1">
        <w:rPr>
          <w:szCs w:val="22"/>
        </w:rPr>
        <w:t>Committee Clerk</w:t>
      </w:r>
    </w:p>
    <w:p w14:paraId="699EEE50" w14:textId="77777777" w:rsidR="00B416D8" w:rsidRPr="007223C1" w:rsidRDefault="00B416D8" w:rsidP="00B416D8">
      <w:pPr>
        <w:jc w:val="both"/>
        <w:rPr>
          <w:color w:val="FF0000"/>
          <w:sz w:val="22"/>
          <w:szCs w:val="22"/>
        </w:rPr>
      </w:pPr>
      <w:r w:rsidRPr="007223C1">
        <w:rPr>
          <w:color w:val="FF0000"/>
          <w:sz w:val="22"/>
          <w:szCs w:val="22"/>
        </w:rPr>
        <w:t xml:space="preserve"> </w:t>
      </w:r>
    </w:p>
    <w:p w14:paraId="11297418" w14:textId="77777777" w:rsidR="00B416D8" w:rsidRDefault="00B416D8" w:rsidP="00B416D8">
      <w:pPr>
        <w:jc w:val="both"/>
        <w:rPr>
          <w:color w:val="000000" w:themeColor="text1"/>
          <w:sz w:val="22"/>
          <w:szCs w:val="22"/>
        </w:rPr>
      </w:pPr>
    </w:p>
    <w:p w14:paraId="7E5767F3" w14:textId="77777777" w:rsidR="00B416D8" w:rsidRPr="007223C1" w:rsidRDefault="00B416D8" w:rsidP="00B416D8">
      <w:pPr>
        <w:jc w:val="both"/>
        <w:rPr>
          <w:color w:val="000000" w:themeColor="text1"/>
          <w:sz w:val="22"/>
          <w:szCs w:val="22"/>
        </w:rPr>
      </w:pPr>
    </w:p>
    <w:p w14:paraId="7A3BCE0F" w14:textId="77777777" w:rsidR="00B416D8" w:rsidRPr="00227A0C" w:rsidRDefault="00B416D8" w:rsidP="00B416D8">
      <w:pPr>
        <w:jc w:val="both"/>
        <w:rPr>
          <w:b/>
          <w:bCs/>
          <w:color w:val="000000" w:themeColor="text1"/>
          <w:sz w:val="22"/>
          <w:szCs w:val="22"/>
        </w:rPr>
      </w:pPr>
      <w:r w:rsidRPr="00227A0C">
        <w:rPr>
          <w:b/>
          <w:bCs/>
          <w:color w:val="000000" w:themeColor="text1"/>
          <w:sz w:val="22"/>
          <w:szCs w:val="22"/>
        </w:rPr>
        <w:t>Minutes no. 18</w:t>
      </w:r>
    </w:p>
    <w:p w14:paraId="635D0E28" w14:textId="77777777" w:rsidR="00B416D8" w:rsidRPr="00227A0C" w:rsidRDefault="00B416D8" w:rsidP="00B416D8">
      <w:pPr>
        <w:pStyle w:val="AppxMinutesInfo"/>
        <w:rPr>
          <w:szCs w:val="22"/>
        </w:rPr>
      </w:pPr>
      <w:r w:rsidRPr="00227A0C">
        <w:rPr>
          <w:szCs w:val="22"/>
        </w:rPr>
        <w:t>Tuesday 16 July 2024</w:t>
      </w:r>
    </w:p>
    <w:p w14:paraId="03F5065A" w14:textId="77777777" w:rsidR="00B416D8" w:rsidRPr="00227A0C" w:rsidRDefault="00B416D8" w:rsidP="00B416D8">
      <w:pPr>
        <w:pStyle w:val="AppxMinutesInfo"/>
        <w:rPr>
          <w:szCs w:val="22"/>
        </w:rPr>
      </w:pPr>
      <w:r w:rsidRPr="00227A0C">
        <w:rPr>
          <w:szCs w:val="22"/>
        </w:rPr>
        <w:t xml:space="preserve">Portfolio Committee No. 3 – Education </w:t>
      </w:r>
    </w:p>
    <w:p w14:paraId="6A015ACC" w14:textId="77777777" w:rsidR="00B416D8" w:rsidRPr="00227A0C" w:rsidRDefault="00B416D8" w:rsidP="00B416D8">
      <w:pPr>
        <w:pStyle w:val="AppxMinutesInfo"/>
        <w:rPr>
          <w:szCs w:val="22"/>
        </w:rPr>
      </w:pPr>
      <w:r w:rsidRPr="00227A0C">
        <w:rPr>
          <w:szCs w:val="22"/>
        </w:rPr>
        <w:t>Via Videoconference at 4.03 pm</w:t>
      </w:r>
    </w:p>
    <w:p w14:paraId="5105357A" w14:textId="77777777" w:rsidR="00B416D8" w:rsidRPr="00227A0C" w:rsidRDefault="00B416D8" w:rsidP="00B416D8">
      <w:pPr>
        <w:pStyle w:val="AppxMinutesHeadingOne"/>
        <w:numPr>
          <w:ilvl w:val="0"/>
          <w:numId w:val="39"/>
        </w:numPr>
        <w:rPr>
          <w:szCs w:val="22"/>
        </w:rPr>
      </w:pPr>
      <w:r w:rsidRPr="00227A0C">
        <w:rPr>
          <w:szCs w:val="22"/>
        </w:rPr>
        <w:t>Members present</w:t>
      </w:r>
    </w:p>
    <w:p w14:paraId="4FE15C57" w14:textId="77777777" w:rsidR="00B416D8" w:rsidRPr="00227A0C" w:rsidRDefault="00B416D8" w:rsidP="00B416D8">
      <w:pPr>
        <w:pStyle w:val="paragraph"/>
        <w:spacing w:before="0" w:beforeAutospacing="0" w:after="0" w:afterAutospacing="0"/>
        <w:ind w:left="555"/>
        <w:jc w:val="both"/>
        <w:textAlignment w:val="baseline"/>
        <w:rPr>
          <w:rFonts w:ascii="Segoe UI" w:hAnsi="Segoe UI" w:cs="Segoe UI"/>
          <w:sz w:val="22"/>
          <w:szCs w:val="22"/>
        </w:rPr>
      </w:pPr>
      <w:r w:rsidRPr="00227A0C">
        <w:rPr>
          <w:rStyle w:val="normaltextrun"/>
          <w:rFonts w:ascii="Garamond" w:hAnsi="Garamond" w:cs="Segoe UI"/>
          <w:sz w:val="22"/>
          <w:szCs w:val="22"/>
        </w:rPr>
        <w:t xml:space="preserve">Ms Boyd, </w:t>
      </w:r>
      <w:r w:rsidRPr="00227A0C">
        <w:rPr>
          <w:rStyle w:val="normaltextrun"/>
          <w:rFonts w:ascii="Garamond" w:hAnsi="Garamond" w:cs="Segoe UI"/>
          <w:i/>
          <w:iCs/>
          <w:sz w:val="22"/>
          <w:szCs w:val="22"/>
        </w:rPr>
        <w:t>Chair</w:t>
      </w:r>
      <w:r w:rsidRPr="00227A0C">
        <w:rPr>
          <w:rStyle w:val="eop"/>
          <w:rFonts w:ascii="Garamond" w:hAnsi="Garamond" w:cs="Segoe UI"/>
          <w:sz w:val="22"/>
          <w:szCs w:val="22"/>
        </w:rPr>
        <w:t> </w:t>
      </w:r>
    </w:p>
    <w:p w14:paraId="13A05957" w14:textId="77777777" w:rsidR="00B416D8" w:rsidRPr="00227A0C" w:rsidRDefault="00B416D8" w:rsidP="00B416D8">
      <w:pPr>
        <w:pStyle w:val="paragraph"/>
        <w:spacing w:before="0" w:beforeAutospacing="0" w:after="0" w:afterAutospacing="0"/>
        <w:ind w:left="555"/>
        <w:jc w:val="both"/>
        <w:textAlignment w:val="baseline"/>
        <w:rPr>
          <w:rFonts w:ascii="Segoe UI" w:hAnsi="Segoe UI" w:cs="Segoe UI"/>
          <w:sz w:val="22"/>
          <w:szCs w:val="22"/>
        </w:rPr>
      </w:pPr>
      <w:r w:rsidRPr="00227A0C">
        <w:rPr>
          <w:rStyle w:val="normaltextrun"/>
          <w:rFonts w:ascii="Garamond" w:hAnsi="Garamond" w:cs="Segoe UI"/>
          <w:sz w:val="22"/>
          <w:szCs w:val="22"/>
        </w:rPr>
        <w:t xml:space="preserve">Ms Merton, </w:t>
      </w:r>
      <w:r w:rsidRPr="00227A0C">
        <w:rPr>
          <w:rStyle w:val="normaltextrun"/>
          <w:rFonts w:ascii="Garamond" w:hAnsi="Garamond" w:cs="Segoe UI"/>
          <w:i/>
          <w:iCs/>
          <w:sz w:val="22"/>
          <w:szCs w:val="22"/>
        </w:rPr>
        <w:t>Deputy Chair</w:t>
      </w:r>
      <w:r w:rsidRPr="00227A0C">
        <w:rPr>
          <w:rStyle w:val="eop"/>
          <w:rFonts w:ascii="Garamond" w:hAnsi="Garamond" w:cs="Segoe UI"/>
          <w:sz w:val="22"/>
          <w:szCs w:val="22"/>
        </w:rPr>
        <w:t> </w:t>
      </w:r>
    </w:p>
    <w:p w14:paraId="09900905" w14:textId="77777777" w:rsidR="00B416D8" w:rsidRPr="00227A0C" w:rsidRDefault="00B416D8" w:rsidP="00B416D8">
      <w:pPr>
        <w:pStyle w:val="paragraph"/>
        <w:spacing w:before="0" w:beforeAutospacing="0" w:after="0" w:afterAutospacing="0"/>
        <w:ind w:left="555"/>
        <w:textAlignment w:val="baseline"/>
        <w:rPr>
          <w:rFonts w:ascii="Segoe UI" w:hAnsi="Segoe UI" w:cs="Segoe UI"/>
          <w:sz w:val="22"/>
          <w:szCs w:val="22"/>
        </w:rPr>
      </w:pPr>
      <w:r w:rsidRPr="00227A0C">
        <w:rPr>
          <w:rStyle w:val="normaltextrun"/>
          <w:rFonts w:ascii="Garamond" w:hAnsi="Garamond" w:cs="Segoe UI"/>
          <w:sz w:val="22"/>
          <w:szCs w:val="22"/>
        </w:rPr>
        <w:t>Mr D'Adam</w:t>
      </w:r>
      <w:r w:rsidRPr="00227A0C">
        <w:rPr>
          <w:rStyle w:val="eop"/>
          <w:rFonts w:ascii="Garamond" w:hAnsi="Garamond" w:cs="Segoe UI"/>
          <w:sz w:val="22"/>
          <w:szCs w:val="22"/>
        </w:rPr>
        <w:t> </w:t>
      </w:r>
    </w:p>
    <w:p w14:paraId="75B6B0F2" w14:textId="77777777" w:rsidR="00B416D8" w:rsidRPr="00227A0C" w:rsidRDefault="00B416D8" w:rsidP="00B416D8">
      <w:pPr>
        <w:pStyle w:val="paragraph"/>
        <w:spacing w:before="0" w:beforeAutospacing="0" w:after="0" w:afterAutospacing="0"/>
        <w:ind w:left="555"/>
        <w:textAlignment w:val="baseline"/>
        <w:rPr>
          <w:rFonts w:ascii="Garamond" w:hAnsi="Garamond" w:cs="Segoe UI"/>
          <w:sz w:val="22"/>
          <w:szCs w:val="22"/>
        </w:rPr>
      </w:pPr>
      <w:r w:rsidRPr="00227A0C">
        <w:rPr>
          <w:rStyle w:val="normaltextrun"/>
          <w:rFonts w:ascii="Garamond" w:hAnsi="Garamond" w:cs="Segoe UI"/>
          <w:sz w:val="22"/>
          <w:szCs w:val="22"/>
        </w:rPr>
        <w:t>Mr Lawrence (substituting for Mr Buttigieg</w:t>
      </w:r>
      <w:r w:rsidRPr="00227A0C">
        <w:rPr>
          <w:rStyle w:val="eop"/>
          <w:rFonts w:ascii="Garamond" w:hAnsi="Garamond" w:cs="Segoe UI"/>
          <w:sz w:val="22"/>
          <w:szCs w:val="22"/>
        </w:rPr>
        <w:t>)</w:t>
      </w:r>
    </w:p>
    <w:p w14:paraId="7CAF3397" w14:textId="77777777" w:rsidR="00B416D8" w:rsidRPr="00227A0C" w:rsidRDefault="00B416D8" w:rsidP="00B416D8">
      <w:pPr>
        <w:pStyle w:val="paragraph"/>
        <w:spacing w:before="0" w:beforeAutospacing="0" w:after="0" w:afterAutospacing="0"/>
        <w:ind w:left="555"/>
        <w:textAlignment w:val="baseline"/>
        <w:rPr>
          <w:rFonts w:ascii="Segoe UI" w:hAnsi="Segoe UI" w:cs="Segoe UI"/>
          <w:sz w:val="22"/>
          <w:szCs w:val="22"/>
        </w:rPr>
      </w:pPr>
      <w:r w:rsidRPr="00227A0C">
        <w:rPr>
          <w:rStyle w:val="normaltextrun"/>
          <w:rFonts w:ascii="Garamond" w:hAnsi="Garamond" w:cs="Segoe UI"/>
          <w:sz w:val="22"/>
          <w:szCs w:val="22"/>
        </w:rPr>
        <w:t>Mrs Mitchell</w:t>
      </w:r>
      <w:r w:rsidRPr="00227A0C">
        <w:rPr>
          <w:rStyle w:val="eop"/>
          <w:rFonts w:ascii="Garamond" w:hAnsi="Garamond" w:cs="Segoe UI"/>
          <w:sz w:val="22"/>
          <w:szCs w:val="22"/>
        </w:rPr>
        <w:t> </w:t>
      </w:r>
    </w:p>
    <w:p w14:paraId="685B1579" w14:textId="77777777" w:rsidR="00B416D8" w:rsidRPr="00227A0C" w:rsidRDefault="00B416D8" w:rsidP="00B416D8">
      <w:pPr>
        <w:pStyle w:val="paragraph"/>
        <w:spacing w:before="0" w:beforeAutospacing="0" w:after="0" w:afterAutospacing="0"/>
        <w:ind w:left="555"/>
        <w:textAlignment w:val="baseline"/>
        <w:rPr>
          <w:rFonts w:ascii="Segoe UI" w:hAnsi="Segoe UI" w:cs="Segoe UI"/>
          <w:sz w:val="22"/>
          <w:szCs w:val="22"/>
        </w:rPr>
      </w:pPr>
      <w:r w:rsidRPr="00227A0C">
        <w:rPr>
          <w:rStyle w:val="normaltextrun"/>
          <w:rFonts w:ascii="Garamond" w:hAnsi="Garamond" w:cs="Segoe UI"/>
          <w:sz w:val="22"/>
          <w:szCs w:val="22"/>
        </w:rPr>
        <w:t>Ms Suvaal</w:t>
      </w:r>
    </w:p>
    <w:p w14:paraId="0953B946" w14:textId="77777777" w:rsidR="00B416D8" w:rsidRPr="00227A0C" w:rsidRDefault="00B416D8" w:rsidP="00B416D8">
      <w:pPr>
        <w:pStyle w:val="AppxMinutesHeadingOne"/>
        <w:rPr>
          <w:szCs w:val="22"/>
        </w:rPr>
      </w:pPr>
      <w:r w:rsidRPr="00227A0C">
        <w:rPr>
          <w:szCs w:val="22"/>
        </w:rPr>
        <w:t>Previous minutes</w:t>
      </w:r>
    </w:p>
    <w:p w14:paraId="6BF75EA3" w14:textId="77777777" w:rsidR="00B416D8" w:rsidRPr="00227A0C" w:rsidRDefault="00B416D8" w:rsidP="00B416D8">
      <w:pPr>
        <w:pStyle w:val="AppxMinutesBody"/>
        <w:rPr>
          <w:szCs w:val="22"/>
        </w:rPr>
      </w:pPr>
      <w:r w:rsidRPr="00227A0C">
        <w:rPr>
          <w:szCs w:val="22"/>
        </w:rPr>
        <w:t>Resolved, on the motion of Mr D'Adam: That draft minutes no. 14 be confirmed.</w:t>
      </w:r>
    </w:p>
    <w:p w14:paraId="0BF67380" w14:textId="77777777" w:rsidR="00B416D8" w:rsidRPr="00227A0C" w:rsidRDefault="00B416D8" w:rsidP="00B416D8">
      <w:pPr>
        <w:pStyle w:val="AppxMinutesHeadingOne"/>
        <w:rPr>
          <w:szCs w:val="22"/>
        </w:rPr>
      </w:pPr>
      <w:r w:rsidRPr="00227A0C">
        <w:rPr>
          <w:szCs w:val="22"/>
        </w:rPr>
        <w:t>Inquiry into Budget Estimates 2024-2025 – procedural resolutions</w:t>
      </w:r>
    </w:p>
    <w:p w14:paraId="08B9B8B7" w14:textId="77777777" w:rsidR="00B416D8" w:rsidRPr="00227A0C" w:rsidRDefault="00B416D8" w:rsidP="00B416D8">
      <w:pPr>
        <w:pStyle w:val="AppxMinutesBody"/>
        <w:rPr>
          <w:szCs w:val="22"/>
        </w:rPr>
      </w:pPr>
      <w:r w:rsidRPr="00227A0C">
        <w:rPr>
          <w:szCs w:val="22"/>
        </w:rPr>
        <w:t>The committee noted that the Budget Estimates timetable for 2024-2025 was agreed to by the House with hearings generally commencing at 9.15 am and concluding by 5.30 pm. The committee noted the following timetable of Portfolio Committee No. 3 hearings.</w:t>
      </w:r>
    </w:p>
    <w:tbl>
      <w:tblPr>
        <w:tblW w:w="8575" w:type="dxa"/>
        <w:jc w:val="center"/>
        <w:tblLayout w:type="fixed"/>
        <w:tblCellMar>
          <w:left w:w="0" w:type="dxa"/>
          <w:right w:w="0" w:type="dxa"/>
        </w:tblCellMar>
        <w:tblLook w:val="01E0" w:firstRow="1" w:lastRow="1" w:firstColumn="1" w:lastColumn="1" w:noHBand="0" w:noVBand="0"/>
      </w:tblPr>
      <w:tblGrid>
        <w:gridCol w:w="2835"/>
        <w:gridCol w:w="5740"/>
      </w:tblGrid>
      <w:tr w:rsidR="00B416D8" w:rsidRPr="00227A0C" w14:paraId="4078A310" w14:textId="77777777" w:rsidTr="00184898">
        <w:trPr>
          <w:trHeight w:hRule="exact" w:val="443"/>
          <w:jc w:val="center"/>
        </w:trPr>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FF555" w14:textId="77777777" w:rsidR="00B416D8" w:rsidRPr="00227A0C" w:rsidRDefault="00B416D8" w:rsidP="00184898">
            <w:pPr>
              <w:shd w:val="clear" w:color="auto" w:fill="FFFFFF" w:themeFill="background1"/>
              <w:ind w:left="800" w:right="780"/>
              <w:jc w:val="center"/>
              <w:rPr>
                <w:b/>
                <w:sz w:val="22"/>
                <w:szCs w:val="22"/>
              </w:rPr>
            </w:pPr>
            <w:r w:rsidRPr="00227A0C">
              <w:rPr>
                <w:b/>
                <w:sz w:val="22"/>
                <w:szCs w:val="22"/>
              </w:rPr>
              <w:t>Date</w:t>
            </w:r>
          </w:p>
        </w:tc>
        <w:tc>
          <w:tcPr>
            <w:tcW w:w="5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3A834" w14:textId="77777777" w:rsidR="00B416D8" w:rsidRPr="00227A0C" w:rsidRDefault="00B416D8" w:rsidP="00184898">
            <w:pPr>
              <w:shd w:val="clear" w:color="auto" w:fill="FFFFFF" w:themeFill="background1"/>
              <w:ind w:left="800" w:right="780"/>
              <w:jc w:val="center"/>
              <w:rPr>
                <w:rFonts w:eastAsia="Garamond" w:cs="Garamond"/>
                <w:b/>
                <w:bCs/>
                <w:w w:val="99"/>
                <w:sz w:val="22"/>
                <w:szCs w:val="22"/>
              </w:rPr>
            </w:pPr>
            <w:r w:rsidRPr="00227A0C">
              <w:rPr>
                <w:b/>
                <w:sz w:val="22"/>
                <w:szCs w:val="22"/>
              </w:rPr>
              <w:t>Portfolio</w:t>
            </w:r>
          </w:p>
        </w:tc>
      </w:tr>
      <w:tr w:rsidR="00B416D8" w:rsidRPr="00227A0C" w14:paraId="58274918" w14:textId="77777777" w:rsidTr="00184898">
        <w:trPr>
          <w:trHeight w:hRule="exact" w:val="711"/>
          <w:jc w:val="center"/>
        </w:trPr>
        <w:tc>
          <w:tcPr>
            <w:tcW w:w="283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F148449" w14:textId="77777777" w:rsidR="00B416D8" w:rsidRPr="00227A0C" w:rsidRDefault="00B416D8" w:rsidP="00184898">
            <w:pPr>
              <w:shd w:val="clear" w:color="auto" w:fill="FFFFFF" w:themeFill="background1"/>
              <w:spacing w:before="120" w:after="120"/>
              <w:ind w:left="102" w:right="301"/>
              <w:jc w:val="center"/>
              <w:rPr>
                <w:b/>
                <w:bCs/>
                <w:sz w:val="22"/>
                <w:szCs w:val="22"/>
                <w:lang w:val="en-US" w:bidi="en-US"/>
              </w:rPr>
            </w:pPr>
            <w:r w:rsidRPr="00227A0C">
              <w:rPr>
                <w:b/>
                <w:bCs/>
                <w:sz w:val="22"/>
                <w:szCs w:val="22"/>
                <w:lang w:val="en-US" w:bidi="en-US"/>
              </w:rPr>
              <w:t>Tuesday 27 August 2024</w:t>
            </w:r>
          </w:p>
        </w:tc>
        <w:tc>
          <w:tcPr>
            <w:tcW w:w="574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123DECF" w14:textId="77777777" w:rsidR="00B416D8" w:rsidRPr="00227A0C" w:rsidRDefault="00B416D8" w:rsidP="00184898">
            <w:pPr>
              <w:keepNext/>
              <w:keepLines/>
              <w:shd w:val="clear" w:color="auto" w:fill="FFFFFF" w:themeFill="background1"/>
              <w:spacing w:before="120" w:after="120"/>
              <w:ind w:left="102" w:right="301"/>
              <w:rPr>
                <w:sz w:val="22"/>
                <w:szCs w:val="22"/>
                <w:lang w:val="en-US" w:bidi="en-US"/>
              </w:rPr>
            </w:pPr>
            <w:r w:rsidRPr="00227A0C">
              <w:rPr>
                <w:sz w:val="22"/>
                <w:szCs w:val="22"/>
                <w:lang w:val="en-US" w:bidi="en-US"/>
              </w:rPr>
              <w:t>Education and Early Learning, Western Sydney</w:t>
            </w:r>
          </w:p>
        </w:tc>
      </w:tr>
      <w:tr w:rsidR="00B416D8" w:rsidRPr="00227A0C" w14:paraId="415DCEF2" w14:textId="77777777" w:rsidTr="00184898">
        <w:trPr>
          <w:trHeight w:hRule="exact" w:val="711"/>
          <w:jc w:val="center"/>
        </w:trPr>
        <w:tc>
          <w:tcPr>
            <w:tcW w:w="2835"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62C09C3" w14:textId="77777777" w:rsidR="00B416D8" w:rsidRPr="00227A0C" w:rsidRDefault="00B416D8" w:rsidP="00184898">
            <w:pPr>
              <w:shd w:val="clear" w:color="auto" w:fill="FFFFFF" w:themeFill="background1"/>
              <w:spacing w:before="120" w:after="120"/>
              <w:ind w:left="102" w:right="301"/>
              <w:jc w:val="center"/>
              <w:rPr>
                <w:b/>
                <w:bCs/>
                <w:sz w:val="22"/>
                <w:szCs w:val="22"/>
                <w:lang w:val="en-US" w:bidi="en-US"/>
              </w:rPr>
            </w:pPr>
            <w:r w:rsidRPr="00227A0C">
              <w:rPr>
                <w:b/>
                <w:bCs/>
                <w:sz w:val="22"/>
                <w:szCs w:val="22"/>
                <w:lang w:val="en-US" w:bidi="en-US"/>
              </w:rPr>
              <w:t>Wednesday 4 September 2024</w:t>
            </w:r>
          </w:p>
        </w:tc>
        <w:tc>
          <w:tcPr>
            <w:tcW w:w="574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27F86A9" w14:textId="77777777" w:rsidR="00B416D8" w:rsidRPr="00227A0C" w:rsidRDefault="00B416D8" w:rsidP="00184898">
            <w:pPr>
              <w:keepNext/>
              <w:keepLines/>
              <w:shd w:val="clear" w:color="auto" w:fill="FFFFFF" w:themeFill="background1"/>
              <w:spacing w:before="120" w:after="120"/>
              <w:ind w:left="102" w:right="301"/>
              <w:rPr>
                <w:sz w:val="22"/>
                <w:szCs w:val="22"/>
                <w:lang w:val="en-US" w:bidi="en-US"/>
              </w:rPr>
            </w:pPr>
            <w:r w:rsidRPr="00227A0C">
              <w:rPr>
                <w:sz w:val="22"/>
                <w:szCs w:val="22"/>
              </w:rPr>
              <w:t>Skills, TAFE and Tertiary Education</w:t>
            </w:r>
          </w:p>
        </w:tc>
      </w:tr>
    </w:tbl>
    <w:p w14:paraId="46D8F3AE" w14:textId="77777777" w:rsidR="00B416D8" w:rsidRPr="00227A0C" w:rsidRDefault="00B416D8" w:rsidP="00B416D8">
      <w:pPr>
        <w:pStyle w:val="AppxMinutesBody"/>
        <w:ind w:left="0"/>
        <w:rPr>
          <w:szCs w:val="22"/>
        </w:rPr>
      </w:pPr>
    </w:p>
    <w:p w14:paraId="0C0924EB" w14:textId="77777777" w:rsidR="00B416D8" w:rsidRPr="00227A0C" w:rsidRDefault="00B416D8" w:rsidP="00B416D8">
      <w:pPr>
        <w:pStyle w:val="AppxMinutesHeadingTwo"/>
        <w:rPr>
          <w:szCs w:val="22"/>
        </w:rPr>
      </w:pPr>
      <w:r w:rsidRPr="00227A0C">
        <w:rPr>
          <w:szCs w:val="22"/>
        </w:rPr>
        <w:t>Allocation of question time and total hearing time</w:t>
      </w:r>
    </w:p>
    <w:p w14:paraId="55DA0284" w14:textId="77777777" w:rsidR="00B416D8" w:rsidRPr="00227A0C" w:rsidRDefault="00B416D8" w:rsidP="00B416D8">
      <w:pPr>
        <w:pStyle w:val="AppxMinutesBody"/>
        <w:rPr>
          <w:szCs w:val="22"/>
        </w:rPr>
      </w:pPr>
      <w:r w:rsidRPr="00227A0C">
        <w:rPr>
          <w:szCs w:val="22"/>
        </w:rPr>
        <w:t>The committee noted that under the Budget Estimates 2024-2025 resolution:</w:t>
      </w:r>
    </w:p>
    <w:p w14:paraId="279F762B" w14:textId="77777777" w:rsidR="00B416D8" w:rsidRPr="00227A0C" w:rsidRDefault="00B416D8" w:rsidP="00B416D8">
      <w:pPr>
        <w:pStyle w:val="Indent2"/>
        <w:numPr>
          <w:ilvl w:val="0"/>
          <w:numId w:val="38"/>
        </w:numPr>
        <w:rPr>
          <w:rFonts w:ascii="Garamond" w:hAnsi="Garamond"/>
          <w:sz w:val="22"/>
          <w:lang w:val="en-AU"/>
        </w:rPr>
      </w:pPr>
      <w:r w:rsidRPr="00227A0C">
        <w:rPr>
          <w:rFonts w:ascii="Garamond" w:hAnsi="Garamond"/>
          <w:sz w:val="22"/>
          <w:lang w:val="en-AU"/>
        </w:rPr>
        <w:t xml:space="preserve">each portfolio, except The Legislature is to be examined concurrently by opposition and crossbench members only from 9.15 am to 10.45 am, 11.15 am to 12.45 pm, 2.00 pm to 3.30 </w:t>
      </w:r>
      <w:r w:rsidRPr="00227A0C">
        <w:rPr>
          <w:rFonts w:ascii="Garamond" w:hAnsi="Garamond"/>
          <w:sz w:val="22"/>
          <w:lang w:val="en-AU"/>
        </w:rPr>
        <w:lastRenderedPageBreak/>
        <w:t xml:space="preserve">pm and 3.45 pm to 5.15 pm, and, if required, by Government members only from 10.45 am to 11.00 am, 12.45 pm to 1.00 pm, and 5.15 pm to 5.30 pm, and </w:t>
      </w:r>
    </w:p>
    <w:p w14:paraId="2B851EE6" w14:textId="77777777" w:rsidR="00B416D8" w:rsidRPr="00227A0C" w:rsidRDefault="00B416D8" w:rsidP="00B416D8">
      <w:pPr>
        <w:pStyle w:val="Indent2"/>
        <w:numPr>
          <w:ilvl w:val="0"/>
          <w:numId w:val="38"/>
        </w:numPr>
        <w:rPr>
          <w:rFonts w:ascii="Garamond" w:hAnsi="Garamond"/>
          <w:sz w:val="22"/>
          <w:lang w:val="en-AU"/>
        </w:rPr>
      </w:pPr>
      <w:r w:rsidRPr="00227A0C">
        <w:rPr>
          <w:rFonts w:ascii="Garamond" w:hAnsi="Garamond"/>
          <w:sz w:val="22"/>
          <w:lang w:val="en-AU"/>
        </w:rPr>
        <w:t>the portfolio of The Legislature is to be examined by opposition, crossbench and Government members from 9.15 am to 11.00 am, and from 11.15 am to 1.00 pm.</w:t>
      </w:r>
    </w:p>
    <w:p w14:paraId="2CFF17C7" w14:textId="77777777" w:rsidR="00B416D8" w:rsidRPr="00227A0C" w:rsidRDefault="00B416D8" w:rsidP="00B416D8">
      <w:pPr>
        <w:pStyle w:val="AppxMinutesHeadingTwo"/>
        <w:rPr>
          <w:szCs w:val="22"/>
        </w:rPr>
      </w:pPr>
      <w:r w:rsidRPr="00227A0C">
        <w:rPr>
          <w:szCs w:val="22"/>
        </w:rPr>
        <w:t>Sequence of questions</w:t>
      </w:r>
    </w:p>
    <w:p w14:paraId="513FE5F0" w14:textId="77777777" w:rsidR="00B416D8" w:rsidRPr="00227A0C" w:rsidRDefault="00B416D8" w:rsidP="00B416D8">
      <w:pPr>
        <w:pStyle w:val="AppxMinutesBodySingle"/>
        <w:jc w:val="both"/>
        <w:rPr>
          <w:rFonts w:ascii="Segoe UI" w:hAnsi="Segoe UI"/>
          <w:szCs w:val="22"/>
          <w:lang w:eastAsia="en-AU"/>
        </w:rPr>
      </w:pPr>
      <w:r w:rsidRPr="00227A0C">
        <w:rPr>
          <w:szCs w:val="22"/>
        </w:rPr>
        <w:t xml:space="preserve">The committee noted </w:t>
      </w:r>
      <w:r w:rsidRPr="00227A0C">
        <w:rPr>
          <w:rStyle w:val="normaltextrun"/>
          <w:rFonts w:cs="Segoe UI"/>
          <w:szCs w:val="22"/>
        </w:rPr>
        <w:t xml:space="preserve">that under the Budget Estimates 2024-2025 resolution, unless the committee decides otherwise, the sequence of questions to be asked at the hearings for Education and Early Learning, Western Sydney is to alternate between </w:t>
      </w:r>
      <w:r w:rsidRPr="00227A0C">
        <w:rPr>
          <w:rStyle w:val="normaltextrun"/>
          <w:rFonts w:cs="Segoe UI"/>
          <w:i/>
          <w:iCs/>
          <w:szCs w:val="22"/>
        </w:rPr>
        <w:t>opposition and crossbench members, in that order,</w:t>
      </w:r>
      <w:r w:rsidRPr="00227A0C">
        <w:rPr>
          <w:rStyle w:val="normaltextrun"/>
          <w:rFonts w:cs="Segoe UI"/>
          <w:szCs w:val="22"/>
        </w:rPr>
        <w:t xml:space="preserve"> with equal time allocated to each.</w:t>
      </w:r>
      <w:r w:rsidRPr="00227A0C">
        <w:rPr>
          <w:rStyle w:val="eop"/>
          <w:rFonts w:cs="Segoe UI"/>
          <w:szCs w:val="22"/>
        </w:rPr>
        <w:t> </w:t>
      </w:r>
    </w:p>
    <w:p w14:paraId="1B650E51" w14:textId="77777777" w:rsidR="00B416D8" w:rsidRPr="00227A0C" w:rsidRDefault="00B416D8" w:rsidP="00B416D8">
      <w:pPr>
        <w:pStyle w:val="paragraph"/>
        <w:spacing w:before="0" w:beforeAutospacing="0" w:after="0" w:afterAutospacing="0"/>
        <w:ind w:left="555"/>
        <w:jc w:val="both"/>
        <w:textAlignment w:val="baseline"/>
        <w:rPr>
          <w:rStyle w:val="normaltextrun"/>
          <w:rFonts w:ascii="Garamond" w:hAnsi="Garamond" w:cs="Segoe UI"/>
          <w:sz w:val="22"/>
          <w:szCs w:val="22"/>
        </w:rPr>
      </w:pPr>
    </w:p>
    <w:p w14:paraId="0EE30302" w14:textId="77777777" w:rsidR="00B416D8" w:rsidRPr="00227A0C" w:rsidRDefault="00B416D8" w:rsidP="00B416D8">
      <w:pPr>
        <w:pStyle w:val="paragraph"/>
        <w:spacing w:before="0" w:beforeAutospacing="0" w:after="0" w:afterAutospacing="0"/>
        <w:ind w:left="555"/>
        <w:jc w:val="both"/>
        <w:textAlignment w:val="baseline"/>
        <w:rPr>
          <w:rFonts w:ascii="Segoe UI" w:hAnsi="Segoe UI" w:cs="Segoe UI"/>
          <w:sz w:val="22"/>
          <w:szCs w:val="22"/>
        </w:rPr>
      </w:pPr>
      <w:r w:rsidRPr="00227A0C">
        <w:rPr>
          <w:rStyle w:val="normaltextrun"/>
          <w:rFonts w:ascii="Garamond" w:hAnsi="Garamond" w:cs="Segoe UI"/>
          <w:sz w:val="22"/>
          <w:szCs w:val="22"/>
        </w:rPr>
        <w:t xml:space="preserve">In addition, unless the committee decides otherwise, the sequence of questions to be asked at the hearings for Skills, TAFE and Tertiary Education is to alternate between </w:t>
      </w:r>
      <w:r w:rsidRPr="00227A0C">
        <w:rPr>
          <w:rStyle w:val="normaltextrun"/>
          <w:rFonts w:ascii="Garamond" w:hAnsi="Garamond" w:cs="Segoe UI"/>
          <w:i/>
          <w:iCs/>
          <w:sz w:val="22"/>
          <w:szCs w:val="22"/>
        </w:rPr>
        <w:t>crossbench and opposition members, in that order,</w:t>
      </w:r>
      <w:r w:rsidRPr="00227A0C">
        <w:rPr>
          <w:rStyle w:val="normaltextrun"/>
          <w:rFonts w:ascii="Garamond" w:hAnsi="Garamond" w:cs="Segoe UI"/>
          <w:sz w:val="22"/>
          <w:szCs w:val="22"/>
        </w:rPr>
        <w:t xml:space="preserve"> with equal time allocated to each.</w:t>
      </w:r>
      <w:r w:rsidRPr="00227A0C">
        <w:rPr>
          <w:rStyle w:val="eop"/>
          <w:rFonts w:ascii="Garamond" w:hAnsi="Garamond" w:cs="Segoe UI"/>
          <w:sz w:val="22"/>
          <w:szCs w:val="22"/>
        </w:rPr>
        <w:t> </w:t>
      </w:r>
    </w:p>
    <w:p w14:paraId="35F72571" w14:textId="77777777" w:rsidR="00B416D8" w:rsidRPr="00227A0C" w:rsidRDefault="00B416D8" w:rsidP="00B416D8">
      <w:pPr>
        <w:pStyle w:val="AppxMinutesHeadingTwo"/>
        <w:rPr>
          <w:szCs w:val="22"/>
        </w:rPr>
      </w:pPr>
      <w:r w:rsidRPr="00227A0C">
        <w:rPr>
          <w:szCs w:val="22"/>
        </w:rPr>
        <w:t>Witness requests</w:t>
      </w:r>
    </w:p>
    <w:p w14:paraId="65641EFD" w14:textId="77777777" w:rsidR="00B416D8" w:rsidRPr="00227A0C" w:rsidRDefault="00B416D8" w:rsidP="00B416D8">
      <w:pPr>
        <w:pStyle w:val="AppxMinutesBodySingle"/>
        <w:rPr>
          <w:szCs w:val="22"/>
        </w:rPr>
      </w:pPr>
      <w:r w:rsidRPr="00227A0C">
        <w:rPr>
          <w:rStyle w:val="normaltextrun"/>
          <w:color w:val="000000"/>
          <w:szCs w:val="22"/>
          <w:shd w:val="clear" w:color="auto" w:fill="FFFFFF"/>
        </w:rPr>
        <w:t>The committee noted a list of witnesses who appeared at initial hearings for Budget Estimates 2023-2024 for the portfolios relevant to Portfolio Committee No. 3.</w:t>
      </w:r>
    </w:p>
    <w:p w14:paraId="4D05BFED" w14:textId="77777777" w:rsidR="00B416D8" w:rsidRPr="00227A0C" w:rsidRDefault="00B416D8" w:rsidP="00B416D8">
      <w:pPr>
        <w:pStyle w:val="AppxMinutesBodySingle"/>
        <w:rPr>
          <w:szCs w:val="22"/>
        </w:rPr>
      </w:pPr>
    </w:p>
    <w:p w14:paraId="70A0D624" w14:textId="77777777" w:rsidR="00B416D8" w:rsidRPr="00227A0C" w:rsidRDefault="00B416D8" w:rsidP="00B416D8">
      <w:pPr>
        <w:ind w:firstLine="555"/>
        <w:textAlignment w:val="baseline"/>
        <w:rPr>
          <w:rFonts w:ascii="Segoe UI" w:hAnsi="Segoe UI" w:cs="Segoe UI"/>
          <w:sz w:val="22"/>
          <w:szCs w:val="22"/>
          <w:lang w:eastAsia="en-AU"/>
        </w:rPr>
      </w:pPr>
      <w:r w:rsidRPr="00227A0C">
        <w:rPr>
          <w:rFonts w:cs="Segoe UI"/>
          <w:b/>
          <w:bCs/>
          <w:sz w:val="22"/>
          <w:szCs w:val="22"/>
          <w:lang w:eastAsia="en-AU"/>
        </w:rPr>
        <w:t>Education and Early Learning, Western Sydney</w:t>
      </w:r>
      <w:r w:rsidRPr="00227A0C">
        <w:rPr>
          <w:rFonts w:cs="Segoe UI"/>
          <w:sz w:val="22"/>
          <w:szCs w:val="22"/>
          <w:lang w:eastAsia="en-AU"/>
        </w:rPr>
        <w:t> </w:t>
      </w:r>
    </w:p>
    <w:tbl>
      <w:tblPr>
        <w:tblW w:w="0" w:type="dxa"/>
        <w:tblInd w:w="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7"/>
        <w:gridCol w:w="5658"/>
      </w:tblGrid>
      <w:tr w:rsidR="00B416D8" w:rsidRPr="00227A0C" w14:paraId="7D644871" w14:textId="77777777" w:rsidTr="00184898">
        <w:trPr>
          <w:trHeight w:val="300"/>
        </w:trPr>
        <w:tc>
          <w:tcPr>
            <w:tcW w:w="849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65440442" w14:textId="77777777" w:rsidR="00B416D8" w:rsidRPr="00227A0C" w:rsidRDefault="00B416D8" w:rsidP="00184898">
            <w:pPr>
              <w:textAlignment w:val="baseline"/>
              <w:rPr>
                <w:rFonts w:ascii="Times New Roman" w:hAnsi="Times New Roman"/>
                <w:sz w:val="22"/>
                <w:szCs w:val="22"/>
                <w:lang w:eastAsia="en-AU"/>
              </w:rPr>
            </w:pPr>
            <w:r w:rsidRPr="00227A0C">
              <w:rPr>
                <w:b/>
                <w:bCs/>
                <w:sz w:val="22"/>
                <w:szCs w:val="22"/>
                <w:lang w:eastAsia="en-AU"/>
              </w:rPr>
              <w:t>Witness</w:t>
            </w:r>
            <w:r w:rsidRPr="00227A0C">
              <w:rPr>
                <w:sz w:val="22"/>
                <w:szCs w:val="22"/>
                <w:lang w:eastAsia="en-AU"/>
              </w:rPr>
              <w:t> </w:t>
            </w:r>
          </w:p>
        </w:tc>
      </w:tr>
      <w:tr w:rsidR="00B416D8" w:rsidRPr="00227A0C" w14:paraId="4F5719EB" w14:textId="77777777" w:rsidTr="00184898">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0B3C098B"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Mr Murat Dizdar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1946E1F4"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Secretary, NSW Department of Education </w:t>
            </w:r>
          </w:p>
        </w:tc>
      </w:tr>
      <w:tr w:rsidR="00B416D8" w:rsidRPr="00227A0C" w14:paraId="7325644D" w14:textId="77777777" w:rsidTr="00184898">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5B8A22C3"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Ms Cathy Brennan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5D647D3D"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A/Deputy Secretary, School Performance (North), NSW Department of Education </w:t>
            </w:r>
          </w:p>
        </w:tc>
      </w:tr>
      <w:tr w:rsidR="00B416D8" w:rsidRPr="00227A0C" w14:paraId="3CAAB71E" w14:textId="77777777" w:rsidTr="00184898">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7C85C153"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Ms Deborah Summerhayes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325687F6"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A/Deputy Secretary, School Performance (South), NSW Department of Education </w:t>
            </w:r>
          </w:p>
        </w:tc>
      </w:tr>
      <w:tr w:rsidR="00B416D8" w:rsidRPr="00227A0C" w14:paraId="12CD10B4" w14:textId="77777777" w:rsidTr="00184898">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7C3FD010"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Ms Leanne Nixon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371DF1AB"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A/Deputy Secretary, Learning Improvement, NSW Department of Education </w:t>
            </w:r>
          </w:p>
        </w:tc>
      </w:tr>
      <w:tr w:rsidR="00B416D8" w:rsidRPr="00227A0C" w14:paraId="532148C3" w14:textId="77777777" w:rsidTr="00184898">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60068C3A"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 xml:space="preserve">Mr Mark </w:t>
            </w:r>
            <w:proofErr w:type="spellStart"/>
            <w:r w:rsidRPr="00227A0C">
              <w:rPr>
                <w:sz w:val="22"/>
                <w:szCs w:val="22"/>
                <w:lang w:eastAsia="en-AU"/>
              </w:rPr>
              <w:t>Barraket</w:t>
            </w:r>
            <w:proofErr w:type="spellEnd"/>
            <w:r w:rsidRPr="00227A0C">
              <w:rPr>
                <w:sz w:val="22"/>
                <w:szCs w:val="22"/>
                <w:lang w:eastAsia="en-AU"/>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763E67CE"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A/Deputy Secretary, Early Childhood Outcomes, NSW Department of Education </w:t>
            </w:r>
          </w:p>
        </w:tc>
      </w:tr>
      <w:tr w:rsidR="00B416D8" w:rsidRPr="00227A0C" w14:paraId="1A64FE22" w14:textId="77777777" w:rsidTr="00184898">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3EF155A7"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Ms Chloe Read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4B6FC853"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Deputy Secretary, Education and Skills Reform, NSW Department of Education </w:t>
            </w:r>
          </w:p>
        </w:tc>
      </w:tr>
      <w:tr w:rsidR="00B416D8" w:rsidRPr="00227A0C" w14:paraId="29D92669" w14:textId="77777777" w:rsidTr="00184898">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2F7619FF"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 xml:space="preserve">Mr Shaun </w:t>
            </w:r>
            <w:proofErr w:type="spellStart"/>
            <w:r w:rsidRPr="00227A0C">
              <w:rPr>
                <w:sz w:val="22"/>
                <w:szCs w:val="22"/>
                <w:lang w:eastAsia="en-AU"/>
              </w:rPr>
              <w:t>Ruming</w:t>
            </w:r>
            <w:proofErr w:type="spellEnd"/>
            <w:r w:rsidRPr="00227A0C">
              <w:rPr>
                <w:sz w:val="22"/>
                <w:szCs w:val="22"/>
                <w:lang w:eastAsia="en-AU"/>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60D01597"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Chief People Officer, NSW Department of Education </w:t>
            </w:r>
          </w:p>
        </w:tc>
      </w:tr>
      <w:tr w:rsidR="00B416D8" w:rsidRPr="00227A0C" w14:paraId="4864A312" w14:textId="77777777" w:rsidTr="00184898">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0AA35AD9"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Ms Sally Blackadder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37E0DBFF"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A/Chief Operating Officer, NSW Department of Education </w:t>
            </w:r>
          </w:p>
        </w:tc>
      </w:tr>
      <w:tr w:rsidR="00B416D8" w:rsidRPr="00227A0C" w14:paraId="2498B2B8" w14:textId="77777777" w:rsidTr="00184898">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57D0D6C9"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Mr Anthony Manning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01CCB06B"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Chief Executive, School Infrastructure NSW, NSW Department of Education </w:t>
            </w:r>
          </w:p>
        </w:tc>
      </w:tr>
      <w:tr w:rsidR="00B416D8" w:rsidRPr="00227A0C" w14:paraId="28F23ADF" w14:textId="77777777" w:rsidTr="00184898">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110CF904"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Mr Paul Martin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39B9D376"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Chief Executive Officer, NSW Education Standards Authority </w:t>
            </w:r>
          </w:p>
        </w:tc>
      </w:tr>
      <w:tr w:rsidR="00B416D8" w:rsidRPr="00227A0C" w14:paraId="11C74080" w14:textId="77777777" w:rsidTr="00184898">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6FC95127"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Mr Joshua Roberts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193B44B3"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Chief Information Officer, NSW Department of Education </w:t>
            </w:r>
          </w:p>
        </w:tc>
      </w:tr>
      <w:tr w:rsidR="00B416D8" w:rsidRPr="00227A0C" w14:paraId="20F23858" w14:textId="77777777" w:rsidTr="00184898">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24022E31"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 xml:space="preserve">Ms Sarah </w:t>
            </w:r>
            <w:proofErr w:type="spellStart"/>
            <w:r w:rsidRPr="00227A0C">
              <w:rPr>
                <w:sz w:val="22"/>
                <w:szCs w:val="22"/>
                <w:lang w:eastAsia="en-AU"/>
              </w:rPr>
              <w:t>Hurcombe</w:t>
            </w:r>
            <w:proofErr w:type="spellEnd"/>
            <w:r w:rsidRPr="00227A0C">
              <w:rPr>
                <w:sz w:val="22"/>
                <w:szCs w:val="22"/>
                <w:lang w:eastAsia="en-AU"/>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02B2D06B"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Executive Director, Service Excellence, NSW to 3.00 pm Department of Education </w:t>
            </w:r>
          </w:p>
        </w:tc>
      </w:tr>
    </w:tbl>
    <w:p w14:paraId="0768468A" w14:textId="77777777" w:rsidR="00B416D8" w:rsidRPr="00227A0C" w:rsidRDefault="00B416D8" w:rsidP="00B416D8">
      <w:pPr>
        <w:textAlignment w:val="baseline"/>
        <w:rPr>
          <w:rFonts w:ascii="Segoe UI" w:hAnsi="Segoe UI" w:cs="Segoe UI"/>
          <w:sz w:val="22"/>
          <w:szCs w:val="22"/>
          <w:lang w:eastAsia="en-AU"/>
        </w:rPr>
      </w:pPr>
      <w:r w:rsidRPr="00227A0C">
        <w:rPr>
          <w:rFonts w:cs="Segoe UI"/>
          <w:sz w:val="22"/>
          <w:szCs w:val="22"/>
          <w:lang w:eastAsia="en-AU"/>
        </w:rPr>
        <w:t> </w:t>
      </w:r>
    </w:p>
    <w:p w14:paraId="4666D9F3" w14:textId="77777777" w:rsidR="00B416D8" w:rsidRPr="00227A0C" w:rsidRDefault="00B416D8" w:rsidP="00B416D8">
      <w:pPr>
        <w:ind w:firstLine="555"/>
        <w:textAlignment w:val="baseline"/>
        <w:rPr>
          <w:rFonts w:ascii="Segoe UI" w:hAnsi="Segoe UI" w:cs="Segoe UI"/>
          <w:sz w:val="22"/>
          <w:szCs w:val="22"/>
          <w:lang w:eastAsia="en-AU"/>
        </w:rPr>
      </w:pPr>
      <w:r w:rsidRPr="00227A0C">
        <w:rPr>
          <w:rFonts w:cs="Segoe UI"/>
          <w:sz w:val="22"/>
          <w:szCs w:val="22"/>
          <w:lang w:eastAsia="en-AU"/>
        </w:rPr>
        <w:t> </w:t>
      </w:r>
    </w:p>
    <w:p w14:paraId="72C4137E" w14:textId="77777777" w:rsidR="00B416D8" w:rsidRPr="00227A0C" w:rsidRDefault="00B416D8" w:rsidP="00B416D8">
      <w:pPr>
        <w:ind w:firstLine="555"/>
        <w:textAlignment w:val="baseline"/>
        <w:rPr>
          <w:rFonts w:ascii="Segoe UI" w:hAnsi="Segoe UI" w:cs="Segoe UI"/>
          <w:sz w:val="22"/>
          <w:szCs w:val="22"/>
          <w:lang w:eastAsia="en-AU"/>
        </w:rPr>
      </w:pPr>
      <w:r w:rsidRPr="00227A0C">
        <w:rPr>
          <w:rFonts w:cs="Segoe UI"/>
          <w:b/>
          <w:bCs/>
          <w:sz w:val="22"/>
          <w:szCs w:val="22"/>
          <w:lang w:eastAsia="en-AU"/>
        </w:rPr>
        <w:t>Skills, TAFE and Tertiary Education</w:t>
      </w:r>
      <w:r w:rsidRPr="00227A0C">
        <w:rPr>
          <w:rFonts w:cs="Segoe UI"/>
          <w:sz w:val="22"/>
          <w:szCs w:val="22"/>
          <w:lang w:eastAsia="en-AU"/>
        </w:rPr>
        <w:t> </w:t>
      </w:r>
    </w:p>
    <w:tbl>
      <w:tblPr>
        <w:tblW w:w="0" w:type="dxa"/>
        <w:tblInd w:w="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4"/>
        <w:gridCol w:w="5661"/>
      </w:tblGrid>
      <w:tr w:rsidR="00B416D8" w:rsidRPr="00227A0C" w14:paraId="3D1865B4" w14:textId="77777777" w:rsidTr="00184898">
        <w:trPr>
          <w:trHeight w:val="300"/>
        </w:trPr>
        <w:tc>
          <w:tcPr>
            <w:tcW w:w="849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672CCF45" w14:textId="77777777" w:rsidR="00B416D8" w:rsidRPr="00227A0C" w:rsidRDefault="00B416D8" w:rsidP="00184898">
            <w:pPr>
              <w:textAlignment w:val="baseline"/>
              <w:rPr>
                <w:rFonts w:ascii="Times New Roman" w:hAnsi="Times New Roman"/>
                <w:sz w:val="22"/>
                <w:szCs w:val="22"/>
                <w:lang w:eastAsia="en-AU"/>
              </w:rPr>
            </w:pPr>
            <w:r w:rsidRPr="00227A0C">
              <w:rPr>
                <w:b/>
                <w:bCs/>
                <w:sz w:val="22"/>
                <w:szCs w:val="22"/>
                <w:lang w:eastAsia="en-AU"/>
              </w:rPr>
              <w:t>Witness</w:t>
            </w:r>
            <w:r w:rsidRPr="00227A0C">
              <w:rPr>
                <w:sz w:val="22"/>
                <w:szCs w:val="22"/>
                <w:lang w:eastAsia="en-AU"/>
              </w:rPr>
              <w:t> </w:t>
            </w:r>
          </w:p>
        </w:tc>
      </w:tr>
      <w:tr w:rsidR="00B416D8" w:rsidRPr="00227A0C" w14:paraId="1D13F413" w14:textId="77777777" w:rsidTr="00184898">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6C0289D9"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Mr Murat Dizdar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386F3368"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Secretary, NSW Department of Education </w:t>
            </w:r>
          </w:p>
        </w:tc>
      </w:tr>
      <w:tr w:rsidR="00B416D8" w:rsidRPr="00227A0C" w14:paraId="49279DD0" w14:textId="77777777" w:rsidTr="00184898">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218747D5"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Ms Chloe Read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5DDB826E"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Deputy Secretary, Education and Skills Reform, NSW Department of Education </w:t>
            </w:r>
          </w:p>
        </w:tc>
      </w:tr>
      <w:tr w:rsidR="00B416D8" w:rsidRPr="00227A0C" w14:paraId="3700C886" w14:textId="77777777" w:rsidTr="00184898">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0FDE04F7"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Ms Sally Blackadder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53712762"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A/Chief Operating Officer, NSW Department of Education </w:t>
            </w:r>
          </w:p>
        </w:tc>
      </w:tr>
      <w:tr w:rsidR="00B416D8" w:rsidRPr="00227A0C" w14:paraId="6F300025" w14:textId="77777777" w:rsidTr="00184898">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34198210"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Mr David Collins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519F814B"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Executive Director, Training Services NSW, NSW Department of Education </w:t>
            </w:r>
          </w:p>
        </w:tc>
      </w:tr>
      <w:tr w:rsidR="00B416D8" w:rsidRPr="00227A0C" w14:paraId="41F1808C" w14:textId="77777777" w:rsidTr="00184898">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1F828CD8"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Mr Stephen Brady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6E62089E"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Managing Director, TAFE NSW </w:t>
            </w:r>
          </w:p>
        </w:tc>
      </w:tr>
      <w:tr w:rsidR="00B416D8" w:rsidRPr="00227A0C" w14:paraId="207C426A" w14:textId="77777777" w:rsidTr="00184898">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68DD4B1B"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Dr Margot McNeill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0C973942"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Chief Product and Quality Officer, TAFE NSW </w:t>
            </w:r>
          </w:p>
        </w:tc>
      </w:tr>
      <w:tr w:rsidR="00B416D8" w:rsidRPr="00227A0C" w14:paraId="4DFF5EB2" w14:textId="77777777" w:rsidTr="00184898">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5A0CA124"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Ms Julie Tickle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318ECA9B"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Chief People and Culture Officer, TAFE NSW </w:t>
            </w:r>
          </w:p>
        </w:tc>
      </w:tr>
      <w:tr w:rsidR="00B416D8" w:rsidRPr="00227A0C" w14:paraId="117C2AE1" w14:textId="77777777" w:rsidTr="00184898">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58E0A9F4"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lastRenderedPageBreak/>
              <w:t xml:space="preserve">Ms Janet </w:t>
            </w:r>
            <w:proofErr w:type="spellStart"/>
            <w:r w:rsidRPr="00227A0C">
              <w:rPr>
                <w:sz w:val="22"/>
                <w:szCs w:val="22"/>
                <w:lang w:eastAsia="en-AU"/>
              </w:rPr>
              <w:t>Schorer</w:t>
            </w:r>
            <w:proofErr w:type="spellEnd"/>
            <w:r w:rsidRPr="00227A0C">
              <w:rPr>
                <w:sz w:val="22"/>
                <w:szCs w:val="22"/>
                <w:lang w:eastAsia="en-AU"/>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3DE4E6EF"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Chief Delivery Officer, TAFE NSW </w:t>
            </w:r>
          </w:p>
        </w:tc>
      </w:tr>
      <w:tr w:rsidR="00B416D8" w:rsidRPr="00227A0C" w14:paraId="0723819D" w14:textId="77777777" w:rsidTr="00184898">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6385BB39"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Mr Patrick Woods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1C6C7079"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Chief Operating Officer, TAFE NSW </w:t>
            </w:r>
          </w:p>
        </w:tc>
      </w:tr>
      <w:tr w:rsidR="00B416D8" w:rsidRPr="00227A0C" w14:paraId="40669494" w14:textId="77777777" w:rsidTr="00184898">
        <w:trPr>
          <w:trHeight w:val="285"/>
        </w:trPr>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78302B97"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Ms Fiona Rankin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14:paraId="6B052B9A" w14:textId="77777777" w:rsidR="00B416D8" w:rsidRPr="00227A0C" w:rsidRDefault="00B416D8" w:rsidP="00184898">
            <w:pPr>
              <w:textAlignment w:val="baseline"/>
              <w:rPr>
                <w:rFonts w:ascii="Times New Roman" w:hAnsi="Times New Roman"/>
                <w:sz w:val="22"/>
                <w:szCs w:val="22"/>
                <w:lang w:eastAsia="en-AU"/>
              </w:rPr>
            </w:pPr>
            <w:r w:rsidRPr="00227A0C">
              <w:rPr>
                <w:sz w:val="22"/>
                <w:szCs w:val="22"/>
                <w:lang w:eastAsia="en-AU"/>
              </w:rPr>
              <w:t>Chief Information Officer, TAFE NSW </w:t>
            </w:r>
          </w:p>
        </w:tc>
      </w:tr>
    </w:tbl>
    <w:p w14:paraId="3A5EBF51" w14:textId="77777777" w:rsidR="00B416D8" w:rsidRPr="00227A0C" w:rsidRDefault="00B416D8" w:rsidP="00B416D8">
      <w:pPr>
        <w:pStyle w:val="AppxMinutesBodySingle"/>
        <w:rPr>
          <w:szCs w:val="22"/>
        </w:rPr>
      </w:pPr>
    </w:p>
    <w:p w14:paraId="5FDE6030" w14:textId="77777777" w:rsidR="00B416D8" w:rsidRPr="00227A0C" w:rsidRDefault="00B416D8" w:rsidP="00B416D8">
      <w:pPr>
        <w:pStyle w:val="AppxMinutesBodySingle"/>
        <w:rPr>
          <w:i/>
          <w:szCs w:val="22"/>
        </w:rPr>
      </w:pPr>
      <w:r w:rsidRPr="00227A0C">
        <w:rPr>
          <w:szCs w:val="22"/>
        </w:rPr>
        <w:t>Resolved, on the motion of Mrs Mitchell: That:</w:t>
      </w:r>
    </w:p>
    <w:p w14:paraId="711D0280" w14:textId="77777777" w:rsidR="00B416D8" w:rsidRPr="00227A0C" w:rsidRDefault="00B416D8" w:rsidP="00B416D8">
      <w:pPr>
        <w:pStyle w:val="AppxMinutesBullet"/>
        <w:rPr>
          <w:iCs/>
          <w:szCs w:val="22"/>
        </w:rPr>
      </w:pPr>
      <w:r w:rsidRPr="00227A0C">
        <w:rPr>
          <w:iCs/>
          <w:szCs w:val="22"/>
        </w:rPr>
        <w:t>members be given 48 hours to consider the list of witnesses who appeared before portfolio committee no. 3 at initial hearings for Budget Estimates 2023-2024 and propose amendments or nominate additional witnesses by email (noting that where a witness no longer occupies a position their proposed inclusion in the witness list is taken to be a reference to their position)</w:t>
      </w:r>
    </w:p>
    <w:p w14:paraId="00F5EC61" w14:textId="77777777" w:rsidR="00B416D8" w:rsidRPr="00227A0C" w:rsidRDefault="00B416D8" w:rsidP="00B416D8">
      <w:pPr>
        <w:pStyle w:val="AppxMinutesBullet"/>
        <w:keepLines/>
        <w:rPr>
          <w:iCs/>
          <w:szCs w:val="22"/>
        </w:rPr>
      </w:pPr>
      <w:r w:rsidRPr="00227A0C">
        <w:rPr>
          <w:iCs/>
          <w:szCs w:val="22"/>
        </w:rPr>
        <w:t>the committee agree to the witness list by email, unless a meeting of the committee is required to resolve any disagreement</w:t>
      </w:r>
    </w:p>
    <w:p w14:paraId="7579ECB9" w14:textId="77777777" w:rsidR="00B416D8" w:rsidRPr="00227A0C" w:rsidRDefault="00B416D8" w:rsidP="00B416D8">
      <w:pPr>
        <w:pStyle w:val="AppxMinutesBullet"/>
        <w:keepLines/>
        <w:rPr>
          <w:iCs/>
          <w:szCs w:val="22"/>
        </w:rPr>
      </w:pPr>
      <w:r w:rsidRPr="00227A0C">
        <w:rPr>
          <w:iCs/>
          <w:szCs w:val="22"/>
        </w:rPr>
        <w:t>once the witness list is agreed, the secretariat write to the ministers of portfolios being examined by the committee to communicate the witness list and invite the nomination of any additional witnesses, for the committee's consideration, prior to it settling on a final witness list.</w:t>
      </w:r>
    </w:p>
    <w:p w14:paraId="617B6AD8" w14:textId="77777777" w:rsidR="00B416D8" w:rsidRPr="00227A0C" w:rsidRDefault="00B416D8" w:rsidP="00B416D8">
      <w:pPr>
        <w:pStyle w:val="AppxMinutesHeadingTwo"/>
        <w:rPr>
          <w:szCs w:val="22"/>
        </w:rPr>
      </w:pPr>
      <w:r w:rsidRPr="00227A0C">
        <w:rPr>
          <w:szCs w:val="22"/>
        </w:rPr>
        <w:t xml:space="preserve">Witness appearance time </w:t>
      </w:r>
    </w:p>
    <w:p w14:paraId="56BECC97" w14:textId="77777777" w:rsidR="00B416D8" w:rsidRPr="00227A0C" w:rsidRDefault="00B416D8" w:rsidP="00B416D8">
      <w:pPr>
        <w:pStyle w:val="AppxMinutesBodySingle"/>
        <w:jc w:val="both"/>
        <w:rPr>
          <w:szCs w:val="22"/>
        </w:rPr>
      </w:pPr>
      <w:r w:rsidRPr="00227A0C">
        <w:rPr>
          <w:szCs w:val="22"/>
        </w:rPr>
        <w:t xml:space="preserve">The committee noted </w:t>
      </w:r>
      <w:r w:rsidRPr="00227A0C">
        <w:rPr>
          <w:rStyle w:val="normaltextrun"/>
          <w:color w:val="000000"/>
          <w:szCs w:val="22"/>
          <w:shd w:val="clear" w:color="auto" w:fill="FFFFFF"/>
        </w:rPr>
        <w:t>that, under the Budget Estimates 2024-2025 resolution, Ministers</w:t>
      </w:r>
      <w:r w:rsidRPr="00227A0C">
        <w:rPr>
          <w:rStyle w:val="normaltextrun"/>
          <w:color w:val="000000"/>
          <w:szCs w:val="22"/>
          <w:shd w:val="clear" w:color="auto" w:fill="FFFFFF"/>
          <w:lang w:val="en-US"/>
        </w:rPr>
        <w:t xml:space="preserve"> are invited to appear for the morning sessions only, 9.15 am to 1.00 pm, unless requested by the committee to also appear for the afternoon session.</w:t>
      </w:r>
    </w:p>
    <w:p w14:paraId="70BB9AD0" w14:textId="77777777" w:rsidR="00B416D8" w:rsidRPr="008275F6" w:rsidRDefault="00B416D8" w:rsidP="00B416D8">
      <w:pPr>
        <w:pStyle w:val="AppxMinutesHeadingOne"/>
        <w:rPr>
          <w:szCs w:val="22"/>
        </w:rPr>
      </w:pPr>
      <w:r w:rsidRPr="00227A0C">
        <w:rPr>
          <w:szCs w:val="22"/>
        </w:rPr>
        <w:t>Other business</w:t>
      </w:r>
    </w:p>
    <w:p w14:paraId="682F1539" w14:textId="77777777" w:rsidR="00B416D8" w:rsidRPr="00227A0C" w:rsidRDefault="00B416D8" w:rsidP="00B416D8">
      <w:pPr>
        <w:pStyle w:val="AppxMinutesBody"/>
        <w:rPr>
          <w:b/>
          <w:bCs/>
          <w:i/>
          <w:iCs/>
          <w:szCs w:val="22"/>
          <w:highlight w:val="yellow"/>
        </w:rPr>
      </w:pPr>
      <w:r w:rsidRPr="00227A0C">
        <w:rPr>
          <w:b/>
          <w:bCs/>
          <w:i/>
          <w:iCs/>
          <w:szCs w:val="22"/>
        </w:rPr>
        <w:t>Inquiry into children and young people with disability in New South Wales educational settings</w:t>
      </w:r>
    </w:p>
    <w:p w14:paraId="714E08B1" w14:textId="77777777" w:rsidR="00B416D8" w:rsidRPr="00227A0C" w:rsidRDefault="00B416D8" w:rsidP="00B416D8">
      <w:pPr>
        <w:pStyle w:val="AppxMinutesBody"/>
        <w:rPr>
          <w:szCs w:val="22"/>
        </w:rPr>
      </w:pPr>
      <w:r w:rsidRPr="00227A0C">
        <w:rPr>
          <w:szCs w:val="22"/>
        </w:rPr>
        <w:t>The committee considered the inquiry into children and young people with disability in New South Wales educational settings.</w:t>
      </w:r>
    </w:p>
    <w:p w14:paraId="59B05819" w14:textId="77777777" w:rsidR="00B416D8" w:rsidRPr="00227A0C" w:rsidRDefault="00B416D8" w:rsidP="00B416D8">
      <w:pPr>
        <w:pStyle w:val="AppxMinutesBody"/>
        <w:rPr>
          <w:szCs w:val="22"/>
        </w:rPr>
      </w:pPr>
      <w:r w:rsidRPr="00227A0C">
        <w:rPr>
          <w:szCs w:val="22"/>
        </w:rPr>
        <w:t>Resolved, on the motion of Mr D'Adam: That the tabling date for the inquiry into children and young people with disability in New South Wales educational settings be extended to 21 August 2024.</w:t>
      </w:r>
    </w:p>
    <w:p w14:paraId="5D30A334" w14:textId="77777777" w:rsidR="00B416D8" w:rsidRPr="00227A0C" w:rsidRDefault="00B416D8" w:rsidP="00B416D8">
      <w:pPr>
        <w:pStyle w:val="AppxMinutesBody"/>
        <w:rPr>
          <w:szCs w:val="22"/>
        </w:rPr>
      </w:pPr>
      <w:r w:rsidRPr="00227A0C">
        <w:rPr>
          <w:szCs w:val="22"/>
        </w:rPr>
        <w:t>Resolved, on the motion of Mr D'Adam: That the Chair of Portfolio Committee No. 3 write to the University of Newcastle on behalf of the committee asking for details regarding the university's post graduate courses dealing with trauma-informed practice, including the cost of any such courses and any Commonwealth assistance available to members of the teaching workforce wishing to take these courses.</w:t>
      </w:r>
    </w:p>
    <w:p w14:paraId="2DF1DFDA" w14:textId="77777777" w:rsidR="00B416D8" w:rsidRPr="00227A0C" w:rsidRDefault="00B416D8" w:rsidP="00B416D8">
      <w:pPr>
        <w:pStyle w:val="AppxMinutesBody"/>
        <w:rPr>
          <w:szCs w:val="22"/>
        </w:rPr>
      </w:pPr>
      <w:r w:rsidRPr="00227A0C">
        <w:rPr>
          <w:szCs w:val="22"/>
        </w:rPr>
        <w:t xml:space="preserve">Resolved, on the motion of Mr D'Adam: That the inquiry secretariat advise the committee as to whether a response has been received to the Chair's correspondence to NSW Police regarding the inquiry into children and young people with disability in New South Wales educational settings and, if not, follow up on a response. </w:t>
      </w:r>
    </w:p>
    <w:p w14:paraId="33257F7E" w14:textId="77777777" w:rsidR="00B416D8" w:rsidRPr="00227A0C" w:rsidRDefault="00B416D8" w:rsidP="00B416D8">
      <w:pPr>
        <w:pStyle w:val="AppxMinutesHeadingOne"/>
        <w:rPr>
          <w:szCs w:val="22"/>
        </w:rPr>
      </w:pPr>
      <w:r w:rsidRPr="00227A0C">
        <w:rPr>
          <w:szCs w:val="22"/>
        </w:rPr>
        <w:t>Adjournment</w:t>
      </w:r>
    </w:p>
    <w:p w14:paraId="4098E1AF" w14:textId="77777777" w:rsidR="00B416D8" w:rsidRPr="00227A0C" w:rsidRDefault="00B416D8" w:rsidP="00B416D8">
      <w:pPr>
        <w:pStyle w:val="AppxMinutesBody"/>
        <w:rPr>
          <w:szCs w:val="22"/>
        </w:rPr>
      </w:pPr>
      <w:r w:rsidRPr="00227A0C">
        <w:rPr>
          <w:szCs w:val="22"/>
        </w:rPr>
        <w:t>The committee adjourned at 4.10 pm, until Friday 19 July 2024, Room 1136, Parliament House, inquiry into children and young people with disability in New South Wales educational settings.</w:t>
      </w:r>
    </w:p>
    <w:p w14:paraId="4416D968" w14:textId="77777777" w:rsidR="00B416D8" w:rsidRPr="00227A0C" w:rsidRDefault="00B416D8" w:rsidP="00B416D8">
      <w:pPr>
        <w:pStyle w:val="AppxMinutesBody"/>
        <w:ind w:left="0"/>
        <w:rPr>
          <w:szCs w:val="22"/>
        </w:rPr>
      </w:pPr>
    </w:p>
    <w:p w14:paraId="3B9F34A9" w14:textId="77777777" w:rsidR="00B416D8" w:rsidRPr="00227A0C" w:rsidRDefault="00B416D8" w:rsidP="00B416D8">
      <w:pPr>
        <w:pStyle w:val="AppxMinutesBodySingle"/>
        <w:ind w:left="0"/>
        <w:rPr>
          <w:szCs w:val="22"/>
        </w:rPr>
      </w:pPr>
      <w:r w:rsidRPr="00227A0C">
        <w:rPr>
          <w:szCs w:val="22"/>
        </w:rPr>
        <w:t>Elspeth Dyer</w:t>
      </w:r>
    </w:p>
    <w:p w14:paraId="65B414FA" w14:textId="77777777" w:rsidR="00B416D8" w:rsidRPr="00227A0C" w:rsidRDefault="00B416D8" w:rsidP="00B416D8">
      <w:pPr>
        <w:pStyle w:val="AppxMinutesBodyBold"/>
        <w:ind w:left="0"/>
        <w:rPr>
          <w:szCs w:val="22"/>
        </w:rPr>
      </w:pPr>
      <w:r w:rsidRPr="00227A0C">
        <w:rPr>
          <w:szCs w:val="22"/>
        </w:rPr>
        <w:t>Committee Clerk</w:t>
      </w:r>
    </w:p>
    <w:p w14:paraId="4895B601" w14:textId="77777777" w:rsidR="00B416D8" w:rsidRPr="00227A0C" w:rsidRDefault="00B416D8" w:rsidP="00B416D8">
      <w:pPr>
        <w:jc w:val="both"/>
        <w:rPr>
          <w:b/>
          <w:bCs/>
          <w:color w:val="000000" w:themeColor="text1"/>
          <w:sz w:val="24"/>
          <w:szCs w:val="24"/>
        </w:rPr>
      </w:pPr>
    </w:p>
    <w:p w14:paraId="32740F84" w14:textId="77777777" w:rsidR="00B416D8" w:rsidRDefault="00B416D8" w:rsidP="00B416D8">
      <w:pPr>
        <w:jc w:val="both"/>
        <w:rPr>
          <w:b/>
          <w:bCs/>
          <w:color w:val="000000" w:themeColor="text1"/>
          <w:sz w:val="24"/>
          <w:szCs w:val="24"/>
        </w:rPr>
      </w:pPr>
    </w:p>
    <w:p w14:paraId="29841BE9" w14:textId="77777777" w:rsidR="00B416D8" w:rsidRPr="00227A0C" w:rsidRDefault="00B416D8" w:rsidP="00B416D8">
      <w:pPr>
        <w:jc w:val="both"/>
        <w:rPr>
          <w:b/>
          <w:bCs/>
          <w:color w:val="000000" w:themeColor="text1"/>
          <w:sz w:val="24"/>
          <w:szCs w:val="24"/>
        </w:rPr>
      </w:pPr>
    </w:p>
    <w:p w14:paraId="4C2F9522" w14:textId="77777777" w:rsidR="00B416D8" w:rsidRPr="00227A0C" w:rsidRDefault="00B416D8" w:rsidP="00B416D8">
      <w:pPr>
        <w:jc w:val="both"/>
        <w:rPr>
          <w:b/>
          <w:bCs/>
          <w:color w:val="000000" w:themeColor="text1"/>
          <w:sz w:val="24"/>
          <w:szCs w:val="24"/>
        </w:rPr>
      </w:pPr>
      <w:r w:rsidRPr="00227A0C">
        <w:rPr>
          <w:b/>
          <w:bCs/>
          <w:color w:val="000000" w:themeColor="text1"/>
          <w:sz w:val="24"/>
          <w:szCs w:val="24"/>
        </w:rPr>
        <w:t>Minutes no. 19</w:t>
      </w:r>
    </w:p>
    <w:p w14:paraId="58790ADF" w14:textId="77777777" w:rsidR="00B416D8" w:rsidRPr="00085B74" w:rsidRDefault="00B416D8" w:rsidP="00B416D8">
      <w:pPr>
        <w:pStyle w:val="AppxMinutesInfo"/>
        <w:rPr>
          <w:szCs w:val="22"/>
        </w:rPr>
      </w:pPr>
      <w:r w:rsidRPr="00085B74">
        <w:rPr>
          <w:szCs w:val="22"/>
        </w:rPr>
        <w:t>Thursday</w:t>
      </w:r>
      <w:r>
        <w:rPr>
          <w:szCs w:val="22"/>
        </w:rPr>
        <w:t xml:space="preserve"> </w:t>
      </w:r>
      <w:r w:rsidRPr="00085B74">
        <w:rPr>
          <w:szCs w:val="22"/>
        </w:rPr>
        <w:t>1 August 2024</w:t>
      </w:r>
    </w:p>
    <w:p w14:paraId="36A2FED4" w14:textId="77777777" w:rsidR="00B416D8" w:rsidRPr="00085B74" w:rsidRDefault="00B416D8" w:rsidP="00B416D8">
      <w:pPr>
        <w:pStyle w:val="AppxMinutesInfo"/>
        <w:rPr>
          <w:szCs w:val="22"/>
        </w:rPr>
      </w:pPr>
      <w:r w:rsidRPr="00085B74">
        <w:rPr>
          <w:szCs w:val="22"/>
        </w:rPr>
        <w:t>Portfolio Committee No. 3 - Education</w:t>
      </w:r>
    </w:p>
    <w:p w14:paraId="2616E17C" w14:textId="77777777" w:rsidR="00B416D8" w:rsidRPr="00085B74" w:rsidRDefault="00B416D8" w:rsidP="00B416D8">
      <w:pPr>
        <w:pStyle w:val="AppxMinutesInfo"/>
        <w:rPr>
          <w:szCs w:val="22"/>
        </w:rPr>
      </w:pPr>
      <w:r w:rsidRPr="00085B74">
        <w:rPr>
          <w:szCs w:val="22"/>
        </w:rPr>
        <w:t>Room 1136, Parliament House, 10.03 am</w:t>
      </w:r>
    </w:p>
    <w:p w14:paraId="56D51D0D" w14:textId="77777777" w:rsidR="00B416D8" w:rsidRPr="00085B74" w:rsidRDefault="00B416D8" w:rsidP="00B416D8">
      <w:pPr>
        <w:pStyle w:val="AppxMinutesHeadingOne"/>
        <w:numPr>
          <w:ilvl w:val="0"/>
          <w:numId w:val="40"/>
        </w:numPr>
        <w:rPr>
          <w:szCs w:val="22"/>
        </w:rPr>
      </w:pPr>
      <w:r w:rsidRPr="00085B74">
        <w:rPr>
          <w:szCs w:val="22"/>
        </w:rPr>
        <w:lastRenderedPageBreak/>
        <w:t>Members present</w:t>
      </w:r>
    </w:p>
    <w:p w14:paraId="48C84EBE" w14:textId="77777777" w:rsidR="00B416D8" w:rsidRPr="00085B74" w:rsidRDefault="00B416D8" w:rsidP="00B416D8">
      <w:pPr>
        <w:pStyle w:val="AppxMinutesBody"/>
        <w:spacing w:after="0"/>
        <w:rPr>
          <w:szCs w:val="22"/>
        </w:rPr>
      </w:pPr>
      <w:r w:rsidRPr="00085B74">
        <w:rPr>
          <w:szCs w:val="22"/>
        </w:rPr>
        <w:t xml:space="preserve">Ms Boyd, </w:t>
      </w:r>
      <w:r w:rsidRPr="00085B74">
        <w:rPr>
          <w:i/>
          <w:iCs/>
          <w:szCs w:val="22"/>
        </w:rPr>
        <w:t>Chair</w:t>
      </w:r>
    </w:p>
    <w:p w14:paraId="4781B2C1" w14:textId="77777777" w:rsidR="00B416D8" w:rsidRPr="00085B74" w:rsidRDefault="00B416D8" w:rsidP="00B416D8">
      <w:pPr>
        <w:pStyle w:val="AppxMinutesBody"/>
        <w:spacing w:after="0"/>
        <w:rPr>
          <w:szCs w:val="22"/>
        </w:rPr>
      </w:pPr>
      <w:r w:rsidRPr="00085B74">
        <w:rPr>
          <w:szCs w:val="22"/>
        </w:rPr>
        <w:t xml:space="preserve">Mrs Mitchell, </w:t>
      </w:r>
      <w:r w:rsidRPr="00085B74">
        <w:rPr>
          <w:i/>
          <w:iCs/>
          <w:szCs w:val="22"/>
        </w:rPr>
        <w:t xml:space="preserve">Acting Deputy Chair </w:t>
      </w:r>
      <w:r w:rsidRPr="008041D7">
        <w:rPr>
          <w:szCs w:val="22"/>
        </w:rPr>
        <w:t>(via videoconference)</w:t>
      </w:r>
    </w:p>
    <w:p w14:paraId="55B366E3" w14:textId="77777777" w:rsidR="00B416D8" w:rsidRPr="00085B74" w:rsidRDefault="00B416D8" w:rsidP="00B416D8">
      <w:pPr>
        <w:pStyle w:val="AppxMinutesBody"/>
        <w:spacing w:after="0"/>
        <w:rPr>
          <w:szCs w:val="22"/>
        </w:rPr>
      </w:pPr>
      <w:r w:rsidRPr="00085B74">
        <w:rPr>
          <w:szCs w:val="22"/>
        </w:rPr>
        <w:t>Mr Buttigieg (until 11.29 am)</w:t>
      </w:r>
    </w:p>
    <w:p w14:paraId="5E7EE4F6" w14:textId="77777777" w:rsidR="00B416D8" w:rsidRPr="00085B74" w:rsidRDefault="00B416D8" w:rsidP="00B416D8">
      <w:pPr>
        <w:pStyle w:val="AppxMinutesBody"/>
        <w:spacing w:after="0"/>
        <w:rPr>
          <w:szCs w:val="22"/>
        </w:rPr>
      </w:pPr>
      <w:r w:rsidRPr="00085B74">
        <w:rPr>
          <w:szCs w:val="22"/>
        </w:rPr>
        <w:t xml:space="preserve">Mr D'Adam </w:t>
      </w:r>
    </w:p>
    <w:p w14:paraId="45228AAF" w14:textId="77777777" w:rsidR="00B416D8" w:rsidRPr="00085B74" w:rsidRDefault="00B416D8" w:rsidP="00B416D8">
      <w:pPr>
        <w:pStyle w:val="AppxMinutesBody"/>
        <w:spacing w:after="0"/>
        <w:rPr>
          <w:szCs w:val="22"/>
        </w:rPr>
      </w:pPr>
      <w:r w:rsidRPr="00085B74">
        <w:rPr>
          <w:szCs w:val="22"/>
        </w:rPr>
        <w:t>Mrs Maclaren-Jones</w:t>
      </w:r>
    </w:p>
    <w:p w14:paraId="592F22D4" w14:textId="77777777" w:rsidR="00B416D8" w:rsidRPr="008041D7" w:rsidRDefault="00B416D8" w:rsidP="00B416D8">
      <w:pPr>
        <w:pStyle w:val="AppxMinutesBody"/>
        <w:spacing w:after="0"/>
        <w:rPr>
          <w:szCs w:val="22"/>
        </w:rPr>
      </w:pPr>
      <w:r w:rsidRPr="00085B74">
        <w:rPr>
          <w:szCs w:val="22"/>
        </w:rPr>
        <w:t xml:space="preserve">Ms Mihailuk </w:t>
      </w:r>
      <w:r w:rsidRPr="008041D7">
        <w:rPr>
          <w:szCs w:val="22"/>
        </w:rPr>
        <w:t>(via videoconference)</w:t>
      </w:r>
    </w:p>
    <w:p w14:paraId="00581542" w14:textId="77777777" w:rsidR="00B416D8" w:rsidRPr="00085B74" w:rsidRDefault="00B416D8" w:rsidP="00B416D8">
      <w:pPr>
        <w:pStyle w:val="AppxMinutesBody"/>
        <w:spacing w:after="0"/>
        <w:rPr>
          <w:szCs w:val="22"/>
        </w:rPr>
      </w:pPr>
      <w:r w:rsidRPr="00085B74">
        <w:rPr>
          <w:szCs w:val="22"/>
        </w:rPr>
        <w:t xml:space="preserve">Ms Suvaal (until 11.23 am </w:t>
      </w:r>
      <w:r w:rsidRPr="008041D7">
        <w:rPr>
          <w:szCs w:val="22"/>
        </w:rPr>
        <w:t>via videoconference)</w:t>
      </w:r>
    </w:p>
    <w:p w14:paraId="4E342A37" w14:textId="77777777" w:rsidR="00B416D8" w:rsidRPr="00085B74" w:rsidRDefault="00B416D8" w:rsidP="00B416D8">
      <w:pPr>
        <w:pStyle w:val="AppxMinutesHeadingOne"/>
        <w:rPr>
          <w:szCs w:val="22"/>
        </w:rPr>
      </w:pPr>
      <w:r w:rsidRPr="00085B74">
        <w:rPr>
          <w:szCs w:val="22"/>
        </w:rPr>
        <w:t>Previous minutes</w:t>
      </w:r>
    </w:p>
    <w:p w14:paraId="42446463" w14:textId="77777777" w:rsidR="00B416D8" w:rsidRPr="00085B74" w:rsidRDefault="00B416D8" w:rsidP="00B416D8">
      <w:pPr>
        <w:pStyle w:val="AppxMinutesBody"/>
        <w:rPr>
          <w:i/>
          <w:szCs w:val="22"/>
        </w:rPr>
      </w:pPr>
      <w:r w:rsidRPr="00085B74">
        <w:rPr>
          <w:szCs w:val="22"/>
        </w:rPr>
        <w:t xml:space="preserve">Resolved, on the motion of Mr D'Adam: That </w:t>
      </w:r>
      <w:r w:rsidRPr="00085B74">
        <w:rPr>
          <w:iCs/>
          <w:szCs w:val="22"/>
        </w:rPr>
        <w:t>draft minutes nos. 15, 16 and 17 be confirmed.</w:t>
      </w:r>
    </w:p>
    <w:p w14:paraId="54CBFB1C" w14:textId="77777777" w:rsidR="00B416D8" w:rsidRPr="00085B74" w:rsidRDefault="00B416D8" w:rsidP="00B416D8">
      <w:pPr>
        <w:pStyle w:val="AppxMinutesHeadingOne"/>
        <w:rPr>
          <w:szCs w:val="22"/>
        </w:rPr>
      </w:pPr>
      <w:r w:rsidRPr="00085B74">
        <w:rPr>
          <w:szCs w:val="22"/>
        </w:rPr>
        <w:t>Correspondence</w:t>
      </w:r>
    </w:p>
    <w:p w14:paraId="306D5683" w14:textId="77777777" w:rsidR="00B416D8" w:rsidRPr="00085B74" w:rsidRDefault="00B416D8" w:rsidP="00B416D8">
      <w:pPr>
        <w:pStyle w:val="AppxMinutesBody"/>
        <w:rPr>
          <w:szCs w:val="22"/>
        </w:rPr>
      </w:pPr>
      <w:r w:rsidRPr="00085B74">
        <w:rPr>
          <w:szCs w:val="22"/>
        </w:rPr>
        <w:t>The committee noted the following items of correspondence:</w:t>
      </w:r>
    </w:p>
    <w:p w14:paraId="6D9CA44C" w14:textId="77777777" w:rsidR="00B416D8" w:rsidRPr="00085B74" w:rsidRDefault="00B416D8" w:rsidP="00B416D8">
      <w:pPr>
        <w:pStyle w:val="AppxMinutesBodySingle"/>
        <w:rPr>
          <w:b/>
          <w:i/>
          <w:szCs w:val="22"/>
        </w:rPr>
      </w:pPr>
      <w:r w:rsidRPr="00085B74">
        <w:rPr>
          <w:b/>
          <w:i/>
          <w:szCs w:val="22"/>
        </w:rPr>
        <w:t>Received</w:t>
      </w:r>
    </w:p>
    <w:p w14:paraId="2D57E71B" w14:textId="77777777" w:rsidR="00B416D8" w:rsidRPr="00085B74" w:rsidRDefault="00B416D8" w:rsidP="00B416D8">
      <w:pPr>
        <w:pStyle w:val="AppxMinutesBullet"/>
        <w:rPr>
          <w:szCs w:val="22"/>
        </w:rPr>
      </w:pPr>
      <w:r w:rsidRPr="00085B74">
        <w:rPr>
          <w:szCs w:val="22"/>
        </w:rPr>
        <w:t>2 July 2024 – Email from Ms Patricia McCarthy, Executive Assistant to Principal and Front Office Manager, St Lucy's School, to secretariat providing correspondence from parents of students at St Lucy's school</w:t>
      </w:r>
    </w:p>
    <w:p w14:paraId="2049B514" w14:textId="77777777" w:rsidR="00B416D8" w:rsidRPr="00085B74" w:rsidRDefault="00B416D8" w:rsidP="00B416D8">
      <w:pPr>
        <w:pStyle w:val="AppxMinutesBullet"/>
        <w:rPr>
          <w:szCs w:val="22"/>
        </w:rPr>
      </w:pPr>
      <w:r w:rsidRPr="00085B74">
        <w:rPr>
          <w:szCs w:val="22"/>
        </w:rPr>
        <w:t xml:space="preserve">11 June 2024 – Email from Ms Tina </w:t>
      </w:r>
      <w:proofErr w:type="spellStart"/>
      <w:r w:rsidRPr="00085B74">
        <w:rPr>
          <w:szCs w:val="22"/>
        </w:rPr>
        <w:t>Kordrostami</w:t>
      </w:r>
      <w:proofErr w:type="spellEnd"/>
      <w:r w:rsidRPr="00085B74">
        <w:rPr>
          <w:szCs w:val="22"/>
        </w:rPr>
        <w:t>, to secretariat providing information on Mental Health Architectural Design.</w:t>
      </w:r>
    </w:p>
    <w:p w14:paraId="46B47192" w14:textId="77777777" w:rsidR="00B416D8" w:rsidRPr="00085B74" w:rsidRDefault="00B416D8" w:rsidP="00B416D8">
      <w:pPr>
        <w:pStyle w:val="AppxMinutesBodySingle"/>
        <w:rPr>
          <w:szCs w:val="22"/>
        </w:rPr>
      </w:pPr>
    </w:p>
    <w:p w14:paraId="1375B573" w14:textId="77777777" w:rsidR="00B416D8" w:rsidRPr="00085B74" w:rsidRDefault="00B416D8" w:rsidP="00B416D8">
      <w:pPr>
        <w:pStyle w:val="AppxMinutesBodySingle"/>
        <w:rPr>
          <w:b/>
          <w:i/>
          <w:szCs w:val="22"/>
        </w:rPr>
      </w:pPr>
      <w:r w:rsidRPr="00085B74">
        <w:rPr>
          <w:b/>
          <w:i/>
          <w:szCs w:val="22"/>
        </w:rPr>
        <w:t>Sent</w:t>
      </w:r>
    </w:p>
    <w:p w14:paraId="25BEB43A" w14:textId="77777777" w:rsidR="00B416D8" w:rsidRPr="00085B74" w:rsidRDefault="00B416D8" w:rsidP="00B416D8">
      <w:pPr>
        <w:pStyle w:val="AppxMinutesBullet"/>
        <w:tabs>
          <w:tab w:val="clear" w:pos="851"/>
          <w:tab w:val="num" w:pos="917"/>
        </w:tabs>
        <w:rPr>
          <w:szCs w:val="22"/>
        </w:rPr>
      </w:pPr>
      <w:r w:rsidRPr="00085B74">
        <w:rPr>
          <w:szCs w:val="22"/>
        </w:rPr>
        <w:t>19 June 2024 – Email from Chair to Ms Jacqui Borland, Chief Executive Officer, Aspect, thanking Aspect for facilitating the committee's visit on Friday 14 June</w:t>
      </w:r>
    </w:p>
    <w:p w14:paraId="2014D86F" w14:textId="77777777" w:rsidR="00B416D8" w:rsidRPr="00085B74" w:rsidRDefault="00B416D8" w:rsidP="00B416D8">
      <w:pPr>
        <w:pStyle w:val="AppxMinutesBullet"/>
        <w:tabs>
          <w:tab w:val="clear" w:pos="851"/>
          <w:tab w:val="num" w:pos="917"/>
        </w:tabs>
        <w:rPr>
          <w:szCs w:val="22"/>
        </w:rPr>
      </w:pPr>
      <w:r w:rsidRPr="00085B74">
        <w:rPr>
          <w:szCs w:val="22"/>
        </w:rPr>
        <w:t>19 June 2024 – Email from Chair to the Advocate for Children and Young People, thanking them for their participation in and assistance to the inquiry</w:t>
      </w:r>
    </w:p>
    <w:p w14:paraId="5ABFD91D" w14:textId="77777777" w:rsidR="00B416D8" w:rsidRPr="00085B74" w:rsidRDefault="00B416D8" w:rsidP="00B416D8">
      <w:pPr>
        <w:pStyle w:val="AppxMinutesBullet"/>
        <w:tabs>
          <w:tab w:val="clear" w:pos="851"/>
          <w:tab w:val="num" w:pos="917"/>
        </w:tabs>
        <w:rPr>
          <w:szCs w:val="22"/>
        </w:rPr>
      </w:pPr>
      <w:r w:rsidRPr="00085B74">
        <w:rPr>
          <w:szCs w:val="22"/>
        </w:rPr>
        <w:t>23 July 2024 – Letter from Chair to Dr Susan Ledger, Education Head of School, University of Newcastle, seeking information on post-graduate courses dealing with trauma informed practice in educational settings</w:t>
      </w:r>
    </w:p>
    <w:p w14:paraId="0CF90F9F" w14:textId="77777777" w:rsidR="00B416D8" w:rsidRPr="00085B74" w:rsidRDefault="00B416D8" w:rsidP="00B416D8">
      <w:pPr>
        <w:pStyle w:val="AppxMinutesBullet"/>
        <w:tabs>
          <w:tab w:val="clear" w:pos="851"/>
          <w:tab w:val="num" w:pos="917"/>
        </w:tabs>
        <w:rPr>
          <w:szCs w:val="22"/>
        </w:rPr>
      </w:pPr>
      <w:r w:rsidRPr="00085B74">
        <w:rPr>
          <w:szCs w:val="22"/>
        </w:rPr>
        <w:t xml:space="preserve">26 July 2024 – Letter from Chair to Ms Kerryn Barnett, Catholic Schools NSW, thanking her for organising the committee's visits to St Lucy's School and St Justin's Primary School </w:t>
      </w:r>
    </w:p>
    <w:p w14:paraId="49D8F152" w14:textId="77777777" w:rsidR="00B416D8" w:rsidRPr="00085B74" w:rsidRDefault="00B416D8" w:rsidP="00B416D8">
      <w:pPr>
        <w:pStyle w:val="AppxMinutesBullet"/>
        <w:tabs>
          <w:tab w:val="clear" w:pos="851"/>
          <w:tab w:val="num" w:pos="917"/>
        </w:tabs>
        <w:rPr>
          <w:szCs w:val="22"/>
        </w:rPr>
      </w:pPr>
      <w:r w:rsidRPr="00085B74">
        <w:rPr>
          <w:szCs w:val="22"/>
        </w:rPr>
        <w:t xml:space="preserve">26 July 2024 – Letter from Chair to Ms Claire Todd, Office of the Secretary, Department of Education, thanking her for organising the committee's visit to </w:t>
      </w:r>
      <w:proofErr w:type="spellStart"/>
      <w:r w:rsidRPr="00085B74">
        <w:rPr>
          <w:szCs w:val="22"/>
        </w:rPr>
        <w:t>Passfield</w:t>
      </w:r>
      <w:proofErr w:type="spellEnd"/>
      <w:r w:rsidRPr="00085B74">
        <w:rPr>
          <w:szCs w:val="22"/>
        </w:rPr>
        <w:t xml:space="preserve"> Park School and Ajuga School.</w:t>
      </w:r>
    </w:p>
    <w:p w14:paraId="22AEB739" w14:textId="77777777" w:rsidR="00B416D8" w:rsidRPr="00085B74" w:rsidRDefault="00B416D8" w:rsidP="00B416D8">
      <w:pPr>
        <w:pStyle w:val="AppxMinutesBullet"/>
        <w:numPr>
          <w:ilvl w:val="0"/>
          <w:numId w:val="0"/>
        </w:numPr>
        <w:ind w:left="567"/>
        <w:rPr>
          <w:szCs w:val="22"/>
        </w:rPr>
      </w:pPr>
    </w:p>
    <w:p w14:paraId="23B7D6C8" w14:textId="77777777" w:rsidR="00B416D8" w:rsidRPr="00085B74" w:rsidRDefault="00B416D8" w:rsidP="00B416D8">
      <w:pPr>
        <w:pStyle w:val="AppxMinutesBullet"/>
        <w:numPr>
          <w:ilvl w:val="0"/>
          <w:numId w:val="0"/>
        </w:numPr>
        <w:ind w:left="567"/>
        <w:rPr>
          <w:szCs w:val="22"/>
        </w:rPr>
      </w:pPr>
      <w:r w:rsidRPr="00085B74">
        <w:rPr>
          <w:szCs w:val="22"/>
        </w:rPr>
        <w:t xml:space="preserve">Resolved, on the motion of Ms Mihailuk: That the secretariat seek clarification from St Lucy's School regarding publication status of the document, and verification from contributing parents regarding the intent of the document. </w:t>
      </w:r>
    </w:p>
    <w:p w14:paraId="5EB77EA9" w14:textId="77777777" w:rsidR="00B416D8" w:rsidRPr="00085B74" w:rsidRDefault="00B416D8" w:rsidP="00B416D8">
      <w:pPr>
        <w:pStyle w:val="AppxMinutesBullet"/>
        <w:numPr>
          <w:ilvl w:val="0"/>
          <w:numId w:val="0"/>
        </w:numPr>
        <w:ind w:left="567"/>
        <w:rPr>
          <w:szCs w:val="22"/>
          <w:u w:val="single"/>
        </w:rPr>
      </w:pPr>
    </w:p>
    <w:p w14:paraId="40830897" w14:textId="77777777" w:rsidR="00B416D8" w:rsidRPr="00085B74" w:rsidRDefault="00B416D8" w:rsidP="00B416D8">
      <w:pPr>
        <w:pStyle w:val="AppxMinutesBullet"/>
        <w:numPr>
          <w:ilvl w:val="0"/>
          <w:numId w:val="0"/>
        </w:numPr>
        <w:ind w:left="567"/>
        <w:rPr>
          <w:szCs w:val="22"/>
        </w:rPr>
      </w:pPr>
      <w:r w:rsidRPr="00F94A75">
        <w:rPr>
          <w:szCs w:val="22"/>
        </w:rPr>
        <w:t>Resolved, on the motion of Mr D'Adam: That the committee keep correspondence from Mr B, dated 25 April 2024, (previously noted in Minutes 10) requesting to appear at a hearing of the inquiry, confidential, as per the recommendation of the secretariat, as it contains confidential and/or sensitive information, and he has appeared as an in camera witness; and that any references to Mr B and Ms C also</w:t>
      </w:r>
      <w:r w:rsidRPr="00085B74">
        <w:rPr>
          <w:szCs w:val="22"/>
        </w:rPr>
        <w:t xml:space="preserve"> be removed from public versions of committee minutes.</w:t>
      </w:r>
    </w:p>
    <w:p w14:paraId="7DED519B" w14:textId="77777777" w:rsidR="00B416D8" w:rsidRPr="00085B74" w:rsidRDefault="00B416D8" w:rsidP="00B416D8">
      <w:pPr>
        <w:pStyle w:val="AppxMinutesHeadingOne"/>
        <w:rPr>
          <w:szCs w:val="22"/>
        </w:rPr>
      </w:pPr>
      <w:r w:rsidRPr="00085B74">
        <w:rPr>
          <w:szCs w:val="22"/>
        </w:rPr>
        <w:t>Inquiry into children and young people with disability in New South Wales educational settings</w:t>
      </w:r>
    </w:p>
    <w:p w14:paraId="1460B5D3" w14:textId="77777777" w:rsidR="00B416D8" w:rsidRPr="00085B74" w:rsidRDefault="00B416D8" w:rsidP="00B416D8">
      <w:pPr>
        <w:pStyle w:val="AppxMinutesHeadingTwo"/>
        <w:rPr>
          <w:szCs w:val="22"/>
        </w:rPr>
      </w:pPr>
      <w:r w:rsidRPr="00085B74">
        <w:rPr>
          <w:szCs w:val="22"/>
        </w:rPr>
        <w:t>Public submissions</w:t>
      </w:r>
    </w:p>
    <w:p w14:paraId="5D2C25B5" w14:textId="77777777" w:rsidR="00B416D8" w:rsidRPr="00085B74" w:rsidRDefault="00B416D8" w:rsidP="00B416D8">
      <w:pPr>
        <w:pStyle w:val="AppxMinutesBody"/>
        <w:rPr>
          <w:szCs w:val="22"/>
        </w:rPr>
      </w:pPr>
      <w:r w:rsidRPr="00085B74">
        <w:rPr>
          <w:szCs w:val="22"/>
        </w:rPr>
        <w:t>The committee noted the following submission was published by the committee clerk under the authorisation of the resolution appointing the committee: submission 90.</w:t>
      </w:r>
    </w:p>
    <w:p w14:paraId="01AF8A97" w14:textId="77777777" w:rsidR="00B416D8" w:rsidRPr="00085B74" w:rsidRDefault="00B416D8" w:rsidP="00B416D8">
      <w:pPr>
        <w:pStyle w:val="AppxMinutesHeadingTwo"/>
        <w:rPr>
          <w:szCs w:val="22"/>
        </w:rPr>
      </w:pPr>
      <w:r w:rsidRPr="00085B74">
        <w:rPr>
          <w:szCs w:val="22"/>
        </w:rPr>
        <w:t>Confidential submissions</w:t>
      </w:r>
    </w:p>
    <w:p w14:paraId="466483AB" w14:textId="77777777" w:rsidR="00B416D8" w:rsidRPr="00085B74" w:rsidRDefault="00B416D8" w:rsidP="00B416D8">
      <w:pPr>
        <w:pStyle w:val="AgendaResolutionText"/>
        <w:rPr>
          <w:i w:val="0"/>
          <w:iCs/>
          <w:sz w:val="22"/>
          <w:szCs w:val="22"/>
        </w:rPr>
      </w:pPr>
      <w:r w:rsidRPr="00085B74">
        <w:rPr>
          <w:i w:val="0"/>
          <w:iCs/>
          <w:sz w:val="22"/>
          <w:szCs w:val="22"/>
        </w:rPr>
        <w:lastRenderedPageBreak/>
        <w:t>Resolved, on the motion of Mr D'Adam: That the secretariat seek confirmation from the author of submission no. 89 to publish Part 1 of Attachment A, and advise that the remainder of the submission will be kept confidential.</w:t>
      </w:r>
    </w:p>
    <w:p w14:paraId="191C1589" w14:textId="77777777" w:rsidR="00B416D8" w:rsidRPr="00085B74" w:rsidRDefault="00B416D8" w:rsidP="00B416D8">
      <w:pPr>
        <w:pStyle w:val="AppxMinutesHeadingTwo"/>
        <w:rPr>
          <w:szCs w:val="22"/>
        </w:rPr>
      </w:pPr>
      <w:r w:rsidRPr="00085B74">
        <w:rPr>
          <w:szCs w:val="22"/>
        </w:rPr>
        <w:t>Answers to questions on notice and supplementary questions</w:t>
      </w:r>
    </w:p>
    <w:p w14:paraId="6572EE27" w14:textId="77777777" w:rsidR="00B416D8" w:rsidRPr="00085B74" w:rsidRDefault="00B416D8" w:rsidP="00B416D8">
      <w:pPr>
        <w:pStyle w:val="AppxMinutesBody"/>
        <w:rPr>
          <w:szCs w:val="22"/>
        </w:rPr>
      </w:pPr>
      <w:r w:rsidRPr="00085B74">
        <w:rPr>
          <w:szCs w:val="22"/>
        </w:rPr>
        <w:t xml:space="preserve">The committee noted that following answers to questions on notice and supplementary questions were published by the committee clerk under the authorisation of the resolution appointing the committee: </w:t>
      </w:r>
    </w:p>
    <w:p w14:paraId="05272FA7" w14:textId="77777777" w:rsidR="00B416D8" w:rsidRPr="00085B74" w:rsidRDefault="00B416D8" w:rsidP="00B416D8">
      <w:pPr>
        <w:pStyle w:val="AppxMinutesBullet"/>
        <w:rPr>
          <w:szCs w:val="22"/>
        </w:rPr>
      </w:pPr>
      <w:r w:rsidRPr="00085B74">
        <w:rPr>
          <w:szCs w:val="22"/>
        </w:rPr>
        <w:t>final answers to supplementary questions from NSW Ombudsman received 1 July 2024</w:t>
      </w:r>
    </w:p>
    <w:p w14:paraId="4B5BD935" w14:textId="77777777" w:rsidR="00B416D8" w:rsidRPr="00085B74" w:rsidRDefault="00B416D8" w:rsidP="00B416D8">
      <w:pPr>
        <w:pStyle w:val="AppxMinutesBullet"/>
        <w:rPr>
          <w:szCs w:val="22"/>
        </w:rPr>
      </w:pPr>
      <w:r w:rsidRPr="00085B74">
        <w:rPr>
          <w:szCs w:val="22"/>
        </w:rPr>
        <w:t>answers to questions on notice from NSW Department of Education and NESA received 25 June 2024</w:t>
      </w:r>
    </w:p>
    <w:p w14:paraId="1DA8A14B" w14:textId="77777777" w:rsidR="00B416D8" w:rsidRPr="00085B74" w:rsidRDefault="00B416D8" w:rsidP="00B416D8">
      <w:pPr>
        <w:pStyle w:val="AppxMinutesBullet"/>
        <w:rPr>
          <w:szCs w:val="22"/>
        </w:rPr>
      </w:pPr>
      <w:r w:rsidRPr="00085B74">
        <w:rPr>
          <w:szCs w:val="22"/>
        </w:rPr>
        <w:t xml:space="preserve">answers to questions </w:t>
      </w:r>
      <w:r>
        <w:rPr>
          <w:szCs w:val="22"/>
        </w:rPr>
        <w:t>on</w:t>
      </w:r>
      <w:r w:rsidRPr="00085B74">
        <w:rPr>
          <w:szCs w:val="22"/>
        </w:rPr>
        <w:t xml:space="preserve"> notice from Association of Independent Schools NSW received 25 June 2024</w:t>
      </w:r>
    </w:p>
    <w:p w14:paraId="69408852" w14:textId="77777777" w:rsidR="00B416D8" w:rsidRPr="00085B74" w:rsidRDefault="00B416D8" w:rsidP="00B416D8">
      <w:pPr>
        <w:pStyle w:val="AppxMinutesBullet"/>
        <w:rPr>
          <w:szCs w:val="22"/>
        </w:rPr>
      </w:pPr>
      <w:r w:rsidRPr="00085B74">
        <w:rPr>
          <w:szCs w:val="22"/>
        </w:rPr>
        <w:t xml:space="preserve">answers to questions </w:t>
      </w:r>
      <w:r>
        <w:rPr>
          <w:szCs w:val="22"/>
        </w:rPr>
        <w:t>on</w:t>
      </w:r>
      <w:r w:rsidRPr="00085B74">
        <w:rPr>
          <w:szCs w:val="22"/>
        </w:rPr>
        <w:t xml:space="preserve"> notice from Dr David Roy received 6 July 2024.</w:t>
      </w:r>
    </w:p>
    <w:p w14:paraId="6BBA95F7" w14:textId="77777777" w:rsidR="00B416D8" w:rsidRPr="00085B74" w:rsidRDefault="00B416D8" w:rsidP="00B416D8">
      <w:pPr>
        <w:pStyle w:val="AppxMinutesBullet"/>
        <w:numPr>
          <w:ilvl w:val="0"/>
          <w:numId w:val="0"/>
        </w:numPr>
        <w:ind w:left="851" w:hanging="284"/>
        <w:rPr>
          <w:szCs w:val="22"/>
        </w:rPr>
      </w:pPr>
    </w:p>
    <w:p w14:paraId="70181F4F" w14:textId="77777777" w:rsidR="00B416D8" w:rsidRPr="00085B74" w:rsidRDefault="00B416D8" w:rsidP="00B416D8">
      <w:pPr>
        <w:pStyle w:val="AppxMinutesBullet"/>
        <w:numPr>
          <w:ilvl w:val="0"/>
          <w:numId w:val="0"/>
        </w:numPr>
        <w:ind w:left="567"/>
        <w:rPr>
          <w:szCs w:val="22"/>
        </w:rPr>
      </w:pPr>
      <w:r w:rsidRPr="00085B74">
        <w:rPr>
          <w:szCs w:val="22"/>
        </w:rPr>
        <w:t>Resolved</w:t>
      </w:r>
      <w:r>
        <w:rPr>
          <w:szCs w:val="22"/>
        </w:rPr>
        <w:t>,</w:t>
      </w:r>
      <w:r w:rsidRPr="00085B74">
        <w:rPr>
          <w:szCs w:val="22"/>
        </w:rPr>
        <w:t xml:space="preserve"> on the motion of Mr D'Adam: That the committee authorise the publication of the answers to questions on notice and supplementary information from Mr Brett Smith, </w:t>
      </w:r>
      <w:proofErr w:type="spellStart"/>
      <w:r w:rsidRPr="00085B74">
        <w:rPr>
          <w:szCs w:val="22"/>
        </w:rPr>
        <w:t>AllambiCare</w:t>
      </w:r>
      <w:proofErr w:type="spellEnd"/>
      <w:r w:rsidRPr="00085B74">
        <w:rPr>
          <w:szCs w:val="22"/>
        </w:rPr>
        <w:t>.</w:t>
      </w:r>
    </w:p>
    <w:p w14:paraId="68762032" w14:textId="77777777" w:rsidR="00B416D8" w:rsidRPr="00085B74" w:rsidRDefault="00B416D8" w:rsidP="00B416D8">
      <w:pPr>
        <w:pStyle w:val="AppxMinutesBullet"/>
        <w:numPr>
          <w:ilvl w:val="0"/>
          <w:numId w:val="0"/>
        </w:numPr>
        <w:ind w:left="567"/>
        <w:rPr>
          <w:szCs w:val="22"/>
        </w:rPr>
      </w:pPr>
    </w:p>
    <w:p w14:paraId="16BDF9CE" w14:textId="77777777" w:rsidR="00B416D8" w:rsidRPr="00085B74" w:rsidRDefault="00B416D8" w:rsidP="00B416D8">
      <w:pPr>
        <w:pStyle w:val="AppxMinutesHeadingTwo"/>
        <w:spacing w:before="0"/>
        <w:rPr>
          <w:szCs w:val="22"/>
        </w:rPr>
      </w:pPr>
      <w:r w:rsidRPr="00085B74">
        <w:rPr>
          <w:szCs w:val="22"/>
        </w:rPr>
        <w:t xml:space="preserve">Publication of </w:t>
      </w:r>
      <w:r w:rsidRPr="00085B74">
        <w:rPr>
          <w:i/>
          <w:iCs/>
          <w:szCs w:val="22"/>
        </w:rPr>
        <w:t>in camera</w:t>
      </w:r>
      <w:r w:rsidRPr="00085B74">
        <w:rPr>
          <w:szCs w:val="22"/>
        </w:rPr>
        <w:t xml:space="preserve"> transcripts of evidence – 12 June 2024</w:t>
      </w:r>
    </w:p>
    <w:p w14:paraId="11250CEF" w14:textId="77777777" w:rsidR="00B416D8" w:rsidRPr="00085B74" w:rsidRDefault="00B416D8" w:rsidP="00B416D8">
      <w:pPr>
        <w:pStyle w:val="AppxMinutesBodySingle"/>
        <w:jc w:val="both"/>
        <w:rPr>
          <w:szCs w:val="22"/>
        </w:rPr>
      </w:pPr>
      <w:r w:rsidRPr="00085B74">
        <w:rPr>
          <w:szCs w:val="22"/>
        </w:rPr>
        <w:t xml:space="preserve">Resolved, on the motion of Mr Buttigieg: That the committee authorise the publication of the transcript of </w:t>
      </w:r>
      <w:r w:rsidRPr="00085B74">
        <w:rPr>
          <w:i/>
          <w:iCs/>
          <w:szCs w:val="22"/>
        </w:rPr>
        <w:t>in camera</w:t>
      </w:r>
      <w:r w:rsidRPr="00085B74">
        <w:rPr>
          <w:szCs w:val="22"/>
        </w:rPr>
        <w:t xml:space="preserve"> evidence given on 12 June 2024, with the exception of identifying and/or sensitive information, which is to remain confidential. </w:t>
      </w:r>
    </w:p>
    <w:p w14:paraId="556DF009" w14:textId="77777777" w:rsidR="00B416D8" w:rsidRPr="00085B74" w:rsidRDefault="00B416D8" w:rsidP="00B416D8">
      <w:pPr>
        <w:pStyle w:val="AppxMinutesHeadingTwo"/>
        <w:rPr>
          <w:szCs w:val="22"/>
        </w:rPr>
      </w:pPr>
      <w:r w:rsidRPr="00085B74">
        <w:rPr>
          <w:szCs w:val="22"/>
        </w:rPr>
        <w:t>School site visits report</w:t>
      </w:r>
    </w:p>
    <w:p w14:paraId="759E607C" w14:textId="77777777" w:rsidR="00B416D8" w:rsidRPr="00085B74" w:rsidRDefault="00B416D8" w:rsidP="00B416D8">
      <w:pPr>
        <w:pStyle w:val="AppxMinutesBodySingle"/>
        <w:jc w:val="both"/>
        <w:rPr>
          <w:szCs w:val="22"/>
        </w:rPr>
      </w:pPr>
      <w:r w:rsidRPr="00085B74">
        <w:rPr>
          <w:szCs w:val="22"/>
        </w:rPr>
        <w:t>Resolved, on the motion of Mr D'Adam: That the committee approve the draft school site visit report for inclusion in the Chair's draft report.</w:t>
      </w:r>
    </w:p>
    <w:p w14:paraId="57E85F5E" w14:textId="77777777" w:rsidR="00B416D8" w:rsidRPr="00085B74" w:rsidRDefault="00B416D8" w:rsidP="00B416D8">
      <w:pPr>
        <w:pStyle w:val="AppxMinutesHeadingTwo"/>
        <w:rPr>
          <w:szCs w:val="22"/>
        </w:rPr>
      </w:pPr>
      <w:r w:rsidRPr="00085B74">
        <w:rPr>
          <w:szCs w:val="22"/>
        </w:rPr>
        <w:t xml:space="preserve">Report roundtable </w:t>
      </w:r>
    </w:p>
    <w:p w14:paraId="089F8FC3" w14:textId="77777777" w:rsidR="00B416D8" w:rsidRPr="00085B74" w:rsidRDefault="00B416D8" w:rsidP="00B416D8">
      <w:pPr>
        <w:pStyle w:val="AppxMinutesBody"/>
        <w:rPr>
          <w:szCs w:val="22"/>
        </w:rPr>
      </w:pPr>
      <w:r w:rsidRPr="00085B74">
        <w:rPr>
          <w:szCs w:val="22"/>
        </w:rPr>
        <w:t xml:space="preserve">Resolved, on the motion of Mrs Mitchell: That the committee authorise the secretariat to record the roundtable discussion for the purposes of drafting the report. </w:t>
      </w:r>
    </w:p>
    <w:p w14:paraId="6C5AF3EB" w14:textId="77777777" w:rsidR="00B416D8" w:rsidRPr="00085B74" w:rsidRDefault="00B416D8" w:rsidP="00B416D8">
      <w:pPr>
        <w:pStyle w:val="AppxMinutesBody"/>
        <w:rPr>
          <w:szCs w:val="22"/>
        </w:rPr>
      </w:pPr>
      <w:r w:rsidRPr="00085B74">
        <w:rPr>
          <w:szCs w:val="22"/>
        </w:rPr>
        <w:t xml:space="preserve">The committee discussed findings and recommendations for the Chair's draft report. </w:t>
      </w:r>
    </w:p>
    <w:p w14:paraId="784C7488" w14:textId="77777777" w:rsidR="00B416D8" w:rsidRPr="00085B74" w:rsidRDefault="00B416D8" w:rsidP="00B416D8">
      <w:pPr>
        <w:pStyle w:val="AppxMinutesBody"/>
        <w:rPr>
          <w:szCs w:val="22"/>
        </w:rPr>
      </w:pPr>
      <w:r w:rsidRPr="00085B74">
        <w:rPr>
          <w:szCs w:val="22"/>
        </w:rPr>
        <w:t xml:space="preserve">Resolved, on the motion of Mr D'Adam: That the committee commend the Chair on the consultative approach to formulate the draft report. </w:t>
      </w:r>
    </w:p>
    <w:p w14:paraId="281F707B" w14:textId="77777777" w:rsidR="00B416D8" w:rsidRPr="00085B74" w:rsidRDefault="00B416D8" w:rsidP="00B416D8">
      <w:pPr>
        <w:pStyle w:val="AppxMinutesHeadingOne"/>
        <w:rPr>
          <w:szCs w:val="22"/>
        </w:rPr>
      </w:pPr>
      <w:r w:rsidRPr="00085B74">
        <w:rPr>
          <w:szCs w:val="22"/>
        </w:rPr>
        <w:t>Adjournment</w:t>
      </w:r>
    </w:p>
    <w:p w14:paraId="592AE7E3" w14:textId="77777777" w:rsidR="00B416D8" w:rsidRPr="00085B74" w:rsidRDefault="00B416D8" w:rsidP="00B416D8">
      <w:pPr>
        <w:pStyle w:val="AppxMinutesBody"/>
        <w:rPr>
          <w:szCs w:val="22"/>
        </w:rPr>
      </w:pPr>
      <w:r w:rsidRPr="00085B74">
        <w:rPr>
          <w:szCs w:val="22"/>
        </w:rPr>
        <w:t xml:space="preserve">The committee adjourned at 11.50 am, until Monday 19 August, 10.00 am, Room 1254 (report deliberative for the inquiry into disability in educational settings). </w:t>
      </w:r>
    </w:p>
    <w:p w14:paraId="5E0EDB0F" w14:textId="77777777" w:rsidR="00B416D8" w:rsidRPr="00085B74" w:rsidRDefault="00B416D8" w:rsidP="00B416D8">
      <w:pPr>
        <w:pStyle w:val="AppxMinutesBody"/>
        <w:rPr>
          <w:szCs w:val="22"/>
        </w:rPr>
      </w:pPr>
    </w:p>
    <w:p w14:paraId="7AF6C85B" w14:textId="77777777" w:rsidR="00B416D8" w:rsidRPr="00085B74" w:rsidRDefault="00B416D8" w:rsidP="00B416D8">
      <w:pPr>
        <w:pStyle w:val="AppxMinutesBodySingle"/>
        <w:ind w:left="0"/>
        <w:rPr>
          <w:szCs w:val="22"/>
        </w:rPr>
      </w:pPr>
      <w:r w:rsidRPr="00085B74">
        <w:rPr>
          <w:szCs w:val="22"/>
        </w:rPr>
        <w:t xml:space="preserve">Sarah Newlands </w:t>
      </w:r>
    </w:p>
    <w:p w14:paraId="68713933" w14:textId="77777777" w:rsidR="00B416D8" w:rsidRPr="00085B74" w:rsidRDefault="00B416D8" w:rsidP="00B416D8">
      <w:pPr>
        <w:pStyle w:val="AppxMinutesBodyBold"/>
        <w:ind w:left="0"/>
        <w:rPr>
          <w:szCs w:val="22"/>
        </w:rPr>
      </w:pPr>
      <w:r w:rsidRPr="00085B74">
        <w:rPr>
          <w:szCs w:val="22"/>
        </w:rPr>
        <w:t>Committee Clerk</w:t>
      </w:r>
    </w:p>
    <w:p w14:paraId="5AAC5A54" w14:textId="77777777" w:rsidR="00B416D8" w:rsidRPr="00085B74" w:rsidRDefault="00B416D8" w:rsidP="00B416D8">
      <w:pPr>
        <w:pStyle w:val="AppxMinutesInfo"/>
        <w:rPr>
          <w:szCs w:val="22"/>
        </w:rPr>
      </w:pPr>
    </w:p>
    <w:p w14:paraId="21122B93" w14:textId="77777777" w:rsidR="00B416D8" w:rsidRDefault="00B416D8" w:rsidP="00B416D8">
      <w:pPr>
        <w:rPr>
          <w:sz w:val="22"/>
          <w:szCs w:val="22"/>
        </w:rPr>
      </w:pPr>
    </w:p>
    <w:p w14:paraId="511E5ED3" w14:textId="77777777" w:rsidR="00B416D8" w:rsidRPr="00085B74" w:rsidRDefault="00B416D8" w:rsidP="00B416D8">
      <w:pPr>
        <w:rPr>
          <w:sz w:val="22"/>
          <w:szCs w:val="22"/>
        </w:rPr>
      </w:pPr>
    </w:p>
    <w:p w14:paraId="152895E1" w14:textId="77777777" w:rsidR="00B416D8" w:rsidRPr="00871B85" w:rsidRDefault="00B416D8" w:rsidP="00B416D8">
      <w:pPr>
        <w:pStyle w:val="AppxMinutesTitle"/>
        <w:rPr>
          <w:sz w:val="24"/>
          <w:szCs w:val="24"/>
        </w:rPr>
      </w:pPr>
      <w:r w:rsidRPr="00871B85">
        <w:rPr>
          <w:sz w:val="24"/>
          <w:szCs w:val="24"/>
        </w:rPr>
        <w:t>Draft minutes no. 20</w:t>
      </w:r>
    </w:p>
    <w:p w14:paraId="510A8851" w14:textId="77777777" w:rsidR="00B416D8" w:rsidRPr="00871B85" w:rsidRDefault="00B416D8" w:rsidP="00B416D8">
      <w:pPr>
        <w:pStyle w:val="AppxMinutesInfo"/>
        <w:rPr>
          <w:szCs w:val="22"/>
        </w:rPr>
      </w:pPr>
      <w:r w:rsidRPr="00871B85">
        <w:rPr>
          <w:szCs w:val="22"/>
        </w:rPr>
        <w:t>Monday 19 August 2024</w:t>
      </w:r>
    </w:p>
    <w:p w14:paraId="1C1C7261" w14:textId="77777777" w:rsidR="00B416D8" w:rsidRPr="00871B85" w:rsidRDefault="00B416D8" w:rsidP="00B416D8">
      <w:pPr>
        <w:pStyle w:val="AppxMinutesInfo"/>
        <w:rPr>
          <w:szCs w:val="22"/>
        </w:rPr>
      </w:pPr>
      <w:r w:rsidRPr="00871B85">
        <w:rPr>
          <w:szCs w:val="22"/>
        </w:rPr>
        <w:t>Portfolio Committee No. 3 – Education</w:t>
      </w:r>
    </w:p>
    <w:p w14:paraId="0A5CBCBF" w14:textId="77777777" w:rsidR="00B416D8" w:rsidRPr="00871B85" w:rsidRDefault="00B416D8" w:rsidP="00B416D8">
      <w:pPr>
        <w:pStyle w:val="AppxMinutesInfo"/>
        <w:rPr>
          <w:szCs w:val="22"/>
        </w:rPr>
      </w:pPr>
      <w:r w:rsidRPr="00871B85">
        <w:rPr>
          <w:szCs w:val="22"/>
        </w:rPr>
        <w:t>Room 1254, Parliament House, Sydney, 10.02 am</w:t>
      </w:r>
    </w:p>
    <w:p w14:paraId="22C1A622" w14:textId="77777777" w:rsidR="00B416D8" w:rsidRPr="00871B85" w:rsidRDefault="00B416D8" w:rsidP="00B416D8">
      <w:pPr>
        <w:pStyle w:val="AppxMinutesHeadingOne"/>
        <w:numPr>
          <w:ilvl w:val="0"/>
          <w:numId w:val="46"/>
        </w:numPr>
        <w:rPr>
          <w:szCs w:val="22"/>
        </w:rPr>
      </w:pPr>
      <w:r w:rsidRPr="00871B85">
        <w:rPr>
          <w:szCs w:val="22"/>
        </w:rPr>
        <w:t>Members present</w:t>
      </w:r>
    </w:p>
    <w:p w14:paraId="7A0F2969" w14:textId="77777777" w:rsidR="00B416D8" w:rsidRPr="00871B85" w:rsidRDefault="00B416D8" w:rsidP="00B416D8">
      <w:pPr>
        <w:pStyle w:val="AppxMinutesBodySingle"/>
        <w:rPr>
          <w:szCs w:val="22"/>
        </w:rPr>
      </w:pPr>
      <w:r w:rsidRPr="00871B85">
        <w:rPr>
          <w:szCs w:val="22"/>
        </w:rPr>
        <w:t xml:space="preserve">Ms Boyd, </w:t>
      </w:r>
      <w:r w:rsidRPr="00871B85">
        <w:rPr>
          <w:i/>
          <w:iCs/>
          <w:szCs w:val="22"/>
        </w:rPr>
        <w:t>Chair</w:t>
      </w:r>
    </w:p>
    <w:p w14:paraId="32B490CA" w14:textId="77777777" w:rsidR="00B416D8" w:rsidRPr="00871B85" w:rsidRDefault="00B416D8" w:rsidP="00B416D8">
      <w:pPr>
        <w:pStyle w:val="AppxMinutesBodySingle"/>
        <w:rPr>
          <w:szCs w:val="22"/>
        </w:rPr>
      </w:pPr>
      <w:r w:rsidRPr="00871B85">
        <w:rPr>
          <w:szCs w:val="22"/>
        </w:rPr>
        <w:t xml:space="preserve">Mrs Mitchell, </w:t>
      </w:r>
      <w:r w:rsidRPr="00871B85">
        <w:rPr>
          <w:i/>
          <w:iCs/>
          <w:szCs w:val="22"/>
        </w:rPr>
        <w:t xml:space="preserve">Acting Deputy Chair </w:t>
      </w:r>
      <w:r w:rsidRPr="00871B85">
        <w:rPr>
          <w:szCs w:val="22"/>
        </w:rPr>
        <w:t>(via videoconference)</w:t>
      </w:r>
    </w:p>
    <w:p w14:paraId="542361BC" w14:textId="77777777" w:rsidR="00B416D8" w:rsidRPr="00871B85" w:rsidRDefault="00B416D8" w:rsidP="00B416D8">
      <w:pPr>
        <w:pStyle w:val="AppxMinutesBodySingle"/>
        <w:rPr>
          <w:szCs w:val="22"/>
        </w:rPr>
      </w:pPr>
      <w:r w:rsidRPr="00871B85">
        <w:rPr>
          <w:szCs w:val="22"/>
        </w:rPr>
        <w:t>Mr Buttigieg</w:t>
      </w:r>
    </w:p>
    <w:p w14:paraId="6C6946A8" w14:textId="77777777" w:rsidR="00B416D8" w:rsidRPr="00871B85" w:rsidRDefault="00B416D8" w:rsidP="00B416D8">
      <w:pPr>
        <w:pStyle w:val="AppxMinutesBodySingle"/>
        <w:rPr>
          <w:szCs w:val="22"/>
        </w:rPr>
      </w:pPr>
      <w:r w:rsidRPr="00871B85">
        <w:rPr>
          <w:szCs w:val="22"/>
        </w:rPr>
        <w:t>Mr D'Adam</w:t>
      </w:r>
    </w:p>
    <w:p w14:paraId="1DC88150" w14:textId="77777777" w:rsidR="00B416D8" w:rsidRPr="00871B85" w:rsidRDefault="00B416D8" w:rsidP="00B416D8">
      <w:pPr>
        <w:pStyle w:val="AppxMinutesBodySingle"/>
        <w:rPr>
          <w:szCs w:val="22"/>
        </w:rPr>
      </w:pPr>
      <w:r w:rsidRPr="00871B85">
        <w:rPr>
          <w:szCs w:val="22"/>
        </w:rPr>
        <w:t>Mrs Maclaren-Jones</w:t>
      </w:r>
    </w:p>
    <w:p w14:paraId="30158B4B" w14:textId="77777777" w:rsidR="00B416D8" w:rsidRPr="00871B85" w:rsidRDefault="00B416D8" w:rsidP="00B416D8">
      <w:pPr>
        <w:pStyle w:val="AppxMinutesBodySingle"/>
        <w:rPr>
          <w:i/>
          <w:iCs/>
          <w:szCs w:val="22"/>
        </w:rPr>
      </w:pPr>
      <w:r w:rsidRPr="00871B85">
        <w:rPr>
          <w:szCs w:val="22"/>
        </w:rPr>
        <w:lastRenderedPageBreak/>
        <w:t>Ms Mihailuk (via videoconference)</w:t>
      </w:r>
    </w:p>
    <w:p w14:paraId="458D7CAF" w14:textId="77777777" w:rsidR="00B416D8" w:rsidRPr="00871B85" w:rsidRDefault="00B416D8" w:rsidP="00B416D8">
      <w:pPr>
        <w:pStyle w:val="AppxMinutesBodySingle"/>
        <w:rPr>
          <w:szCs w:val="22"/>
        </w:rPr>
      </w:pPr>
      <w:r w:rsidRPr="00871B85">
        <w:rPr>
          <w:szCs w:val="22"/>
        </w:rPr>
        <w:t>Mr Nanva (via videoconference, substituting for Ms Suvaal)</w:t>
      </w:r>
    </w:p>
    <w:p w14:paraId="5FF52781" w14:textId="77777777" w:rsidR="00B416D8" w:rsidRPr="00871B85" w:rsidRDefault="00B416D8" w:rsidP="00B416D8">
      <w:pPr>
        <w:pStyle w:val="AppxMinutesHeadingOne"/>
        <w:rPr>
          <w:szCs w:val="22"/>
        </w:rPr>
      </w:pPr>
      <w:r w:rsidRPr="00871B85">
        <w:rPr>
          <w:szCs w:val="22"/>
        </w:rPr>
        <w:t>Previous minutes</w:t>
      </w:r>
    </w:p>
    <w:p w14:paraId="5AF96936" w14:textId="77777777" w:rsidR="00B416D8" w:rsidRPr="00871B85" w:rsidRDefault="00B416D8" w:rsidP="00B416D8">
      <w:pPr>
        <w:pStyle w:val="AppxMinutesBodySingle"/>
        <w:rPr>
          <w:szCs w:val="22"/>
        </w:rPr>
      </w:pPr>
      <w:r w:rsidRPr="00871B85">
        <w:rPr>
          <w:szCs w:val="22"/>
        </w:rPr>
        <w:t>Resolved, on the motion of Mr D'Adam: That draft minutes no. 18 and 19 be confirmed.</w:t>
      </w:r>
    </w:p>
    <w:p w14:paraId="2D46254B" w14:textId="77777777" w:rsidR="00B416D8" w:rsidRPr="00871B85" w:rsidRDefault="00B416D8" w:rsidP="00B416D8">
      <w:pPr>
        <w:pStyle w:val="AppxMinutesHeadingOne"/>
        <w:rPr>
          <w:szCs w:val="22"/>
        </w:rPr>
      </w:pPr>
      <w:r w:rsidRPr="00871B85">
        <w:rPr>
          <w:szCs w:val="22"/>
        </w:rPr>
        <w:t>Correspondence</w:t>
      </w:r>
    </w:p>
    <w:p w14:paraId="77117E91" w14:textId="77777777" w:rsidR="00B416D8" w:rsidRPr="00871B85" w:rsidRDefault="00B416D8" w:rsidP="00B416D8">
      <w:pPr>
        <w:pStyle w:val="AppxMinutesBody"/>
        <w:rPr>
          <w:szCs w:val="22"/>
        </w:rPr>
      </w:pPr>
      <w:r w:rsidRPr="00871B85">
        <w:rPr>
          <w:szCs w:val="22"/>
        </w:rPr>
        <w:t>The committee noted the following items of correspondence:</w:t>
      </w:r>
    </w:p>
    <w:p w14:paraId="75317616" w14:textId="77777777" w:rsidR="00B416D8" w:rsidRPr="00871B85" w:rsidRDefault="00B416D8" w:rsidP="00B416D8">
      <w:pPr>
        <w:pStyle w:val="AppxMinutesBodySingle"/>
        <w:rPr>
          <w:b/>
          <w:i/>
          <w:szCs w:val="22"/>
        </w:rPr>
      </w:pPr>
      <w:r w:rsidRPr="00871B85">
        <w:rPr>
          <w:b/>
          <w:i/>
          <w:szCs w:val="22"/>
        </w:rPr>
        <w:t>Received</w:t>
      </w:r>
    </w:p>
    <w:p w14:paraId="058C1C1D" w14:textId="77777777" w:rsidR="00B416D8" w:rsidRPr="00871B85" w:rsidRDefault="00B416D8" w:rsidP="00B416D8">
      <w:pPr>
        <w:pStyle w:val="AppxMinutesBullet"/>
        <w:rPr>
          <w:szCs w:val="22"/>
        </w:rPr>
      </w:pPr>
      <w:r w:rsidRPr="00871B85">
        <w:rPr>
          <w:szCs w:val="22"/>
        </w:rPr>
        <w:t>2 July, 1 August and 6 August 2024 – Emails between NSW Police and the secretariat providing a submission as per the committee's resolution to seek a submission on the YAMS initiative, and agreeing to publication of Part 1, with author names redacted</w:t>
      </w:r>
    </w:p>
    <w:p w14:paraId="6B1F2A39" w14:textId="77777777" w:rsidR="00B416D8" w:rsidRPr="00871B85" w:rsidRDefault="00B416D8" w:rsidP="00B416D8">
      <w:pPr>
        <w:pStyle w:val="AppxMinutesBullet"/>
        <w:rPr>
          <w:szCs w:val="22"/>
        </w:rPr>
      </w:pPr>
      <w:r w:rsidRPr="00871B85">
        <w:rPr>
          <w:szCs w:val="22"/>
        </w:rPr>
        <w:t>2 August 2024 – Letter from Professor Susan Ledger, School of Education, Newcastle University, to committee, providing information on trauma-informed practice in post-graduate courses</w:t>
      </w:r>
    </w:p>
    <w:p w14:paraId="25A3B48F" w14:textId="77777777" w:rsidR="00B416D8" w:rsidRPr="00871B85" w:rsidRDefault="00B416D8" w:rsidP="00B416D8">
      <w:pPr>
        <w:pStyle w:val="AppxMinutesBullet"/>
        <w:rPr>
          <w:szCs w:val="22"/>
        </w:rPr>
      </w:pPr>
      <w:r w:rsidRPr="00871B85">
        <w:rPr>
          <w:szCs w:val="22"/>
        </w:rPr>
        <w:t>2 August and 12 August 2024 – Email correspondence between the secretariat and St Lucy's school clarifying the publication status of the submission from St Lucy's parents.</w:t>
      </w:r>
    </w:p>
    <w:p w14:paraId="1452A280" w14:textId="77777777" w:rsidR="00B416D8" w:rsidRPr="00871B85" w:rsidRDefault="00B416D8" w:rsidP="00B416D8">
      <w:pPr>
        <w:pStyle w:val="SuggestedresolutionThatthecommitteekeepconfidentialthecorrespondencefromNSWPoliceregardingthepublicationstatusoftheirsubmission"/>
        <w:tabs>
          <w:tab w:val="clear" w:pos="360"/>
        </w:tabs>
        <w:ind w:firstLine="0"/>
        <w:rPr>
          <w:sz w:val="22"/>
          <w:szCs w:val="22"/>
        </w:rPr>
      </w:pPr>
    </w:p>
    <w:p w14:paraId="4130C617" w14:textId="77777777" w:rsidR="00B416D8" w:rsidRPr="00871B85" w:rsidRDefault="00B416D8" w:rsidP="00B416D8">
      <w:pPr>
        <w:pStyle w:val="AppxMinutesBodySingle"/>
        <w:jc w:val="both"/>
        <w:rPr>
          <w:szCs w:val="22"/>
        </w:rPr>
      </w:pPr>
      <w:r w:rsidRPr="00871B85">
        <w:rPr>
          <w:szCs w:val="22"/>
        </w:rPr>
        <w:t>Resolved, on the motion of Mr D'Adam: That the committee keep confidential the correspondence from NSW Police regarding the publication status of their submission, dated 2 July, 1 August and 6 August 2024, as it contains identifying information.</w:t>
      </w:r>
    </w:p>
    <w:p w14:paraId="072C4609" w14:textId="77777777" w:rsidR="00B416D8" w:rsidRPr="00871B85" w:rsidRDefault="00B416D8" w:rsidP="00B416D8">
      <w:pPr>
        <w:pStyle w:val="AppxMinutesBodySingle"/>
        <w:jc w:val="both"/>
        <w:rPr>
          <w:szCs w:val="22"/>
        </w:rPr>
      </w:pPr>
    </w:p>
    <w:p w14:paraId="48878D67" w14:textId="77777777" w:rsidR="00B416D8" w:rsidRPr="00871B85" w:rsidRDefault="00B416D8" w:rsidP="00B416D8">
      <w:pPr>
        <w:pStyle w:val="AppxMinutesBodySingle"/>
        <w:jc w:val="both"/>
        <w:rPr>
          <w:szCs w:val="22"/>
        </w:rPr>
      </w:pPr>
      <w:r w:rsidRPr="00871B85">
        <w:rPr>
          <w:szCs w:val="22"/>
        </w:rPr>
        <w:t>Resolved, on the motion of Mr D'Adam: That the committee publish the letter from Professor Susan Ledger, School of Education, Newcastle University, providing information on trauma-informed practice in post-graduate courses for teachers, received 2 August 2024.</w:t>
      </w:r>
    </w:p>
    <w:p w14:paraId="134882DC" w14:textId="77777777" w:rsidR="00B416D8" w:rsidRPr="00871B85" w:rsidRDefault="00B416D8" w:rsidP="00B416D8">
      <w:pPr>
        <w:pStyle w:val="AppxMinutesHeadingOne"/>
        <w:rPr>
          <w:szCs w:val="22"/>
        </w:rPr>
      </w:pPr>
      <w:r w:rsidRPr="00871B85">
        <w:rPr>
          <w:szCs w:val="22"/>
        </w:rPr>
        <w:t>Inquiry into children and young people with disability in New South Wales educational settings</w:t>
      </w:r>
    </w:p>
    <w:p w14:paraId="5FD0EE9D" w14:textId="77777777" w:rsidR="00B416D8" w:rsidRPr="00871B85" w:rsidRDefault="00B416D8" w:rsidP="00B416D8">
      <w:pPr>
        <w:pStyle w:val="AppxMinutesHeadingTwo"/>
        <w:rPr>
          <w:szCs w:val="22"/>
        </w:rPr>
      </w:pPr>
      <w:r w:rsidRPr="00871B85">
        <w:rPr>
          <w:szCs w:val="22"/>
        </w:rPr>
        <w:t>Partially confidential submissions</w:t>
      </w:r>
    </w:p>
    <w:p w14:paraId="6D5EDBD1" w14:textId="77777777" w:rsidR="00B416D8" w:rsidRPr="00871B85" w:rsidRDefault="00B416D8" w:rsidP="00B416D8">
      <w:pPr>
        <w:pStyle w:val="AppxMinutesBody"/>
        <w:rPr>
          <w:szCs w:val="22"/>
        </w:rPr>
      </w:pPr>
      <w:r w:rsidRPr="00871B85">
        <w:rPr>
          <w:szCs w:val="22"/>
        </w:rPr>
        <w:t>Resolved, on the motion of Ms Mihailuk: That the committee authorise:</w:t>
      </w:r>
    </w:p>
    <w:p w14:paraId="6B23D882" w14:textId="77777777" w:rsidR="00B416D8" w:rsidRPr="00871B85" w:rsidRDefault="00B416D8" w:rsidP="00B416D8">
      <w:pPr>
        <w:pStyle w:val="AppxMinutesBody"/>
        <w:numPr>
          <w:ilvl w:val="0"/>
          <w:numId w:val="43"/>
        </w:numPr>
        <w:rPr>
          <w:szCs w:val="22"/>
        </w:rPr>
      </w:pPr>
      <w:r w:rsidRPr="00871B85">
        <w:rPr>
          <w:szCs w:val="22"/>
        </w:rPr>
        <w:t>the publication of submission no. 89 with the exception of identifying and/or sensitive information which are to remain confidential, as per the request of the authors</w:t>
      </w:r>
    </w:p>
    <w:p w14:paraId="5935EF88" w14:textId="77777777" w:rsidR="00B416D8" w:rsidRPr="00871B85" w:rsidRDefault="00B416D8" w:rsidP="00B416D8">
      <w:pPr>
        <w:pStyle w:val="AppxMinutesBody"/>
        <w:numPr>
          <w:ilvl w:val="0"/>
          <w:numId w:val="43"/>
        </w:numPr>
        <w:rPr>
          <w:szCs w:val="22"/>
        </w:rPr>
      </w:pPr>
      <w:r w:rsidRPr="00871B85">
        <w:rPr>
          <w:szCs w:val="22"/>
        </w:rPr>
        <w:t xml:space="preserve">the publication of submission no. 91 with the exception of identifying and/or sensitive information which are to remain confidential as per the recommendation of the secretariat. </w:t>
      </w:r>
    </w:p>
    <w:p w14:paraId="05331B70" w14:textId="77777777" w:rsidR="00B416D8" w:rsidRPr="00871B85" w:rsidRDefault="00B416D8" w:rsidP="00B416D8">
      <w:pPr>
        <w:pStyle w:val="AppxMinutesHeadingTwo"/>
        <w:rPr>
          <w:szCs w:val="22"/>
        </w:rPr>
      </w:pPr>
      <w:r w:rsidRPr="00871B85">
        <w:rPr>
          <w:szCs w:val="22"/>
        </w:rPr>
        <w:t>Auslan and Easy Read versions of the committee's report</w:t>
      </w:r>
    </w:p>
    <w:p w14:paraId="14B041CD" w14:textId="77777777" w:rsidR="00B416D8" w:rsidRPr="00871B85" w:rsidRDefault="00B416D8" w:rsidP="00B416D8">
      <w:pPr>
        <w:pStyle w:val="AppxMinutesBodySingle"/>
        <w:jc w:val="both"/>
        <w:rPr>
          <w:szCs w:val="22"/>
        </w:rPr>
      </w:pPr>
      <w:r w:rsidRPr="00871B85">
        <w:rPr>
          <w:szCs w:val="22"/>
        </w:rPr>
        <w:t>Resolved, on the motion of Mr D'Adam: That the committee approve the creation of summaries of the committee's report in Auslan (video) and Easy Read text.</w:t>
      </w:r>
    </w:p>
    <w:p w14:paraId="48D90C18" w14:textId="77777777" w:rsidR="00B416D8" w:rsidRPr="00871B85" w:rsidRDefault="00B416D8" w:rsidP="00B416D8">
      <w:pPr>
        <w:pStyle w:val="AppxMinutesHeadingTwo"/>
        <w:rPr>
          <w:szCs w:val="22"/>
        </w:rPr>
      </w:pPr>
      <w:r w:rsidRPr="00871B85">
        <w:rPr>
          <w:szCs w:val="22"/>
        </w:rPr>
        <w:t>Extension of tabling date</w:t>
      </w:r>
    </w:p>
    <w:p w14:paraId="49B1DE84" w14:textId="77777777" w:rsidR="00B416D8" w:rsidRPr="00871B85" w:rsidRDefault="00B416D8" w:rsidP="00B416D8">
      <w:pPr>
        <w:pStyle w:val="AppxMinutesBodySingle"/>
        <w:jc w:val="both"/>
        <w:rPr>
          <w:szCs w:val="22"/>
        </w:rPr>
      </w:pPr>
      <w:r w:rsidRPr="00871B85">
        <w:rPr>
          <w:szCs w:val="22"/>
        </w:rPr>
        <w:t>Resolved, on the motion of Mr D'Adam: That the tabling date for the inquiry into children and young people with disability in New South Wales educational settings be extended to Thursday 22 August 2024.</w:t>
      </w:r>
    </w:p>
    <w:p w14:paraId="47B25A13" w14:textId="77777777" w:rsidR="00B416D8" w:rsidRPr="00871B85" w:rsidRDefault="00B416D8" w:rsidP="00B416D8">
      <w:pPr>
        <w:pStyle w:val="AppxMinutesHeadingTwo"/>
        <w:rPr>
          <w:szCs w:val="22"/>
        </w:rPr>
      </w:pPr>
      <w:r w:rsidRPr="00871B85">
        <w:rPr>
          <w:szCs w:val="22"/>
        </w:rPr>
        <w:t>Consideration of Chair's draft report</w:t>
      </w:r>
    </w:p>
    <w:p w14:paraId="203668DD" w14:textId="77777777" w:rsidR="00B416D8" w:rsidRPr="00871B85" w:rsidRDefault="00B416D8" w:rsidP="00B416D8">
      <w:pPr>
        <w:pStyle w:val="AppxMinutesHeadingTwo"/>
        <w:numPr>
          <w:ilvl w:val="0"/>
          <w:numId w:val="0"/>
        </w:numPr>
        <w:spacing w:before="0"/>
        <w:ind w:left="567"/>
        <w:jc w:val="both"/>
        <w:rPr>
          <w:rFonts w:cs="Garamond"/>
          <w:b w:val="0"/>
          <w:bCs/>
          <w:szCs w:val="22"/>
        </w:rPr>
      </w:pPr>
      <w:r w:rsidRPr="00871B85">
        <w:rPr>
          <w:b w:val="0"/>
          <w:bCs/>
          <w:szCs w:val="22"/>
        </w:rPr>
        <w:t xml:space="preserve">The Chair submitted her draft report entitled </w:t>
      </w:r>
      <w:r w:rsidRPr="00871B85">
        <w:rPr>
          <w:b w:val="0"/>
          <w:bCs/>
          <w:i/>
          <w:iCs/>
          <w:szCs w:val="22"/>
        </w:rPr>
        <w:t xml:space="preserve">Children and young people with disability in New South Wales educational settings, </w:t>
      </w:r>
      <w:r w:rsidRPr="00871B85">
        <w:rPr>
          <w:rFonts w:cs="Garamond"/>
          <w:b w:val="0"/>
          <w:bCs/>
          <w:szCs w:val="22"/>
        </w:rPr>
        <w:t>which, having been previously circulated, was taken as being read.</w:t>
      </w:r>
    </w:p>
    <w:p w14:paraId="6261B795" w14:textId="77777777" w:rsidR="00B416D8" w:rsidRPr="00871B85" w:rsidRDefault="00B416D8" w:rsidP="00B416D8">
      <w:pPr>
        <w:pStyle w:val="AppxMinutesHeadingTwo"/>
        <w:numPr>
          <w:ilvl w:val="0"/>
          <w:numId w:val="0"/>
        </w:numPr>
        <w:spacing w:before="0"/>
        <w:ind w:left="567"/>
        <w:jc w:val="both"/>
        <w:rPr>
          <w:rFonts w:cs="Garamond"/>
          <w:b w:val="0"/>
          <w:bCs/>
          <w:szCs w:val="22"/>
        </w:rPr>
      </w:pPr>
    </w:p>
    <w:p w14:paraId="59CCAC0A" w14:textId="77777777" w:rsidR="00B416D8" w:rsidRPr="00871B85" w:rsidRDefault="00B416D8" w:rsidP="00B416D8">
      <w:pPr>
        <w:pStyle w:val="AppxMinutesHeadingTwo"/>
        <w:numPr>
          <w:ilvl w:val="0"/>
          <w:numId w:val="0"/>
        </w:numPr>
        <w:spacing w:before="0"/>
        <w:ind w:left="567"/>
        <w:jc w:val="both"/>
        <w:rPr>
          <w:rFonts w:cs="Garamond"/>
          <w:b w:val="0"/>
          <w:bCs/>
          <w:szCs w:val="22"/>
        </w:rPr>
      </w:pPr>
      <w:r w:rsidRPr="00871B85">
        <w:rPr>
          <w:rFonts w:cs="Garamond"/>
          <w:b w:val="0"/>
          <w:bCs/>
          <w:szCs w:val="22"/>
        </w:rPr>
        <w:t>Mr D'Adam moved: That Recommendation 3 be omitted: 'That the NSW Government phase out the use of restrictive practices in educational settings in New South Wales in line with recommendations 6.35 and 6.36 of the Royal Commission into Violence, Abuse, Neglect and Exploitation of People with Disability', and the following new recommendation be inserted instead:</w:t>
      </w:r>
    </w:p>
    <w:p w14:paraId="1BF0DE77" w14:textId="77777777" w:rsidR="00B416D8" w:rsidRPr="00871B85" w:rsidRDefault="00B416D8" w:rsidP="00B416D8">
      <w:pPr>
        <w:pStyle w:val="AppxMinutesHeadingTwo"/>
        <w:numPr>
          <w:ilvl w:val="0"/>
          <w:numId w:val="0"/>
        </w:numPr>
        <w:spacing w:before="0"/>
        <w:ind w:left="720"/>
        <w:jc w:val="both"/>
        <w:rPr>
          <w:rFonts w:cs="Garamond"/>
          <w:b w:val="0"/>
          <w:bCs/>
          <w:szCs w:val="22"/>
        </w:rPr>
      </w:pPr>
    </w:p>
    <w:p w14:paraId="0293451D" w14:textId="77777777" w:rsidR="00B416D8" w:rsidRPr="00871B85" w:rsidRDefault="00B416D8" w:rsidP="00B416D8">
      <w:pPr>
        <w:pStyle w:val="AppxMinutesHeadingTwo"/>
        <w:numPr>
          <w:ilvl w:val="0"/>
          <w:numId w:val="0"/>
        </w:numPr>
        <w:spacing w:before="0"/>
        <w:ind w:left="720"/>
        <w:jc w:val="both"/>
        <w:rPr>
          <w:rFonts w:cs="Garamond"/>
          <w:b w:val="0"/>
          <w:bCs/>
          <w:szCs w:val="22"/>
        </w:rPr>
      </w:pPr>
      <w:r w:rsidRPr="00871B85">
        <w:rPr>
          <w:rFonts w:cs="Garamond"/>
          <w:b w:val="0"/>
          <w:bCs/>
          <w:szCs w:val="22"/>
        </w:rPr>
        <w:t>'That the NSW Government continue to monitor the use of restrictive practices in educational settings in New South Wales with a view to reducing their application over time'.</w:t>
      </w:r>
    </w:p>
    <w:p w14:paraId="66CF20C1" w14:textId="77777777" w:rsidR="00B416D8" w:rsidRPr="00871B85" w:rsidRDefault="00B416D8" w:rsidP="00B416D8">
      <w:pPr>
        <w:pStyle w:val="AppxMinutesHeadingTwo"/>
        <w:numPr>
          <w:ilvl w:val="0"/>
          <w:numId w:val="0"/>
        </w:numPr>
        <w:spacing w:before="0"/>
        <w:ind w:left="567"/>
        <w:jc w:val="both"/>
        <w:rPr>
          <w:rFonts w:cs="Garamond"/>
          <w:b w:val="0"/>
          <w:bCs/>
          <w:szCs w:val="22"/>
        </w:rPr>
      </w:pPr>
    </w:p>
    <w:p w14:paraId="3328874D" w14:textId="77777777" w:rsidR="00B416D8" w:rsidRPr="00871B85" w:rsidRDefault="00B416D8" w:rsidP="00B416D8">
      <w:pPr>
        <w:pStyle w:val="AppxMinutesHeadingTwo"/>
        <w:numPr>
          <w:ilvl w:val="0"/>
          <w:numId w:val="0"/>
        </w:numPr>
        <w:spacing w:before="0"/>
        <w:ind w:left="567"/>
        <w:jc w:val="both"/>
        <w:rPr>
          <w:rFonts w:cs="Garamond"/>
          <w:b w:val="0"/>
          <w:bCs/>
          <w:szCs w:val="22"/>
        </w:rPr>
      </w:pPr>
      <w:r w:rsidRPr="00871B85">
        <w:rPr>
          <w:rFonts w:cs="Garamond"/>
          <w:b w:val="0"/>
          <w:bCs/>
          <w:szCs w:val="22"/>
        </w:rPr>
        <w:lastRenderedPageBreak/>
        <w:t xml:space="preserve">Mrs Maclaren-Jones moved: That the motion of Mr D'Adam be amended by inserting 'in line with recommendations 6.35 and 6.36 of the Royal Commission into Violence, Abuse, Neglect and Exploitation of People with Disability' after 'with a view to reducing their application over time'. </w:t>
      </w:r>
    </w:p>
    <w:p w14:paraId="34DB50C4" w14:textId="77777777" w:rsidR="00B416D8" w:rsidRPr="00871B85" w:rsidRDefault="00B416D8" w:rsidP="00B416D8">
      <w:pPr>
        <w:pStyle w:val="AppxMinutesHeadingTwo"/>
        <w:numPr>
          <w:ilvl w:val="0"/>
          <w:numId w:val="0"/>
        </w:numPr>
        <w:spacing w:before="0"/>
        <w:ind w:left="1134" w:hanging="567"/>
        <w:jc w:val="both"/>
        <w:rPr>
          <w:b w:val="0"/>
          <w:bCs/>
          <w:szCs w:val="22"/>
        </w:rPr>
      </w:pPr>
    </w:p>
    <w:p w14:paraId="5CB64718" w14:textId="77777777" w:rsidR="00B416D8" w:rsidRPr="00871B85" w:rsidRDefault="00B416D8" w:rsidP="00B416D8">
      <w:pPr>
        <w:pStyle w:val="AppxMinutesBodySingle"/>
        <w:rPr>
          <w:szCs w:val="22"/>
        </w:rPr>
      </w:pPr>
      <w:r w:rsidRPr="00871B85">
        <w:rPr>
          <w:szCs w:val="22"/>
        </w:rPr>
        <w:t xml:space="preserve">Amendment of Mrs Maclaren-Jones put and passed. </w:t>
      </w:r>
    </w:p>
    <w:p w14:paraId="57D24007" w14:textId="77777777" w:rsidR="00B416D8" w:rsidRPr="00871B85" w:rsidRDefault="00B416D8" w:rsidP="00B416D8">
      <w:pPr>
        <w:pStyle w:val="AppxMinutesBodySingle"/>
        <w:rPr>
          <w:szCs w:val="22"/>
        </w:rPr>
      </w:pPr>
    </w:p>
    <w:p w14:paraId="37EF445B" w14:textId="77777777" w:rsidR="00B416D8" w:rsidRPr="00871B85" w:rsidRDefault="00B416D8" w:rsidP="00B416D8">
      <w:pPr>
        <w:pStyle w:val="AppxMinutesBodySingle"/>
        <w:rPr>
          <w:szCs w:val="22"/>
        </w:rPr>
      </w:pPr>
      <w:r w:rsidRPr="00871B85">
        <w:rPr>
          <w:szCs w:val="22"/>
        </w:rPr>
        <w:t>Original question of Mr D'Adam, as amended, put and passed.</w:t>
      </w:r>
    </w:p>
    <w:p w14:paraId="711E1B8A" w14:textId="77777777" w:rsidR="00B416D8" w:rsidRPr="00871B85" w:rsidRDefault="00B416D8" w:rsidP="00B416D8">
      <w:pPr>
        <w:pStyle w:val="AppxMinutesBodySingle"/>
        <w:rPr>
          <w:szCs w:val="22"/>
        </w:rPr>
      </w:pPr>
    </w:p>
    <w:p w14:paraId="2B137E16" w14:textId="77777777" w:rsidR="00B416D8" w:rsidRPr="00871B85" w:rsidRDefault="00B416D8" w:rsidP="00B416D8">
      <w:pPr>
        <w:pStyle w:val="AppxMinutesBodySingle"/>
        <w:jc w:val="both"/>
        <w:rPr>
          <w:szCs w:val="22"/>
        </w:rPr>
      </w:pPr>
      <w:r w:rsidRPr="00871B85">
        <w:rPr>
          <w:szCs w:val="22"/>
        </w:rPr>
        <w:t>Resolved, on the motion of Mr D'Adam: That Finding 9 be amended by omitting 'there is an unidentified number of' and inserting 'there is an unquantified number of'.</w:t>
      </w:r>
    </w:p>
    <w:p w14:paraId="25D8DCB3" w14:textId="77777777" w:rsidR="00B416D8" w:rsidRPr="00871B85" w:rsidRDefault="00B416D8" w:rsidP="00B416D8">
      <w:pPr>
        <w:pStyle w:val="AppxMinutesBodySingle"/>
        <w:jc w:val="both"/>
        <w:rPr>
          <w:szCs w:val="22"/>
        </w:rPr>
      </w:pPr>
    </w:p>
    <w:p w14:paraId="0B97762E" w14:textId="77777777" w:rsidR="00B416D8" w:rsidRPr="00871B85" w:rsidRDefault="00B416D8" w:rsidP="00B416D8">
      <w:pPr>
        <w:pStyle w:val="AppxMinutesBodySingle"/>
        <w:jc w:val="both"/>
        <w:rPr>
          <w:szCs w:val="22"/>
        </w:rPr>
      </w:pPr>
      <w:r w:rsidRPr="00871B85">
        <w:rPr>
          <w:szCs w:val="22"/>
        </w:rPr>
        <w:t>Resolved, on the motion of Mr D'Adam: That Recommendation 5 be amended by inserting:</w:t>
      </w:r>
    </w:p>
    <w:p w14:paraId="4C9D6A33" w14:textId="77777777" w:rsidR="00B416D8" w:rsidRPr="00871B85" w:rsidRDefault="00B416D8" w:rsidP="00B416D8">
      <w:pPr>
        <w:pStyle w:val="AppxMinutesBullet"/>
        <w:rPr>
          <w:szCs w:val="22"/>
        </w:rPr>
      </w:pPr>
      <w:r w:rsidRPr="00871B85">
        <w:rPr>
          <w:szCs w:val="22"/>
        </w:rPr>
        <w:t>'expand the number of places in schools for specific purposes (emotional and behavioural disturbance) consistent with the transitional model operating at the Ajuga School'</w:t>
      </w:r>
    </w:p>
    <w:p w14:paraId="4DFFF5CD" w14:textId="77777777" w:rsidR="00B416D8" w:rsidRPr="00871B85" w:rsidRDefault="00B416D8" w:rsidP="00B416D8">
      <w:pPr>
        <w:pStyle w:val="AppxMinutesBullet"/>
        <w:numPr>
          <w:ilvl w:val="0"/>
          <w:numId w:val="0"/>
        </w:numPr>
        <w:ind w:left="851"/>
        <w:rPr>
          <w:szCs w:val="22"/>
        </w:rPr>
      </w:pPr>
      <w:r w:rsidRPr="00871B85">
        <w:rPr>
          <w:szCs w:val="22"/>
        </w:rPr>
        <w:t>after</w:t>
      </w:r>
    </w:p>
    <w:p w14:paraId="6F859A0D" w14:textId="77777777" w:rsidR="00B416D8" w:rsidRPr="00871B85" w:rsidRDefault="00B416D8" w:rsidP="00B416D8">
      <w:pPr>
        <w:pStyle w:val="AppxMinutesBullet"/>
        <w:rPr>
          <w:szCs w:val="22"/>
        </w:rPr>
      </w:pPr>
      <w:r w:rsidRPr="00871B85">
        <w:rPr>
          <w:szCs w:val="22"/>
        </w:rPr>
        <w:t>'establishment of transition support units specifically for students with disability  who have been regularly excluded from school and are at risk of disengagement. These support units should focus on helping students transition back to schooling in a mainstream classroom'</w:t>
      </w:r>
    </w:p>
    <w:p w14:paraId="7373EA18" w14:textId="77777777" w:rsidR="00B416D8" w:rsidRPr="00871B85" w:rsidRDefault="00B416D8" w:rsidP="00B416D8">
      <w:pPr>
        <w:pStyle w:val="AppxMinutesBodySingle"/>
        <w:rPr>
          <w:szCs w:val="22"/>
        </w:rPr>
      </w:pPr>
    </w:p>
    <w:p w14:paraId="40E880D9" w14:textId="77777777" w:rsidR="00B416D8" w:rsidRPr="00871B85" w:rsidRDefault="00B416D8" w:rsidP="00B416D8">
      <w:pPr>
        <w:pStyle w:val="AppxMinutesBodySingle"/>
        <w:jc w:val="both"/>
        <w:rPr>
          <w:szCs w:val="22"/>
        </w:rPr>
      </w:pPr>
      <w:r w:rsidRPr="00871B85">
        <w:rPr>
          <w:szCs w:val="22"/>
        </w:rPr>
        <w:t xml:space="preserve">Resolved, on the motion of Mrs Mitchell: That paragraph 5.85 be amended by inserting 'some' after 'people with disability in'. </w:t>
      </w:r>
    </w:p>
    <w:p w14:paraId="32A3CE7D" w14:textId="77777777" w:rsidR="00B416D8" w:rsidRPr="00871B85" w:rsidRDefault="00B416D8" w:rsidP="00B416D8">
      <w:pPr>
        <w:pStyle w:val="AppxMinutesBodySingle"/>
        <w:jc w:val="both"/>
        <w:rPr>
          <w:szCs w:val="22"/>
        </w:rPr>
      </w:pPr>
    </w:p>
    <w:p w14:paraId="51355A17" w14:textId="77777777" w:rsidR="00B416D8" w:rsidRPr="00871B85" w:rsidRDefault="00B416D8" w:rsidP="00B416D8">
      <w:pPr>
        <w:pStyle w:val="AppxMinutesBodySingle"/>
        <w:jc w:val="both"/>
        <w:rPr>
          <w:szCs w:val="22"/>
        </w:rPr>
      </w:pPr>
      <w:r w:rsidRPr="00871B85">
        <w:rPr>
          <w:szCs w:val="22"/>
        </w:rPr>
        <w:t>Resolved, on the motion of Mrs Mitchell: That Finding 10 be amended by inserting 'some' after 'people with disability in'.</w:t>
      </w:r>
    </w:p>
    <w:p w14:paraId="06CE058B" w14:textId="77777777" w:rsidR="00B416D8" w:rsidRPr="00871B85" w:rsidRDefault="00B416D8" w:rsidP="00B416D8">
      <w:pPr>
        <w:pStyle w:val="AppxMinutesBodySingle"/>
        <w:jc w:val="both"/>
        <w:rPr>
          <w:szCs w:val="22"/>
        </w:rPr>
      </w:pPr>
    </w:p>
    <w:p w14:paraId="28B7492A" w14:textId="77777777" w:rsidR="00B416D8" w:rsidRPr="00871B85" w:rsidRDefault="00B416D8" w:rsidP="00B416D8">
      <w:pPr>
        <w:pStyle w:val="AppxMinutesBodySingle"/>
        <w:jc w:val="both"/>
        <w:rPr>
          <w:szCs w:val="22"/>
        </w:rPr>
      </w:pPr>
      <w:r w:rsidRPr="00871B85">
        <w:rPr>
          <w:szCs w:val="22"/>
        </w:rPr>
        <w:t>Mrs Mitchell moved: That paragraph 5.86 be amended by omitting: 'Rather, the committee considers that children and young people with disability, except the small percentage that have highly complex needs, should be transitioned to mainstream, inclusive school settings' before 'The school system must'.</w:t>
      </w:r>
    </w:p>
    <w:p w14:paraId="1A7E956B" w14:textId="77777777" w:rsidR="00B416D8" w:rsidRPr="00871B85" w:rsidRDefault="00B416D8" w:rsidP="00B416D8">
      <w:pPr>
        <w:pStyle w:val="AppxMinutesBodySingle"/>
        <w:rPr>
          <w:szCs w:val="22"/>
        </w:rPr>
      </w:pPr>
    </w:p>
    <w:p w14:paraId="0536F674" w14:textId="77777777" w:rsidR="00B416D8" w:rsidRPr="00871B85" w:rsidRDefault="00B416D8" w:rsidP="00B416D8">
      <w:pPr>
        <w:pStyle w:val="AppxMinutesBodySingle"/>
        <w:rPr>
          <w:szCs w:val="22"/>
        </w:rPr>
      </w:pPr>
      <w:r w:rsidRPr="00871B85">
        <w:rPr>
          <w:szCs w:val="22"/>
        </w:rPr>
        <w:t>Question put.</w:t>
      </w:r>
    </w:p>
    <w:p w14:paraId="289965AE" w14:textId="77777777" w:rsidR="00B416D8" w:rsidRPr="00871B85" w:rsidRDefault="00B416D8" w:rsidP="00B416D8">
      <w:pPr>
        <w:pStyle w:val="AppxMinutesBodySingle"/>
        <w:rPr>
          <w:szCs w:val="22"/>
        </w:rPr>
      </w:pPr>
    </w:p>
    <w:p w14:paraId="1FDE9E21" w14:textId="77777777" w:rsidR="00B416D8" w:rsidRPr="00871B85" w:rsidRDefault="00B416D8" w:rsidP="00B416D8">
      <w:pPr>
        <w:pStyle w:val="AppxMinutesBodySingle"/>
        <w:rPr>
          <w:szCs w:val="22"/>
        </w:rPr>
      </w:pPr>
      <w:r w:rsidRPr="00871B85">
        <w:rPr>
          <w:szCs w:val="22"/>
        </w:rPr>
        <w:t>The committee divided.</w:t>
      </w:r>
    </w:p>
    <w:p w14:paraId="3A650A44" w14:textId="77777777" w:rsidR="00B416D8" w:rsidRPr="00871B85" w:rsidRDefault="00B416D8" w:rsidP="00B416D8">
      <w:pPr>
        <w:pStyle w:val="AppxMinutesBodySingle"/>
        <w:rPr>
          <w:szCs w:val="22"/>
        </w:rPr>
      </w:pPr>
    </w:p>
    <w:p w14:paraId="5147A7F9" w14:textId="77777777" w:rsidR="00B416D8" w:rsidRPr="00871B85" w:rsidRDefault="00B416D8" w:rsidP="00B416D8">
      <w:pPr>
        <w:pStyle w:val="AppxMinutesBodySingle"/>
        <w:rPr>
          <w:szCs w:val="22"/>
        </w:rPr>
      </w:pPr>
      <w:r w:rsidRPr="00871B85">
        <w:rPr>
          <w:szCs w:val="22"/>
        </w:rPr>
        <w:t>Ayes: Mr Buttigieg, Mr D'Adam, Mrs Maclaren-Jones, Ms Mihailuk, Mrs Mitchell, Mr Nanva.</w:t>
      </w:r>
    </w:p>
    <w:p w14:paraId="4503CA0F" w14:textId="77777777" w:rsidR="00B416D8" w:rsidRPr="00871B85" w:rsidRDefault="00B416D8" w:rsidP="00B416D8">
      <w:pPr>
        <w:pStyle w:val="AppxMinutesBodySingle"/>
        <w:rPr>
          <w:szCs w:val="22"/>
        </w:rPr>
      </w:pPr>
    </w:p>
    <w:p w14:paraId="3D6B69AE" w14:textId="77777777" w:rsidR="00B416D8" w:rsidRPr="00871B85" w:rsidRDefault="00B416D8" w:rsidP="00B416D8">
      <w:pPr>
        <w:pStyle w:val="AppxMinutesBodySingle"/>
        <w:rPr>
          <w:szCs w:val="22"/>
        </w:rPr>
      </w:pPr>
      <w:proofErr w:type="spellStart"/>
      <w:r w:rsidRPr="00871B85">
        <w:rPr>
          <w:szCs w:val="22"/>
        </w:rPr>
        <w:t>Noes</w:t>
      </w:r>
      <w:proofErr w:type="spellEnd"/>
      <w:r w:rsidRPr="00871B85">
        <w:rPr>
          <w:szCs w:val="22"/>
        </w:rPr>
        <w:t>: Ms Boyd.</w:t>
      </w:r>
    </w:p>
    <w:p w14:paraId="5CC215F2" w14:textId="77777777" w:rsidR="00B416D8" w:rsidRPr="00871B85" w:rsidRDefault="00B416D8" w:rsidP="00B416D8">
      <w:pPr>
        <w:pStyle w:val="AppxMinutesBodySingle"/>
        <w:rPr>
          <w:szCs w:val="22"/>
        </w:rPr>
      </w:pPr>
    </w:p>
    <w:p w14:paraId="1CD0C7AC" w14:textId="77777777" w:rsidR="00B416D8" w:rsidRPr="00871B85" w:rsidRDefault="00B416D8" w:rsidP="00B416D8">
      <w:pPr>
        <w:pStyle w:val="AppxMinutesBodySingle"/>
        <w:rPr>
          <w:szCs w:val="22"/>
        </w:rPr>
      </w:pPr>
      <w:r w:rsidRPr="00871B85">
        <w:rPr>
          <w:szCs w:val="22"/>
        </w:rPr>
        <w:t>Question resolved in the affirmative.</w:t>
      </w:r>
    </w:p>
    <w:p w14:paraId="1088D466" w14:textId="77777777" w:rsidR="00B416D8" w:rsidRPr="00871B85" w:rsidRDefault="00B416D8" w:rsidP="00B416D8">
      <w:pPr>
        <w:pStyle w:val="AppxMinutesBodySingle"/>
        <w:rPr>
          <w:szCs w:val="22"/>
        </w:rPr>
      </w:pPr>
    </w:p>
    <w:p w14:paraId="6C490865" w14:textId="77777777" w:rsidR="00B416D8" w:rsidRPr="00871B85" w:rsidRDefault="00B416D8" w:rsidP="00B416D8">
      <w:pPr>
        <w:pStyle w:val="AppxMinutesBodySingle"/>
        <w:jc w:val="both"/>
        <w:rPr>
          <w:szCs w:val="22"/>
        </w:rPr>
      </w:pPr>
      <w:r w:rsidRPr="00871B85">
        <w:rPr>
          <w:szCs w:val="22"/>
        </w:rPr>
        <w:t>Mrs Mitchell moved: That paragraph 5.87 be omitted: 'Further, the committee is not convinced that the permanent placement of children and young people with disability in special education settings is appropriate and meets the right of a student with disability to inclusive education. Educational settings should be child-centred and this may require them to have access to specialist settings which meet their needs', and the following new paragraph be inserted instead:</w:t>
      </w:r>
    </w:p>
    <w:p w14:paraId="48D40580" w14:textId="77777777" w:rsidR="00B416D8" w:rsidRPr="00871B85" w:rsidRDefault="00B416D8" w:rsidP="00B416D8">
      <w:pPr>
        <w:pStyle w:val="AppxMinutesBodySingle"/>
        <w:rPr>
          <w:szCs w:val="22"/>
        </w:rPr>
      </w:pPr>
    </w:p>
    <w:p w14:paraId="08E3CE41" w14:textId="77777777" w:rsidR="00B416D8" w:rsidRPr="00871B85" w:rsidRDefault="00B416D8" w:rsidP="00B416D8">
      <w:pPr>
        <w:pStyle w:val="AppxMinutesBody"/>
        <w:ind w:left="720"/>
        <w:rPr>
          <w:szCs w:val="22"/>
        </w:rPr>
      </w:pPr>
      <w:r w:rsidRPr="00871B85">
        <w:rPr>
          <w:szCs w:val="22"/>
        </w:rPr>
        <w:t>'Educational settings should be child-centred and this may require some children to have access to specialist settings which meet their needs'.</w:t>
      </w:r>
    </w:p>
    <w:p w14:paraId="266C436B" w14:textId="77777777" w:rsidR="00B416D8" w:rsidRPr="00871B85" w:rsidRDefault="00B416D8" w:rsidP="00B416D8">
      <w:pPr>
        <w:pStyle w:val="AppxMinutesBodySingle"/>
        <w:rPr>
          <w:szCs w:val="22"/>
        </w:rPr>
      </w:pPr>
    </w:p>
    <w:p w14:paraId="2263355E" w14:textId="77777777" w:rsidR="00B416D8" w:rsidRPr="00871B85" w:rsidRDefault="00B416D8" w:rsidP="00B416D8">
      <w:pPr>
        <w:pStyle w:val="AppxMinutesBodySingle"/>
        <w:rPr>
          <w:szCs w:val="22"/>
        </w:rPr>
      </w:pPr>
      <w:r w:rsidRPr="00871B85">
        <w:rPr>
          <w:szCs w:val="22"/>
        </w:rPr>
        <w:t>Question put.</w:t>
      </w:r>
    </w:p>
    <w:p w14:paraId="5303144A" w14:textId="77777777" w:rsidR="00B416D8" w:rsidRPr="00871B85" w:rsidRDefault="00B416D8" w:rsidP="00B416D8">
      <w:pPr>
        <w:pStyle w:val="AppxMinutesBodySingle"/>
        <w:rPr>
          <w:szCs w:val="22"/>
        </w:rPr>
      </w:pPr>
    </w:p>
    <w:p w14:paraId="382E3D1D" w14:textId="77777777" w:rsidR="00B416D8" w:rsidRPr="00871B85" w:rsidRDefault="00B416D8" w:rsidP="00B416D8">
      <w:pPr>
        <w:pStyle w:val="AppxMinutesBodySingle"/>
        <w:rPr>
          <w:szCs w:val="22"/>
        </w:rPr>
      </w:pPr>
      <w:r w:rsidRPr="00871B85">
        <w:rPr>
          <w:szCs w:val="22"/>
        </w:rPr>
        <w:t>The committee divided.</w:t>
      </w:r>
    </w:p>
    <w:p w14:paraId="60EB6065" w14:textId="77777777" w:rsidR="00B416D8" w:rsidRPr="00871B85" w:rsidRDefault="00B416D8" w:rsidP="00B416D8">
      <w:pPr>
        <w:pStyle w:val="AppxMinutesBodySingle"/>
        <w:rPr>
          <w:szCs w:val="22"/>
        </w:rPr>
      </w:pPr>
    </w:p>
    <w:p w14:paraId="40DDDAE2" w14:textId="77777777" w:rsidR="00B416D8" w:rsidRPr="00871B85" w:rsidRDefault="00B416D8" w:rsidP="00B416D8">
      <w:pPr>
        <w:pStyle w:val="AppxMinutesBodySingle"/>
        <w:rPr>
          <w:szCs w:val="22"/>
        </w:rPr>
      </w:pPr>
      <w:r w:rsidRPr="00871B85">
        <w:rPr>
          <w:szCs w:val="22"/>
        </w:rPr>
        <w:t>Ayes: Mr Buttigieg, Mr D'Adam, Mrs Maclaren-Jones, Ms Mihailuk, Mrs Mitchell, Mr Nanva.</w:t>
      </w:r>
    </w:p>
    <w:p w14:paraId="1A22E1ED" w14:textId="77777777" w:rsidR="00B416D8" w:rsidRPr="00871B85" w:rsidRDefault="00B416D8" w:rsidP="00B416D8">
      <w:pPr>
        <w:pStyle w:val="AppxMinutesBodySingle"/>
        <w:rPr>
          <w:szCs w:val="22"/>
        </w:rPr>
      </w:pPr>
    </w:p>
    <w:p w14:paraId="4742020F" w14:textId="77777777" w:rsidR="00B416D8" w:rsidRPr="00871B85" w:rsidRDefault="00B416D8" w:rsidP="00B416D8">
      <w:pPr>
        <w:pStyle w:val="AppxMinutesBodySingle"/>
        <w:rPr>
          <w:szCs w:val="22"/>
        </w:rPr>
      </w:pPr>
      <w:proofErr w:type="spellStart"/>
      <w:r w:rsidRPr="00871B85">
        <w:rPr>
          <w:szCs w:val="22"/>
        </w:rPr>
        <w:lastRenderedPageBreak/>
        <w:t>Noes</w:t>
      </w:r>
      <w:proofErr w:type="spellEnd"/>
      <w:r w:rsidRPr="00871B85">
        <w:rPr>
          <w:szCs w:val="22"/>
        </w:rPr>
        <w:t>: Ms Boyd.</w:t>
      </w:r>
    </w:p>
    <w:p w14:paraId="4A55E5CC" w14:textId="77777777" w:rsidR="00B416D8" w:rsidRPr="00871B85" w:rsidRDefault="00B416D8" w:rsidP="00B416D8">
      <w:pPr>
        <w:pStyle w:val="AppxMinutesBodySingle"/>
        <w:rPr>
          <w:szCs w:val="22"/>
        </w:rPr>
      </w:pPr>
    </w:p>
    <w:p w14:paraId="5C5D8F9C" w14:textId="77777777" w:rsidR="00B416D8" w:rsidRPr="00871B85" w:rsidRDefault="00B416D8" w:rsidP="00B416D8">
      <w:pPr>
        <w:pStyle w:val="AppxMinutesBodySingle"/>
        <w:rPr>
          <w:szCs w:val="22"/>
        </w:rPr>
      </w:pPr>
      <w:r w:rsidRPr="00871B85">
        <w:rPr>
          <w:szCs w:val="22"/>
        </w:rPr>
        <w:t>Question resolved in the affirmative.</w:t>
      </w:r>
    </w:p>
    <w:p w14:paraId="0C5B3EF9" w14:textId="77777777" w:rsidR="00B416D8" w:rsidRPr="00871B85" w:rsidRDefault="00B416D8" w:rsidP="00B416D8">
      <w:pPr>
        <w:pStyle w:val="AppxMinutesBodySingle"/>
        <w:rPr>
          <w:szCs w:val="22"/>
        </w:rPr>
      </w:pPr>
    </w:p>
    <w:p w14:paraId="238B8E21" w14:textId="77777777" w:rsidR="00B416D8" w:rsidRPr="00871B85" w:rsidRDefault="00B416D8" w:rsidP="00B416D8">
      <w:pPr>
        <w:pStyle w:val="AppxMinutesBodySingle"/>
        <w:jc w:val="both"/>
        <w:rPr>
          <w:szCs w:val="22"/>
        </w:rPr>
      </w:pPr>
      <w:r w:rsidRPr="00871B85">
        <w:rPr>
          <w:szCs w:val="22"/>
        </w:rPr>
        <w:t>Mrs Mitchell moved: That Finding 11 be omitted: 'That while permanent placement in special education settings is not appropriate to meet the right of a student with disability to inclusive education, a consideration of what is in the best interests of the child in their particular circumstances given other alternatives available may require them to have access to specialist settings which meet their needs', and the following new Finding 11 be inserted instead:</w:t>
      </w:r>
    </w:p>
    <w:p w14:paraId="3BD86041" w14:textId="77777777" w:rsidR="00B416D8" w:rsidRPr="00871B85" w:rsidRDefault="00B416D8" w:rsidP="00B416D8">
      <w:pPr>
        <w:pStyle w:val="AppxMinutesBodySingle"/>
        <w:rPr>
          <w:szCs w:val="22"/>
        </w:rPr>
      </w:pPr>
    </w:p>
    <w:p w14:paraId="76F17666" w14:textId="77777777" w:rsidR="00B416D8" w:rsidRPr="00871B85" w:rsidRDefault="00B416D8" w:rsidP="00B416D8">
      <w:pPr>
        <w:pStyle w:val="AppxMinutesBodySingle"/>
        <w:ind w:left="720"/>
        <w:rPr>
          <w:szCs w:val="22"/>
        </w:rPr>
      </w:pPr>
      <w:r w:rsidRPr="00871B85">
        <w:rPr>
          <w:szCs w:val="22"/>
        </w:rPr>
        <w:t>'Consideration of what is in the best interests of the child in their particular circumstances may require them to have access to specialist settings which meet their needs.'</w:t>
      </w:r>
    </w:p>
    <w:p w14:paraId="285830A0" w14:textId="77777777" w:rsidR="00B416D8" w:rsidRPr="00871B85" w:rsidRDefault="00B416D8" w:rsidP="00B416D8">
      <w:pPr>
        <w:pStyle w:val="AppxMinutesBodySingle"/>
        <w:rPr>
          <w:szCs w:val="22"/>
        </w:rPr>
      </w:pPr>
    </w:p>
    <w:p w14:paraId="5A4E307B" w14:textId="77777777" w:rsidR="00B416D8" w:rsidRPr="00871B85" w:rsidRDefault="00B416D8" w:rsidP="00B416D8">
      <w:pPr>
        <w:pStyle w:val="AppxMinutesBodySingle"/>
        <w:rPr>
          <w:szCs w:val="22"/>
        </w:rPr>
      </w:pPr>
      <w:r w:rsidRPr="00871B85">
        <w:rPr>
          <w:szCs w:val="22"/>
        </w:rPr>
        <w:t>Question put.</w:t>
      </w:r>
    </w:p>
    <w:p w14:paraId="04A6CE08" w14:textId="77777777" w:rsidR="00B416D8" w:rsidRPr="00871B85" w:rsidRDefault="00B416D8" w:rsidP="00B416D8">
      <w:pPr>
        <w:pStyle w:val="AppxMinutesBodySingle"/>
        <w:rPr>
          <w:szCs w:val="22"/>
        </w:rPr>
      </w:pPr>
    </w:p>
    <w:p w14:paraId="0E3AB93D" w14:textId="77777777" w:rsidR="00B416D8" w:rsidRPr="00871B85" w:rsidRDefault="00B416D8" w:rsidP="00B416D8">
      <w:pPr>
        <w:pStyle w:val="AppxMinutesBodySingle"/>
        <w:rPr>
          <w:szCs w:val="22"/>
        </w:rPr>
      </w:pPr>
      <w:r w:rsidRPr="00871B85">
        <w:rPr>
          <w:szCs w:val="22"/>
        </w:rPr>
        <w:t>The committee divided.</w:t>
      </w:r>
    </w:p>
    <w:p w14:paraId="7DE112B4" w14:textId="77777777" w:rsidR="00B416D8" w:rsidRPr="00871B85" w:rsidRDefault="00B416D8" w:rsidP="00B416D8">
      <w:pPr>
        <w:pStyle w:val="AppxMinutesBodySingle"/>
        <w:rPr>
          <w:szCs w:val="22"/>
        </w:rPr>
      </w:pPr>
    </w:p>
    <w:p w14:paraId="3E977069" w14:textId="77777777" w:rsidR="00B416D8" w:rsidRPr="00871B85" w:rsidRDefault="00B416D8" w:rsidP="00B416D8">
      <w:pPr>
        <w:pStyle w:val="AppxMinutesBodySingle"/>
        <w:rPr>
          <w:szCs w:val="22"/>
        </w:rPr>
      </w:pPr>
      <w:r w:rsidRPr="00871B85">
        <w:rPr>
          <w:szCs w:val="22"/>
        </w:rPr>
        <w:t>Ayes: Mr Buttigieg, Mr D'Adam, Mrs Maclaren-Jones, Ms Mihailuk, Mrs Mitchell, Mr Nanva.</w:t>
      </w:r>
    </w:p>
    <w:p w14:paraId="52C05112" w14:textId="77777777" w:rsidR="00B416D8" w:rsidRPr="00871B85" w:rsidRDefault="00B416D8" w:rsidP="00B416D8">
      <w:pPr>
        <w:pStyle w:val="AppxMinutesBodySingle"/>
        <w:rPr>
          <w:szCs w:val="22"/>
        </w:rPr>
      </w:pPr>
    </w:p>
    <w:p w14:paraId="36F31314" w14:textId="77777777" w:rsidR="00B416D8" w:rsidRPr="00871B85" w:rsidRDefault="00B416D8" w:rsidP="00B416D8">
      <w:pPr>
        <w:pStyle w:val="AppxMinutesBodySingle"/>
        <w:rPr>
          <w:szCs w:val="22"/>
        </w:rPr>
      </w:pPr>
      <w:proofErr w:type="spellStart"/>
      <w:r w:rsidRPr="00871B85">
        <w:rPr>
          <w:szCs w:val="22"/>
        </w:rPr>
        <w:t>Noes</w:t>
      </w:r>
      <w:proofErr w:type="spellEnd"/>
      <w:r w:rsidRPr="00871B85">
        <w:rPr>
          <w:szCs w:val="22"/>
        </w:rPr>
        <w:t>: Ms Boyd.</w:t>
      </w:r>
    </w:p>
    <w:p w14:paraId="262FC38E" w14:textId="77777777" w:rsidR="00B416D8" w:rsidRPr="00871B85" w:rsidRDefault="00B416D8" w:rsidP="00B416D8">
      <w:pPr>
        <w:pStyle w:val="AppxMinutesBodySingle"/>
        <w:rPr>
          <w:szCs w:val="22"/>
        </w:rPr>
      </w:pPr>
    </w:p>
    <w:p w14:paraId="116DD789" w14:textId="77777777" w:rsidR="00B416D8" w:rsidRPr="00871B85" w:rsidRDefault="00B416D8" w:rsidP="00B416D8">
      <w:pPr>
        <w:pStyle w:val="AppxMinutesBodySingle"/>
        <w:rPr>
          <w:szCs w:val="22"/>
        </w:rPr>
      </w:pPr>
      <w:r w:rsidRPr="00871B85">
        <w:rPr>
          <w:szCs w:val="22"/>
        </w:rPr>
        <w:t>Question resolved in the affirmative.</w:t>
      </w:r>
    </w:p>
    <w:p w14:paraId="3DF2580B" w14:textId="77777777" w:rsidR="00B416D8" w:rsidRPr="00871B85" w:rsidRDefault="00B416D8" w:rsidP="00B416D8">
      <w:pPr>
        <w:pStyle w:val="AppxMinutesBodySingle"/>
        <w:rPr>
          <w:szCs w:val="22"/>
        </w:rPr>
      </w:pPr>
    </w:p>
    <w:p w14:paraId="15287D75" w14:textId="77777777" w:rsidR="00B416D8" w:rsidRPr="00871B85" w:rsidRDefault="00B416D8" w:rsidP="00B416D8">
      <w:pPr>
        <w:pStyle w:val="AppxMinutesBodySingle"/>
        <w:rPr>
          <w:szCs w:val="22"/>
        </w:rPr>
      </w:pPr>
      <w:r w:rsidRPr="00871B85">
        <w:rPr>
          <w:szCs w:val="22"/>
        </w:rPr>
        <w:t>Resolved, on the motion of Mr D'Adam: That paragraph 6.162 be amended by omitting 'not the type of skills' and inserting instead 'nor the type of skills'.</w:t>
      </w:r>
    </w:p>
    <w:p w14:paraId="4D61B4B7" w14:textId="77777777" w:rsidR="00B416D8" w:rsidRPr="00871B85" w:rsidRDefault="00B416D8" w:rsidP="00B416D8">
      <w:pPr>
        <w:pStyle w:val="AppxMinutesBodySingle"/>
        <w:rPr>
          <w:szCs w:val="22"/>
        </w:rPr>
      </w:pPr>
    </w:p>
    <w:p w14:paraId="385EA7B3" w14:textId="77777777" w:rsidR="00B416D8" w:rsidRPr="00871B85" w:rsidRDefault="00B416D8" w:rsidP="00B416D8">
      <w:pPr>
        <w:pStyle w:val="AppxMinutesBodySingle"/>
        <w:rPr>
          <w:szCs w:val="22"/>
        </w:rPr>
      </w:pPr>
      <w:r w:rsidRPr="00871B85">
        <w:rPr>
          <w:szCs w:val="22"/>
        </w:rPr>
        <w:t>Resolved, on the motion of Mr D'Adam: That paragraph 6.181 be amended by omitting 'rely on a funding assessment' and inserting instead 'rely on a functional assessment'.</w:t>
      </w:r>
    </w:p>
    <w:p w14:paraId="225441FD" w14:textId="77777777" w:rsidR="00B416D8" w:rsidRPr="00871B85" w:rsidRDefault="00B416D8" w:rsidP="00B416D8">
      <w:pPr>
        <w:pStyle w:val="AppxMinutesBodySingle"/>
        <w:rPr>
          <w:szCs w:val="22"/>
        </w:rPr>
      </w:pPr>
    </w:p>
    <w:p w14:paraId="15745716" w14:textId="77777777" w:rsidR="00B416D8" w:rsidRPr="00871B85" w:rsidRDefault="00B416D8" w:rsidP="00B416D8">
      <w:pPr>
        <w:pStyle w:val="AppxMinutesBodySingle"/>
        <w:jc w:val="both"/>
        <w:rPr>
          <w:szCs w:val="22"/>
        </w:rPr>
      </w:pPr>
      <w:r w:rsidRPr="00871B85">
        <w:rPr>
          <w:szCs w:val="22"/>
        </w:rPr>
        <w:t>Resolved, on the motion of Mr D'Adam: That paragraph 6.181 be amended by omitting 'Therefore, the committee recommends that the Department of Education ensure there is a transition plan in place to lead to the eligibility criteria for Integration Funding Support relying on functional assessments of students' needs, rather than medical diagnoses', and inserting instead 'Therefore, the committee recommends that the Department of Education transition to the eligibility criteria for Integration Funding Support relying on functional assessments of students' needs, rather than medical diagnoses' after 'access a medical diagnosis'.</w:t>
      </w:r>
    </w:p>
    <w:p w14:paraId="2B3DA81B" w14:textId="77777777" w:rsidR="00B416D8" w:rsidRPr="00871B85" w:rsidRDefault="00B416D8" w:rsidP="00B416D8">
      <w:pPr>
        <w:pStyle w:val="AppxMinutesBodySingle"/>
        <w:rPr>
          <w:szCs w:val="22"/>
        </w:rPr>
      </w:pPr>
    </w:p>
    <w:p w14:paraId="7766E7BA" w14:textId="77777777" w:rsidR="00B416D8" w:rsidRPr="00871B85" w:rsidRDefault="00B416D8" w:rsidP="00B416D8">
      <w:pPr>
        <w:pStyle w:val="AppxMinutesBodySingle"/>
        <w:jc w:val="both"/>
        <w:rPr>
          <w:szCs w:val="22"/>
        </w:rPr>
      </w:pPr>
      <w:r w:rsidRPr="00871B85">
        <w:rPr>
          <w:szCs w:val="22"/>
        </w:rPr>
        <w:t>Resolved, on the motion of Mr D'Adam: That Recommendation 17 be omitted: 'That the Department of Education ensure there is a transition plan in place to lead to the eligibility criteria for Integration Funding Support relying on functional assessments of students' needs, rather than medical diagnoses' and the following new recommendation be inserted instead:</w:t>
      </w:r>
    </w:p>
    <w:p w14:paraId="41D4B532" w14:textId="77777777" w:rsidR="00B416D8" w:rsidRPr="00871B85" w:rsidRDefault="00B416D8" w:rsidP="00B416D8">
      <w:pPr>
        <w:pStyle w:val="AppxMinutesBodySingle"/>
        <w:rPr>
          <w:szCs w:val="22"/>
        </w:rPr>
      </w:pPr>
      <w:r w:rsidRPr="00871B85">
        <w:rPr>
          <w:szCs w:val="22"/>
        </w:rPr>
        <w:t xml:space="preserve"> </w:t>
      </w:r>
    </w:p>
    <w:p w14:paraId="183804ED" w14:textId="77777777" w:rsidR="00B416D8" w:rsidRPr="00871B85" w:rsidRDefault="00B416D8" w:rsidP="00B416D8">
      <w:pPr>
        <w:pStyle w:val="AppxMinutesBodySingle"/>
        <w:ind w:left="720"/>
        <w:rPr>
          <w:szCs w:val="22"/>
        </w:rPr>
      </w:pPr>
      <w:r w:rsidRPr="00871B85">
        <w:rPr>
          <w:szCs w:val="22"/>
        </w:rPr>
        <w:t>'That the Department of Education transition to the eligibility criteria for Integration Funding Support relying on functional assessments of students' needs, rather than medical diagnoses.'</w:t>
      </w:r>
    </w:p>
    <w:p w14:paraId="3821AFB2" w14:textId="77777777" w:rsidR="00B416D8" w:rsidRPr="00871B85" w:rsidRDefault="00B416D8" w:rsidP="00B416D8">
      <w:pPr>
        <w:pStyle w:val="AppxMinutesBodySingle"/>
        <w:rPr>
          <w:szCs w:val="22"/>
        </w:rPr>
      </w:pPr>
    </w:p>
    <w:p w14:paraId="7F5E10F5" w14:textId="77777777" w:rsidR="00B416D8" w:rsidRPr="00871B85" w:rsidRDefault="00B416D8" w:rsidP="00B416D8">
      <w:pPr>
        <w:pStyle w:val="AppxMinutesBodySingle"/>
        <w:rPr>
          <w:szCs w:val="22"/>
        </w:rPr>
      </w:pPr>
      <w:r w:rsidRPr="00871B85">
        <w:rPr>
          <w:szCs w:val="22"/>
        </w:rPr>
        <w:t>Resolved, on the motion of Mr D'Adam: That Recommendation 23 be amended by inserting the word 'discrimination' after 'systemic disability'.</w:t>
      </w:r>
    </w:p>
    <w:p w14:paraId="56BD8A47" w14:textId="77777777" w:rsidR="00B416D8" w:rsidRPr="00871B85" w:rsidRDefault="00B416D8" w:rsidP="00B416D8">
      <w:pPr>
        <w:pStyle w:val="AppxMinutesBodySingle"/>
        <w:rPr>
          <w:szCs w:val="22"/>
        </w:rPr>
      </w:pPr>
    </w:p>
    <w:p w14:paraId="406EA8A0" w14:textId="77777777" w:rsidR="00B416D8" w:rsidRPr="00871B85" w:rsidRDefault="00B416D8" w:rsidP="00B416D8">
      <w:pPr>
        <w:pStyle w:val="AppxMinutesBodySingle"/>
        <w:rPr>
          <w:szCs w:val="22"/>
        </w:rPr>
      </w:pPr>
      <w:r w:rsidRPr="00871B85">
        <w:rPr>
          <w:szCs w:val="22"/>
        </w:rPr>
        <w:t>Mrs Mitchell moved the following:</w:t>
      </w:r>
    </w:p>
    <w:p w14:paraId="7047CC00" w14:textId="77777777" w:rsidR="00B416D8" w:rsidRPr="00871B85" w:rsidRDefault="00B416D8" w:rsidP="00B416D8">
      <w:pPr>
        <w:pStyle w:val="AppxMinutesNum2"/>
        <w:numPr>
          <w:ilvl w:val="3"/>
          <w:numId w:val="44"/>
        </w:numPr>
        <w:jc w:val="both"/>
        <w:rPr>
          <w:szCs w:val="22"/>
        </w:rPr>
      </w:pPr>
      <w:r w:rsidRPr="00871B85">
        <w:rPr>
          <w:szCs w:val="22"/>
        </w:rPr>
        <w:t xml:space="preserve">That paragraph 6.202 be omitted: 'The committee is of the view that private institutions should be accountable in the same way as public institutions under the same legislation. We consider that such a legislative change would make the complaints process faster and less costly for those attending private educational settings. The committee therefore recommends that the NSW Government should seek to amend the </w:t>
      </w:r>
      <w:r w:rsidRPr="00871B85">
        <w:rPr>
          <w:i/>
          <w:iCs/>
          <w:szCs w:val="22"/>
        </w:rPr>
        <w:t>Anti-Discrimination Act 1977</w:t>
      </w:r>
      <w:r w:rsidRPr="00871B85">
        <w:rPr>
          <w:szCs w:val="22"/>
        </w:rPr>
        <w:t xml:space="preserve"> to remove exemptions which allow private educational institutions to discriminate against a person on the basis of disability'.</w:t>
      </w:r>
    </w:p>
    <w:p w14:paraId="0D6A1FF4" w14:textId="77777777" w:rsidR="00B416D8" w:rsidRPr="00871B85" w:rsidRDefault="00B416D8" w:rsidP="00B416D8">
      <w:pPr>
        <w:pStyle w:val="AppxMinutesNum2"/>
        <w:numPr>
          <w:ilvl w:val="3"/>
          <w:numId w:val="44"/>
        </w:numPr>
        <w:jc w:val="both"/>
        <w:rPr>
          <w:szCs w:val="22"/>
        </w:rPr>
      </w:pPr>
      <w:r w:rsidRPr="00871B85">
        <w:rPr>
          <w:szCs w:val="22"/>
        </w:rPr>
        <w:lastRenderedPageBreak/>
        <w:t xml:space="preserve">That Recommendation 24 be omitted: 'That the NSW Government seek to amend the </w:t>
      </w:r>
      <w:r w:rsidRPr="00871B85">
        <w:rPr>
          <w:i/>
          <w:iCs/>
          <w:szCs w:val="22"/>
        </w:rPr>
        <w:t>Anti-Discrimination Act 1977</w:t>
      </w:r>
      <w:r w:rsidRPr="00871B85">
        <w:rPr>
          <w:szCs w:val="22"/>
        </w:rPr>
        <w:t xml:space="preserve"> to remove exemptions which allow private educational institutions to discriminate against a person on the basis of disability'.</w:t>
      </w:r>
    </w:p>
    <w:p w14:paraId="3B58822C" w14:textId="77777777" w:rsidR="00B416D8" w:rsidRPr="00871B85" w:rsidRDefault="00B416D8" w:rsidP="00B416D8">
      <w:pPr>
        <w:pStyle w:val="AppxMinutesNum2"/>
        <w:numPr>
          <w:ilvl w:val="3"/>
          <w:numId w:val="44"/>
        </w:numPr>
        <w:jc w:val="both"/>
        <w:rPr>
          <w:szCs w:val="22"/>
        </w:rPr>
      </w:pPr>
      <w:r w:rsidRPr="00871B85">
        <w:rPr>
          <w:szCs w:val="22"/>
        </w:rPr>
        <w:t xml:space="preserve">That paragraph 6.203 be omitted: 'Similarly, the committee recommends that the NSW Government seek to amend the </w:t>
      </w:r>
      <w:r w:rsidRPr="00871B85">
        <w:rPr>
          <w:i/>
          <w:iCs/>
          <w:szCs w:val="22"/>
        </w:rPr>
        <w:t>Anti-Discrimination Act 1977</w:t>
      </w:r>
      <w:r w:rsidRPr="00871B85">
        <w:rPr>
          <w:szCs w:val="22"/>
        </w:rPr>
        <w:t xml:space="preserve"> to include a positive duty on educational institutions to provide reasonable adjustments for a person with disability'.</w:t>
      </w:r>
    </w:p>
    <w:p w14:paraId="4D86A41B" w14:textId="77777777" w:rsidR="00B416D8" w:rsidRPr="00871B85" w:rsidRDefault="00B416D8" w:rsidP="00B416D8">
      <w:pPr>
        <w:pStyle w:val="AppxMinutesNum2"/>
        <w:numPr>
          <w:ilvl w:val="3"/>
          <w:numId w:val="44"/>
        </w:numPr>
        <w:jc w:val="both"/>
        <w:rPr>
          <w:szCs w:val="22"/>
        </w:rPr>
      </w:pPr>
      <w:r w:rsidRPr="00871B85">
        <w:rPr>
          <w:szCs w:val="22"/>
        </w:rPr>
        <w:t xml:space="preserve">That Recommendation 25 be omitted: 'That the NSW Government seek to amend the </w:t>
      </w:r>
      <w:r w:rsidRPr="00871B85">
        <w:rPr>
          <w:i/>
          <w:iCs/>
          <w:szCs w:val="22"/>
        </w:rPr>
        <w:t>Anti-Discrimination Act 1977</w:t>
      </w:r>
      <w:r w:rsidRPr="00871B85">
        <w:rPr>
          <w:szCs w:val="22"/>
        </w:rPr>
        <w:t xml:space="preserve"> to include a positive duty on educational institutions to provide reasonable adjustments for a person with disability'.</w:t>
      </w:r>
    </w:p>
    <w:p w14:paraId="41527CA5" w14:textId="77777777" w:rsidR="00B416D8" w:rsidRPr="00871B85" w:rsidRDefault="00B416D8" w:rsidP="00B416D8">
      <w:pPr>
        <w:pStyle w:val="AppxMinutesBodySingle"/>
        <w:rPr>
          <w:szCs w:val="22"/>
        </w:rPr>
      </w:pPr>
    </w:p>
    <w:p w14:paraId="1484A1CE" w14:textId="77777777" w:rsidR="00B416D8" w:rsidRPr="00871B85" w:rsidRDefault="00B416D8" w:rsidP="00B416D8">
      <w:pPr>
        <w:pStyle w:val="AppxMinutesBodySingle"/>
        <w:rPr>
          <w:szCs w:val="22"/>
        </w:rPr>
      </w:pPr>
      <w:r w:rsidRPr="00871B85">
        <w:rPr>
          <w:szCs w:val="22"/>
        </w:rPr>
        <w:t>Question put.</w:t>
      </w:r>
    </w:p>
    <w:p w14:paraId="3F4029D6" w14:textId="77777777" w:rsidR="00B416D8" w:rsidRPr="00871B85" w:rsidRDefault="00B416D8" w:rsidP="00B416D8">
      <w:pPr>
        <w:pStyle w:val="AppxMinutesBodySingle"/>
        <w:rPr>
          <w:szCs w:val="22"/>
        </w:rPr>
      </w:pPr>
    </w:p>
    <w:p w14:paraId="1B91D3F5" w14:textId="77777777" w:rsidR="00B416D8" w:rsidRPr="00871B85" w:rsidRDefault="00B416D8" w:rsidP="00B416D8">
      <w:pPr>
        <w:pStyle w:val="AppxMinutesBodySingle"/>
        <w:rPr>
          <w:szCs w:val="22"/>
        </w:rPr>
      </w:pPr>
      <w:r w:rsidRPr="00871B85">
        <w:rPr>
          <w:szCs w:val="22"/>
        </w:rPr>
        <w:t>The committee divided.</w:t>
      </w:r>
    </w:p>
    <w:p w14:paraId="447D0FFB" w14:textId="77777777" w:rsidR="00B416D8" w:rsidRPr="00871B85" w:rsidRDefault="00B416D8" w:rsidP="00B416D8">
      <w:pPr>
        <w:pStyle w:val="AppxMinutesBodySingle"/>
        <w:rPr>
          <w:szCs w:val="22"/>
        </w:rPr>
      </w:pPr>
    </w:p>
    <w:p w14:paraId="0CDAEFF2" w14:textId="77777777" w:rsidR="00B416D8" w:rsidRPr="00871B85" w:rsidRDefault="00B416D8" w:rsidP="00B416D8">
      <w:pPr>
        <w:pStyle w:val="AppxMinutesBodySingle"/>
        <w:rPr>
          <w:szCs w:val="22"/>
        </w:rPr>
      </w:pPr>
      <w:r w:rsidRPr="00871B85">
        <w:rPr>
          <w:szCs w:val="22"/>
        </w:rPr>
        <w:t>Ayes: Mrs Maclaren-Jones, Ms Mihailuk, Mrs Mitchell.</w:t>
      </w:r>
    </w:p>
    <w:p w14:paraId="4633CFA2" w14:textId="77777777" w:rsidR="00B416D8" w:rsidRPr="00871B85" w:rsidRDefault="00B416D8" w:rsidP="00B416D8">
      <w:pPr>
        <w:pStyle w:val="AppxMinutesBodySingle"/>
        <w:rPr>
          <w:szCs w:val="22"/>
        </w:rPr>
      </w:pPr>
    </w:p>
    <w:p w14:paraId="4CB166F2" w14:textId="77777777" w:rsidR="00B416D8" w:rsidRPr="00871B85" w:rsidRDefault="00B416D8" w:rsidP="00B416D8">
      <w:pPr>
        <w:pStyle w:val="AppxMinutesBodySingle"/>
        <w:rPr>
          <w:szCs w:val="22"/>
        </w:rPr>
      </w:pPr>
      <w:proofErr w:type="spellStart"/>
      <w:r w:rsidRPr="00871B85">
        <w:rPr>
          <w:szCs w:val="22"/>
        </w:rPr>
        <w:t>Noes</w:t>
      </w:r>
      <w:proofErr w:type="spellEnd"/>
      <w:r w:rsidRPr="00871B85">
        <w:rPr>
          <w:szCs w:val="22"/>
        </w:rPr>
        <w:t>: Ms Boyd, Mr Buttigieg, Mr D'Adam, Mr Nanva.</w:t>
      </w:r>
    </w:p>
    <w:p w14:paraId="4CC73DBC" w14:textId="77777777" w:rsidR="00B416D8" w:rsidRPr="00871B85" w:rsidRDefault="00B416D8" w:rsidP="00B416D8">
      <w:pPr>
        <w:pStyle w:val="AppxMinutesBodySingle"/>
        <w:rPr>
          <w:szCs w:val="22"/>
        </w:rPr>
      </w:pPr>
    </w:p>
    <w:p w14:paraId="12983DC0" w14:textId="77777777" w:rsidR="00B416D8" w:rsidRPr="00871B85" w:rsidRDefault="00B416D8" w:rsidP="00B416D8">
      <w:pPr>
        <w:pStyle w:val="AppxMinutesBodySingle"/>
        <w:rPr>
          <w:szCs w:val="22"/>
        </w:rPr>
      </w:pPr>
      <w:r w:rsidRPr="00871B85">
        <w:rPr>
          <w:szCs w:val="22"/>
        </w:rPr>
        <w:t>Question resolved in the negative.</w:t>
      </w:r>
    </w:p>
    <w:p w14:paraId="7585AA2A" w14:textId="77777777" w:rsidR="00B416D8" w:rsidRPr="00871B85" w:rsidRDefault="00B416D8" w:rsidP="00B416D8">
      <w:pPr>
        <w:pStyle w:val="AppxMinutesBodySingle"/>
        <w:rPr>
          <w:szCs w:val="22"/>
        </w:rPr>
      </w:pPr>
    </w:p>
    <w:p w14:paraId="23DE0F09" w14:textId="77777777" w:rsidR="00B416D8" w:rsidRPr="00871B85" w:rsidRDefault="00B416D8" w:rsidP="00B416D8">
      <w:pPr>
        <w:pStyle w:val="AppxMinutesBodySingle"/>
        <w:jc w:val="both"/>
        <w:rPr>
          <w:szCs w:val="22"/>
        </w:rPr>
      </w:pPr>
      <w:r w:rsidRPr="00871B85">
        <w:rPr>
          <w:szCs w:val="22"/>
        </w:rPr>
        <w:t xml:space="preserve">Resolved, on the motion of Mr D'Adam: That paragraph 6.202 be amended by omitting 'The committee therefore recommends that the NSW Government should seek to amend the </w:t>
      </w:r>
      <w:r w:rsidRPr="00871B85">
        <w:rPr>
          <w:i/>
          <w:iCs/>
          <w:szCs w:val="22"/>
        </w:rPr>
        <w:t>Anti-Discrimination Act 1977</w:t>
      </w:r>
      <w:r w:rsidRPr="00871B85">
        <w:rPr>
          <w:szCs w:val="22"/>
        </w:rPr>
        <w:t xml:space="preserve"> to remove exemptions which allow private educational institutions to discriminate against a person on the basis of disability' and the following new paragraph be inserted instead:</w:t>
      </w:r>
    </w:p>
    <w:p w14:paraId="18F396D3" w14:textId="77777777" w:rsidR="00B416D8" w:rsidRPr="00871B85" w:rsidRDefault="00B416D8" w:rsidP="00B416D8">
      <w:pPr>
        <w:pStyle w:val="AppxMinutesBodySingle"/>
        <w:jc w:val="both"/>
        <w:rPr>
          <w:szCs w:val="22"/>
        </w:rPr>
      </w:pPr>
      <w:r w:rsidRPr="00871B85">
        <w:rPr>
          <w:szCs w:val="22"/>
        </w:rPr>
        <w:t xml:space="preserve"> </w:t>
      </w:r>
    </w:p>
    <w:p w14:paraId="53EDEC3A" w14:textId="77777777" w:rsidR="00B416D8" w:rsidRPr="00871B85" w:rsidRDefault="00B416D8" w:rsidP="00B416D8">
      <w:pPr>
        <w:pStyle w:val="AppxMinutesBodySingle"/>
        <w:ind w:left="720"/>
        <w:jc w:val="both"/>
        <w:rPr>
          <w:szCs w:val="22"/>
        </w:rPr>
      </w:pPr>
      <w:r w:rsidRPr="00871B85">
        <w:rPr>
          <w:szCs w:val="22"/>
        </w:rPr>
        <w:t xml:space="preserve">'The committee therefore recommends that the NSW Government refer the issue of the </w:t>
      </w:r>
      <w:r w:rsidRPr="00871B85">
        <w:rPr>
          <w:color w:val="000000" w:themeColor="text1"/>
          <w:szCs w:val="22"/>
        </w:rPr>
        <w:t xml:space="preserve">removal of exemptions which allow private educational institutions to discriminate against a person on the basis of disability to the NSW Law Reform Commission for consideration as part of its review into the </w:t>
      </w:r>
      <w:r w:rsidRPr="00871B85">
        <w:rPr>
          <w:i/>
          <w:iCs/>
          <w:color w:val="000000" w:themeColor="text1"/>
          <w:szCs w:val="22"/>
        </w:rPr>
        <w:t xml:space="preserve">Anti-Discrimination Act 1977' </w:t>
      </w:r>
      <w:r w:rsidRPr="00871B85">
        <w:rPr>
          <w:szCs w:val="22"/>
        </w:rPr>
        <w:t>after 'attending private educational settings'.</w:t>
      </w:r>
    </w:p>
    <w:p w14:paraId="698C4329" w14:textId="77777777" w:rsidR="00B416D8" w:rsidRPr="00871B85" w:rsidRDefault="00B416D8" w:rsidP="00B416D8">
      <w:pPr>
        <w:pStyle w:val="AppxMinutesBodySingle"/>
        <w:rPr>
          <w:szCs w:val="22"/>
        </w:rPr>
      </w:pPr>
    </w:p>
    <w:p w14:paraId="44F970C8" w14:textId="77777777" w:rsidR="00B416D8" w:rsidRPr="00871B85" w:rsidRDefault="00B416D8" w:rsidP="00B416D8">
      <w:pPr>
        <w:pStyle w:val="AppxMinutesBodySingle"/>
        <w:jc w:val="both"/>
        <w:rPr>
          <w:szCs w:val="22"/>
        </w:rPr>
      </w:pPr>
      <w:r w:rsidRPr="00871B85">
        <w:rPr>
          <w:szCs w:val="22"/>
        </w:rPr>
        <w:t xml:space="preserve">Resolved, on the motion of Mr D'Adam: That Recommendation 24 be omitted: 'That the NSW Government seek to amend the </w:t>
      </w:r>
      <w:r w:rsidRPr="00871B85">
        <w:rPr>
          <w:i/>
          <w:iCs/>
          <w:szCs w:val="22"/>
        </w:rPr>
        <w:t>Anti-Discrimination Act 1977</w:t>
      </w:r>
      <w:r w:rsidRPr="00871B85">
        <w:rPr>
          <w:szCs w:val="22"/>
        </w:rPr>
        <w:t xml:space="preserve"> to remove exemptions which allow private educational institutions to discriminate against a person on the basis of disability' and the following new recommendation be inserted instead: </w:t>
      </w:r>
    </w:p>
    <w:p w14:paraId="30689049" w14:textId="77777777" w:rsidR="00B416D8" w:rsidRPr="00871B85" w:rsidRDefault="00B416D8" w:rsidP="00B416D8">
      <w:pPr>
        <w:pStyle w:val="AppxMinutesBody"/>
        <w:ind w:left="720"/>
        <w:rPr>
          <w:szCs w:val="22"/>
        </w:rPr>
      </w:pPr>
      <w:r w:rsidRPr="00871B85">
        <w:rPr>
          <w:szCs w:val="22"/>
        </w:rPr>
        <w:t xml:space="preserve">'That the NSW Government refer the issue of the removal of exemptions which allow private educational institutions to discriminate against a person on the basis of disability to the NSW Law Reform Commission for consideration as part of its review into the </w:t>
      </w:r>
      <w:r w:rsidRPr="00871B85">
        <w:rPr>
          <w:i/>
          <w:iCs/>
          <w:szCs w:val="22"/>
        </w:rPr>
        <w:t>Anti-Discrimination Act 1977.'</w:t>
      </w:r>
    </w:p>
    <w:p w14:paraId="3673FC03" w14:textId="77777777" w:rsidR="00B416D8" w:rsidRPr="00871B85" w:rsidRDefault="00B416D8" w:rsidP="00B416D8">
      <w:pPr>
        <w:pStyle w:val="AppxMinutesBodySingle"/>
        <w:rPr>
          <w:szCs w:val="22"/>
        </w:rPr>
      </w:pPr>
      <w:r w:rsidRPr="00871B85">
        <w:rPr>
          <w:szCs w:val="22"/>
        </w:rPr>
        <w:t xml:space="preserve">Resolved, on the motion of Mrs Maclaren-Jones: That: </w:t>
      </w:r>
    </w:p>
    <w:p w14:paraId="1A97E179" w14:textId="77777777" w:rsidR="00B416D8" w:rsidRPr="00871B85" w:rsidRDefault="00B416D8" w:rsidP="00B416D8">
      <w:pPr>
        <w:pStyle w:val="AppxMinutesBodySingle"/>
        <w:rPr>
          <w:szCs w:val="22"/>
        </w:rPr>
      </w:pPr>
    </w:p>
    <w:p w14:paraId="4FB1A564" w14:textId="77777777" w:rsidR="00B416D8" w:rsidRPr="00871B85" w:rsidRDefault="00B416D8" w:rsidP="00B416D8">
      <w:pPr>
        <w:pStyle w:val="AppxMinutesBodySingle"/>
        <w:numPr>
          <w:ilvl w:val="0"/>
          <w:numId w:val="45"/>
        </w:numPr>
        <w:rPr>
          <w:szCs w:val="22"/>
        </w:rPr>
      </w:pPr>
      <w:r w:rsidRPr="00871B85">
        <w:rPr>
          <w:szCs w:val="22"/>
        </w:rPr>
        <w:t>The draft report as amended be the report of the committee and that the committee present the report to the House;</w:t>
      </w:r>
    </w:p>
    <w:p w14:paraId="6D22BD46" w14:textId="77777777" w:rsidR="00B416D8" w:rsidRPr="00871B85" w:rsidRDefault="00B416D8" w:rsidP="00B416D8">
      <w:pPr>
        <w:pStyle w:val="AppxMinutesBodySingle"/>
        <w:rPr>
          <w:szCs w:val="22"/>
        </w:rPr>
      </w:pPr>
    </w:p>
    <w:p w14:paraId="68C41F5D" w14:textId="77777777" w:rsidR="00B416D8" w:rsidRPr="00871B85" w:rsidRDefault="00B416D8" w:rsidP="00B416D8">
      <w:pPr>
        <w:pStyle w:val="AppxMinutesBody"/>
        <w:numPr>
          <w:ilvl w:val="0"/>
          <w:numId w:val="45"/>
        </w:numPr>
        <w:rPr>
          <w:szCs w:val="22"/>
        </w:rPr>
      </w:pPr>
      <w:r w:rsidRPr="00871B85">
        <w:rPr>
          <w:szCs w:val="22"/>
        </w:rPr>
        <w:t>The transcripts of evidence, tabled documents, submissions, correspondence, summary report to the online questionnaire, research paper, answers to questions taken on notice and supplementary questions relating to the inquiry be tabled in the House with the report;</w:t>
      </w:r>
    </w:p>
    <w:p w14:paraId="46F41338" w14:textId="77777777" w:rsidR="00B416D8" w:rsidRPr="00871B85" w:rsidRDefault="00B416D8" w:rsidP="00B416D8">
      <w:pPr>
        <w:pStyle w:val="AppxMinutesBody"/>
        <w:numPr>
          <w:ilvl w:val="0"/>
          <w:numId w:val="45"/>
        </w:numPr>
        <w:rPr>
          <w:szCs w:val="22"/>
        </w:rPr>
      </w:pPr>
      <w:r w:rsidRPr="00871B85">
        <w:rPr>
          <w:szCs w:val="22"/>
        </w:rPr>
        <w:t>Upon tabling, all unpublished attachments to submissions and individual responses to the online questionnaire be kept confidential by the committee;</w:t>
      </w:r>
    </w:p>
    <w:p w14:paraId="1C921C6B" w14:textId="77777777" w:rsidR="00B416D8" w:rsidRPr="00871B85" w:rsidRDefault="00B416D8" w:rsidP="00B416D8">
      <w:pPr>
        <w:pStyle w:val="AppxMinutesBody"/>
        <w:numPr>
          <w:ilvl w:val="0"/>
          <w:numId w:val="45"/>
        </w:numPr>
        <w:rPr>
          <w:szCs w:val="22"/>
        </w:rPr>
      </w:pPr>
      <w:r w:rsidRPr="00871B85">
        <w:rPr>
          <w:szCs w:val="22"/>
        </w:rPr>
        <w:t>Upon tabling, all unpublished transcripts of evidence, tabled documents, submissions, correspondence, summary report to the online questionnaire, research paper, answers to questions taken on notice and supplementary questions related to the inquiry be published by the committee, except for those documents kept confidential by resolution of the committee;</w:t>
      </w:r>
    </w:p>
    <w:p w14:paraId="2C58FCE1" w14:textId="77777777" w:rsidR="00B416D8" w:rsidRPr="00871B85" w:rsidRDefault="00B416D8" w:rsidP="00B416D8">
      <w:pPr>
        <w:pStyle w:val="AppxMinutesBody"/>
        <w:numPr>
          <w:ilvl w:val="0"/>
          <w:numId w:val="45"/>
        </w:numPr>
        <w:rPr>
          <w:szCs w:val="22"/>
        </w:rPr>
      </w:pPr>
      <w:r w:rsidRPr="00871B85">
        <w:rPr>
          <w:szCs w:val="22"/>
        </w:rPr>
        <w:lastRenderedPageBreak/>
        <w:t>The committee secretariat correct any typographical, grammatical and formatting errors prior to tabling;</w:t>
      </w:r>
    </w:p>
    <w:p w14:paraId="6CEA0C91" w14:textId="77777777" w:rsidR="00B416D8" w:rsidRPr="00871B85" w:rsidRDefault="00B416D8" w:rsidP="00B416D8">
      <w:pPr>
        <w:pStyle w:val="AppxMinutesBody"/>
        <w:numPr>
          <w:ilvl w:val="0"/>
          <w:numId w:val="45"/>
        </w:numPr>
        <w:rPr>
          <w:szCs w:val="22"/>
        </w:rPr>
      </w:pPr>
      <w:r w:rsidRPr="00871B85">
        <w:rPr>
          <w:szCs w:val="22"/>
        </w:rPr>
        <w:t>The committee secretariat be authorised to update any committee comments where necessary to reflect changes to recommendations or new recommendations resolved by the committee;</w:t>
      </w:r>
    </w:p>
    <w:p w14:paraId="69F105CB" w14:textId="77777777" w:rsidR="00B416D8" w:rsidRPr="00871B85" w:rsidRDefault="00B416D8" w:rsidP="00B416D8">
      <w:pPr>
        <w:pStyle w:val="AppxMinutesBody"/>
        <w:numPr>
          <w:ilvl w:val="0"/>
          <w:numId w:val="45"/>
        </w:numPr>
        <w:rPr>
          <w:szCs w:val="22"/>
        </w:rPr>
      </w:pPr>
      <w:r w:rsidRPr="00871B85">
        <w:rPr>
          <w:szCs w:val="22"/>
        </w:rPr>
        <w:t xml:space="preserve">Dissenting statements be provided to the secretariat within 24 hours after receipt of the draft minutes of the meeting; </w:t>
      </w:r>
    </w:p>
    <w:p w14:paraId="5E7824F8" w14:textId="77777777" w:rsidR="00B416D8" w:rsidRPr="00871B85" w:rsidRDefault="00B416D8" w:rsidP="00B416D8">
      <w:pPr>
        <w:pStyle w:val="AppxMinutesBody"/>
        <w:numPr>
          <w:ilvl w:val="0"/>
          <w:numId w:val="45"/>
        </w:numPr>
        <w:rPr>
          <w:szCs w:val="22"/>
        </w:rPr>
      </w:pPr>
      <w:r w:rsidRPr="00871B85">
        <w:rPr>
          <w:szCs w:val="22"/>
        </w:rPr>
        <w:t>The secretariat is tabling the report at 10.00 am, Thursday 22 August 2024.</w:t>
      </w:r>
    </w:p>
    <w:p w14:paraId="422F3155" w14:textId="77777777" w:rsidR="00B416D8" w:rsidRPr="00871B85" w:rsidRDefault="00B416D8" w:rsidP="00B416D8">
      <w:pPr>
        <w:pStyle w:val="AppxMinutesBody"/>
        <w:numPr>
          <w:ilvl w:val="0"/>
          <w:numId w:val="45"/>
        </w:numPr>
        <w:rPr>
          <w:szCs w:val="22"/>
        </w:rPr>
      </w:pPr>
      <w:r w:rsidRPr="00871B85">
        <w:rPr>
          <w:szCs w:val="22"/>
        </w:rPr>
        <w:t>The Chair to advise the secretariat and members if they intend to hold a press conference, and if so, the date and time.</w:t>
      </w:r>
    </w:p>
    <w:p w14:paraId="278471A8" w14:textId="77777777" w:rsidR="00B416D8" w:rsidRPr="00871B85" w:rsidRDefault="00B416D8" w:rsidP="00B416D8">
      <w:pPr>
        <w:pStyle w:val="AppxMinutesBody"/>
        <w:rPr>
          <w:szCs w:val="22"/>
        </w:rPr>
      </w:pPr>
      <w:r w:rsidRPr="00871B85">
        <w:rPr>
          <w:szCs w:val="22"/>
        </w:rPr>
        <w:t>Resolved, on the motion of Mrs Mitchell: That the Committee thank the secretariat for their incredible assistance and organisation of the inquiry.</w:t>
      </w:r>
    </w:p>
    <w:p w14:paraId="1F090377" w14:textId="77777777" w:rsidR="00B416D8" w:rsidRPr="00871B85" w:rsidRDefault="00B416D8" w:rsidP="00B416D8">
      <w:pPr>
        <w:pStyle w:val="AppxMinutesHeadingOne"/>
        <w:rPr>
          <w:szCs w:val="22"/>
        </w:rPr>
      </w:pPr>
      <w:r w:rsidRPr="00871B85">
        <w:rPr>
          <w:szCs w:val="22"/>
        </w:rPr>
        <w:t>Adjournment</w:t>
      </w:r>
    </w:p>
    <w:p w14:paraId="37D6A002" w14:textId="77777777" w:rsidR="00B416D8" w:rsidRPr="00871B85" w:rsidRDefault="00B416D8" w:rsidP="00B416D8">
      <w:pPr>
        <w:pStyle w:val="AppxMinutesBody"/>
        <w:rPr>
          <w:szCs w:val="22"/>
        </w:rPr>
      </w:pPr>
      <w:r w:rsidRPr="00871B85">
        <w:rPr>
          <w:szCs w:val="22"/>
        </w:rPr>
        <w:t>The committee adjourned at 10.30am, until 8.30 am, Tuesday 27 August, Macquarie Room, Parliament House, Sydney, Budget Estimates 2024-2025 hearing.</w:t>
      </w:r>
    </w:p>
    <w:p w14:paraId="3FC533E9" w14:textId="77777777" w:rsidR="00B416D8" w:rsidRPr="00871B85" w:rsidRDefault="00B416D8" w:rsidP="00B416D8">
      <w:pPr>
        <w:pStyle w:val="AppxMinutesBody"/>
        <w:rPr>
          <w:szCs w:val="22"/>
        </w:rPr>
      </w:pPr>
    </w:p>
    <w:p w14:paraId="0B653A8E" w14:textId="77777777" w:rsidR="00B416D8" w:rsidRPr="00871B85" w:rsidRDefault="00B416D8" w:rsidP="00B416D8">
      <w:pPr>
        <w:pStyle w:val="AppxMinutesBodySingle"/>
        <w:ind w:left="0"/>
        <w:rPr>
          <w:szCs w:val="22"/>
        </w:rPr>
      </w:pPr>
      <w:r w:rsidRPr="00871B85">
        <w:rPr>
          <w:szCs w:val="22"/>
        </w:rPr>
        <w:t>Sarah Newlands</w:t>
      </w:r>
    </w:p>
    <w:p w14:paraId="458402F2" w14:textId="77777777" w:rsidR="00B416D8" w:rsidRPr="00871B85" w:rsidRDefault="00B416D8" w:rsidP="00B416D8">
      <w:pPr>
        <w:pStyle w:val="AppxMinutesBodyBold"/>
        <w:ind w:left="0"/>
        <w:rPr>
          <w:szCs w:val="22"/>
        </w:rPr>
      </w:pPr>
      <w:r w:rsidRPr="00871B85">
        <w:rPr>
          <w:szCs w:val="22"/>
        </w:rPr>
        <w:t>Committee Clerk</w:t>
      </w:r>
    </w:p>
    <w:p w14:paraId="7471E1F1" w14:textId="77777777" w:rsidR="008555CB" w:rsidRPr="009E7F79" w:rsidRDefault="008555CB" w:rsidP="003A06C1"/>
    <w:sectPr w:rsidR="008555CB" w:rsidRPr="009E7F79" w:rsidSect="005D6EE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F90"/>
    <w:multiLevelType w:val="singleLevel"/>
    <w:tmpl w:val="B608DDDA"/>
    <w:lvl w:ilvl="0">
      <w:start w:val="1"/>
      <w:numFmt w:val="bullet"/>
      <w:pStyle w:val="RecommendationBullet"/>
      <w:lvlText w:val=""/>
      <w:lvlJc w:val="left"/>
      <w:pPr>
        <w:tabs>
          <w:tab w:val="num" w:pos="567"/>
        </w:tabs>
        <w:ind w:left="567" w:hanging="283"/>
      </w:pPr>
      <w:rPr>
        <w:rFonts w:ascii="Symbol" w:hAnsi="Symbol" w:hint="default"/>
      </w:rPr>
    </w:lvl>
  </w:abstractNum>
  <w:abstractNum w:abstractNumId="1" w15:restartNumberingAfterBreak="0">
    <w:nsid w:val="045F5E24"/>
    <w:multiLevelType w:val="multilevel"/>
    <w:tmpl w:val="B866D0D6"/>
    <w:lvl w:ilvl="0">
      <w:start w:val="1"/>
      <w:numFmt w:val="decimal"/>
      <w:pStyle w:val="AppxMinutesHeadingOne"/>
      <w:lvlText w:val="%1."/>
      <w:lvlJc w:val="left"/>
      <w:pPr>
        <w:tabs>
          <w:tab w:val="num" w:pos="567"/>
        </w:tabs>
        <w:ind w:left="567" w:hanging="567"/>
      </w:pPr>
      <w:rPr>
        <w:rFonts w:ascii="Garamond" w:hAnsi="Garamond" w:hint="default"/>
        <w:b/>
        <w:i w:val="0"/>
        <w:sz w:val="24"/>
      </w:rPr>
    </w:lvl>
    <w:lvl w:ilvl="1">
      <w:start w:val="1"/>
      <w:numFmt w:val="decimal"/>
      <w:pStyle w:val="AppxMinutesHeadingTwo"/>
      <w:lvlText w:val="%1.%2"/>
      <w:lvlJc w:val="left"/>
      <w:pPr>
        <w:tabs>
          <w:tab w:val="num" w:pos="567"/>
        </w:tabs>
        <w:ind w:left="1134" w:hanging="567"/>
      </w:pPr>
      <w:rPr>
        <w:rFonts w:ascii="Garamond" w:hAnsi="Garamond" w:hint="default"/>
        <w:b/>
        <w:i w:val="0"/>
        <w:sz w:val="22"/>
      </w:rPr>
    </w:lvl>
    <w:lvl w:ilvl="2">
      <w:start w:val="1"/>
      <w:numFmt w:val="decimal"/>
      <w:pStyle w:val="AppxMinutesNum1"/>
      <w:lvlText w:val="%3."/>
      <w:lvlJc w:val="left"/>
      <w:pPr>
        <w:tabs>
          <w:tab w:val="num" w:pos="851"/>
        </w:tabs>
        <w:ind w:left="851" w:hanging="284"/>
      </w:pPr>
      <w:rPr>
        <w:rFonts w:ascii="Garamond" w:hAnsi="Garamond" w:hint="default"/>
        <w:b w:val="0"/>
        <w:i w:val="0"/>
        <w:sz w:val="22"/>
      </w:rPr>
    </w:lvl>
    <w:lvl w:ilvl="3">
      <w:start w:val="1"/>
      <w:numFmt w:val="lowerLetter"/>
      <w:pStyle w:val="AppxMinutesNum2"/>
      <w:lvlText w:val="%4."/>
      <w:lvlJc w:val="left"/>
      <w:pPr>
        <w:tabs>
          <w:tab w:val="num" w:pos="1134"/>
        </w:tabs>
        <w:ind w:left="1134" w:hanging="283"/>
      </w:pPr>
      <w:rPr>
        <w:rFonts w:hint="default"/>
      </w:rPr>
    </w:lvl>
    <w:lvl w:ilvl="4">
      <w:start w:val="1"/>
      <w:numFmt w:val="lowerRoman"/>
      <w:pStyle w:val="AppxMinutesNum3"/>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7D151E"/>
    <w:multiLevelType w:val="hybridMultilevel"/>
    <w:tmpl w:val="C36C99B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A8374F0"/>
    <w:multiLevelType w:val="hybridMultilevel"/>
    <w:tmpl w:val="DD6C153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0B9633B6"/>
    <w:multiLevelType w:val="hybridMultilevel"/>
    <w:tmpl w:val="214CDF9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0CE90943"/>
    <w:multiLevelType w:val="hybridMultilevel"/>
    <w:tmpl w:val="165C3DD8"/>
    <w:lvl w:ilvl="0" w:tplc="461AE072">
      <w:start w:val="1"/>
      <w:numFmt w:val="bullet"/>
      <w:pStyle w:val="AppxMinutesBullet"/>
      <w:lvlText w:val=""/>
      <w:lvlJc w:val="left"/>
      <w:pPr>
        <w:tabs>
          <w:tab w:val="num" w:pos="851"/>
        </w:tabs>
        <w:ind w:left="851" w:hanging="284"/>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F060395"/>
    <w:multiLevelType w:val="hybridMultilevel"/>
    <w:tmpl w:val="44A4957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123816F4"/>
    <w:multiLevelType w:val="singleLevel"/>
    <w:tmpl w:val="ACDE5D50"/>
    <w:lvl w:ilvl="0">
      <w:start w:val="1"/>
      <w:numFmt w:val="bullet"/>
      <w:pStyle w:val="VisitsBullet"/>
      <w:lvlText w:val=""/>
      <w:lvlJc w:val="left"/>
      <w:pPr>
        <w:tabs>
          <w:tab w:val="num" w:pos="360"/>
        </w:tabs>
        <w:ind w:left="227" w:hanging="227"/>
      </w:pPr>
      <w:rPr>
        <w:rFonts w:ascii="Symbol" w:hAnsi="Symbol" w:hint="default"/>
      </w:rPr>
    </w:lvl>
  </w:abstractNum>
  <w:abstractNum w:abstractNumId="8" w15:restartNumberingAfterBreak="0">
    <w:nsid w:val="175C49FB"/>
    <w:multiLevelType w:val="multilevel"/>
    <w:tmpl w:val="59FC8C9A"/>
    <w:lvl w:ilvl="0">
      <w:start w:val="1"/>
      <w:numFmt w:val="bullet"/>
      <w:pStyle w:val="ChapterBullet"/>
      <w:lvlText w:val=""/>
      <w:lvlJc w:val="left"/>
      <w:pPr>
        <w:tabs>
          <w:tab w:val="num" w:pos="1418"/>
        </w:tabs>
        <w:ind w:left="1418" w:hanging="567"/>
      </w:pPr>
      <w:rPr>
        <w:rFonts w:ascii="Symbol" w:hAnsi="Symbol" w:hint="default"/>
      </w:rPr>
    </w:lvl>
    <w:lvl w:ilvl="1">
      <w:start w:val="1"/>
      <w:numFmt w:val="bullet"/>
      <w:pStyle w:val="ChapterBullet2"/>
      <w:lvlText w:val=""/>
      <w:lvlJc w:val="left"/>
      <w:pPr>
        <w:tabs>
          <w:tab w:val="num" w:pos="1985"/>
        </w:tabs>
        <w:ind w:left="1985" w:hanging="567"/>
      </w:pPr>
      <w:rPr>
        <w:rFonts w:ascii="Symbol" w:hAnsi="Symbol" w:hint="default"/>
      </w:rPr>
    </w:lvl>
    <w:lvl w:ilvl="2">
      <w:start w:val="1"/>
      <w:numFmt w:val="bullet"/>
      <w:pStyle w:val="ChapterBullet3"/>
      <w:lvlText w:val=""/>
      <w:lvlJc w:val="left"/>
      <w:pPr>
        <w:tabs>
          <w:tab w:val="num" w:pos="2552"/>
        </w:tabs>
        <w:ind w:left="2552" w:hanging="567"/>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18B7613D"/>
    <w:multiLevelType w:val="hybridMultilevel"/>
    <w:tmpl w:val="545227C4"/>
    <w:lvl w:ilvl="0" w:tplc="FD4E49CE">
      <w:start w:val="1"/>
      <w:numFmt w:val="decimal"/>
      <w:pStyle w:val="ChapterFigureHeading"/>
      <w:lvlText w:val="Figure %1"/>
      <w:lvlJc w:val="left"/>
      <w:pPr>
        <w:tabs>
          <w:tab w:val="num" w:pos="1418"/>
        </w:tabs>
        <w:ind w:left="141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F466BF"/>
    <w:multiLevelType w:val="hybridMultilevel"/>
    <w:tmpl w:val="1964581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24D116ED"/>
    <w:multiLevelType w:val="multilevel"/>
    <w:tmpl w:val="BAB2DE02"/>
    <w:lvl w:ilvl="0">
      <w:start w:val="1"/>
      <w:numFmt w:val="decimal"/>
      <w:pStyle w:val="AppxTitle"/>
      <w:lvlText w:val="Appendix %1"/>
      <w:lvlJc w:val="left"/>
      <w:pPr>
        <w:tabs>
          <w:tab w:val="num" w:pos="2268"/>
        </w:tabs>
        <w:ind w:left="2268" w:hanging="2268"/>
      </w:pPr>
      <w:rPr>
        <w:rFonts w:ascii="Garamond" w:hAnsi="Garamond"/>
      </w:rPr>
    </w:lvl>
    <w:lvl w:ilvl="1">
      <w:start w:val="1"/>
      <w:numFmt w:val="decimal"/>
      <w:lvlRestart w:val="0"/>
      <w:lvlText w:val="%1.%2"/>
      <w:lvlJc w:val="left"/>
      <w:pPr>
        <w:tabs>
          <w:tab w:val="num" w:pos="1134"/>
        </w:tabs>
        <w:ind w:left="1134" w:hanging="1134"/>
      </w:pPr>
      <w:rPr>
        <w:rFonts w:ascii="Garamond" w:hAnsi="Garamond"/>
        <w:b/>
        <w:i w:val="0"/>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2" w15:restartNumberingAfterBreak="0">
    <w:nsid w:val="2567182E"/>
    <w:multiLevelType w:val="hybridMultilevel"/>
    <w:tmpl w:val="90327846"/>
    <w:lvl w:ilvl="0" w:tplc="884C36C0">
      <w:start w:val="1"/>
      <w:numFmt w:val="decimal"/>
      <w:pStyle w:val="AppxFootnote"/>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B639D"/>
    <w:multiLevelType w:val="multilevel"/>
    <w:tmpl w:val="1EBA0ACC"/>
    <w:lvl w:ilvl="0">
      <w:start w:val="1"/>
      <w:numFmt w:val="decimal"/>
      <w:pStyle w:val="InitialNumberingP2"/>
      <w:lvlText w:val="%1."/>
      <w:lvlJc w:val="left"/>
      <w:pPr>
        <w:tabs>
          <w:tab w:val="num" w:pos="360"/>
        </w:tabs>
        <w:ind w:left="360" w:hanging="360"/>
      </w:pPr>
      <w:rPr>
        <w:rFonts w:ascii="Garamond" w:hAnsi="Garamond" w:hint="default"/>
        <w:b w:val="0"/>
        <w:i w:val="0"/>
        <w:sz w:val="24"/>
      </w:rPr>
    </w:lvl>
    <w:lvl w:ilvl="1">
      <w:start w:val="1"/>
      <w:numFmt w:val="lowerRoman"/>
      <w:lvlText w:val="%2."/>
      <w:lvlJc w:val="left"/>
      <w:pPr>
        <w:tabs>
          <w:tab w:val="num" w:pos="1080"/>
        </w:tabs>
        <w:ind w:left="686" w:hanging="326"/>
      </w:pPr>
      <w:rPr>
        <w:rFonts w:ascii="Garamond" w:hAnsi="Garamond" w:hint="default"/>
        <w:b w:val="0"/>
        <w:i w:val="0"/>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693006E"/>
    <w:multiLevelType w:val="hybridMultilevel"/>
    <w:tmpl w:val="637E4F4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2B9A6526"/>
    <w:multiLevelType w:val="hybridMultilevel"/>
    <w:tmpl w:val="D2521336"/>
    <w:lvl w:ilvl="0" w:tplc="71F6650E">
      <w:start w:val="1"/>
      <w:numFmt w:val="lowerLetter"/>
      <w:lvlText w:val="(%1)"/>
      <w:lvlJc w:val="left"/>
      <w:pPr>
        <w:ind w:left="1137" w:hanging="570"/>
      </w:pPr>
      <w:rPr>
        <w:rFonts w:hint="default"/>
        <w:i w:val="0"/>
        <w:iCs w:val="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2E2E61E8"/>
    <w:multiLevelType w:val="hybridMultilevel"/>
    <w:tmpl w:val="F8A6A52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2FE93BEF"/>
    <w:multiLevelType w:val="hybridMultilevel"/>
    <w:tmpl w:val="0B3C7E8A"/>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8" w15:restartNumberingAfterBreak="0">
    <w:nsid w:val="361B5C44"/>
    <w:multiLevelType w:val="hybridMultilevel"/>
    <w:tmpl w:val="A11671A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3EAE6078"/>
    <w:multiLevelType w:val="hybridMultilevel"/>
    <w:tmpl w:val="56CC4B4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471121A1"/>
    <w:multiLevelType w:val="multilevel"/>
    <w:tmpl w:val="CF4AD826"/>
    <w:lvl w:ilvl="0">
      <w:start w:val="1"/>
      <w:numFmt w:val="decimal"/>
      <w:pStyle w:val="InitialTofRNumbering"/>
      <w:lvlText w:val="%1."/>
      <w:lvlJc w:val="left"/>
      <w:pPr>
        <w:tabs>
          <w:tab w:val="num" w:pos="567"/>
        </w:tabs>
        <w:ind w:left="567" w:hanging="567"/>
      </w:pPr>
      <w:rPr>
        <w:rFonts w:ascii="Garamond" w:hAnsi="Garamond" w:hint="default"/>
        <w:b w:val="0"/>
        <w:i w:val="0"/>
        <w:sz w:val="24"/>
      </w:rPr>
    </w:lvl>
    <w:lvl w:ilvl="1">
      <w:start w:val="1"/>
      <w:numFmt w:val="lowerLetter"/>
      <w:pStyle w:val="InitialTofRNumbering2"/>
      <w:lvlText w:val="(%2)"/>
      <w:lvlJc w:val="left"/>
      <w:pPr>
        <w:tabs>
          <w:tab w:val="num" w:pos="1134"/>
        </w:tabs>
        <w:ind w:left="1134" w:hanging="567"/>
      </w:pPr>
      <w:rPr>
        <w:rFonts w:ascii="Garamond" w:hAnsi="Garamond" w:hint="default"/>
        <w:b w:val="0"/>
        <w:i w:val="0"/>
        <w:sz w:val="24"/>
      </w:rPr>
    </w:lvl>
    <w:lvl w:ilvl="2">
      <w:start w:val="1"/>
      <w:numFmt w:val="lowerRoman"/>
      <w:pStyle w:val="InitialTofRNumbering3"/>
      <w:lvlText w:val="(%3)"/>
      <w:lvlJc w:val="left"/>
      <w:pPr>
        <w:tabs>
          <w:tab w:val="num" w:pos="1854"/>
        </w:tabs>
        <w:ind w:left="1701" w:hanging="567"/>
      </w:pPr>
      <w:rPr>
        <w:rFonts w:ascii="Garamond" w:hAnsi="Garamond" w:hint="default"/>
        <w:b w:val="0"/>
        <w:i w:val="0"/>
        <w:sz w:val="24"/>
      </w:rPr>
    </w:lvl>
    <w:lvl w:ilvl="3">
      <w:start w:val="1"/>
      <w:numFmt w:val="decimal"/>
      <w:lvlText w:val="(%4)"/>
      <w:lvlJc w:val="left"/>
      <w:pPr>
        <w:tabs>
          <w:tab w:val="num" w:pos="2061"/>
        </w:tabs>
        <w:ind w:left="1985" w:hanging="28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C047182"/>
    <w:multiLevelType w:val="multilevel"/>
    <w:tmpl w:val="91EEF26A"/>
    <w:lvl w:ilvl="0">
      <w:start w:val="1"/>
      <w:numFmt w:val="decimal"/>
      <w:pStyle w:val="ChapterNum1"/>
      <w:lvlText w:val="%1."/>
      <w:lvlJc w:val="left"/>
      <w:pPr>
        <w:tabs>
          <w:tab w:val="num" w:pos="1418"/>
        </w:tabs>
        <w:ind w:left="1418" w:hanging="567"/>
      </w:pPr>
      <w:rPr>
        <w:rFonts w:hint="default"/>
      </w:rPr>
    </w:lvl>
    <w:lvl w:ilvl="1">
      <w:start w:val="1"/>
      <w:numFmt w:val="lowerLetter"/>
      <w:pStyle w:val="ChapterNum2"/>
      <w:lvlText w:val="%2."/>
      <w:lvlJc w:val="left"/>
      <w:pPr>
        <w:tabs>
          <w:tab w:val="num" w:pos="1985"/>
        </w:tabs>
        <w:ind w:left="1985" w:hanging="567"/>
      </w:pPr>
      <w:rPr>
        <w:rFonts w:hint="default"/>
      </w:rPr>
    </w:lvl>
    <w:lvl w:ilvl="2">
      <w:start w:val="1"/>
      <w:numFmt w:val="lowerRoman"/>
      <w:pStyle w:val="ChapterNum3"/>
      <w:lvlText w:val="%3."/>
      <w:lvlJc w:val="left"/>
      <w:pPr>
        <w:tabs>
          <w:tab w:val="num" w:pos="2552"/>
        </w:tabs>
        <w:ind w:left="2552" w:hanging="567"/>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4F9E3253"/>
    <w:multiLevelType w:val="hybridMultilevel"/>
    <w:tmpl w:val="8C82ECEC"/>
    <w:lvl w:ilvl="0" w:tplc="FFFFFFFF">
      <w:start w:val="1"/>
      <w:numFmt w:val="lowerLetter"/>
      <w:lvlText w:val="(%1)"/>
      <w:lvlJc w:val="left"/>
      <w:pPr>
        <w:ind w:left="928" w:hanging="36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8F335AA"/>
    <w:multiLevelType w:val="hybridMultilevel"/>
    <w:tmpl w:val="16229C0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5C0C000B"/>
    <w:multiLevelType w:val="hybridMultilevel"/>
    <w:tmpl w:val="879C0C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642F3E49"/>
    <w:multiLevelType w:val="hybridMultilevel"/>
    <w:tmpl w:val="C5A4D45A"/>
    <w:lvl w:ilvl="0" w:tplc="E642F4C4">
      <w:start w:val="1"/>
      <w:numFmt w:val="decimal"/>
      <w:pStyle w:val="ChapterTableHeading"/>
      <w:lvlText w:val="Table %1"/>
      <w:lvlJc w:val="left"/>
      <w:pPr>
        <w:tabs>
          <w:tab w:val="num" w:pos="1418"/>
        </w:tabs>
        <w:ind w:left="1418" w:hanging="56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4A2204"/>
    <w:multiLevelType w:val="multilevel"/>
    <w:tmpl w:val="8DE62B1C"/>
    <w:lvl w:ilvl="0">
      <w:start w:val="1"/>
      <w:numFmt w:val="decimal"/>
      <w:lvlText w:val="%1."/>
      <w:lvlJc w:val="left"/>
      <w:pPr>
        <w:tabs>
          <w:tab w:val="num" w:pos="567"/>
        </w:tabs>
        <w:ind w:left="567" w:hanging="567"/>
      </w:pPr>
      <w:rPr>
        <w:rFonts w:ascii="Garamond" w:hAnsi="Garamond" w:hint="default"/>
        <w:b/>
        <w:i w:val="0"/>
        <w:sz w:val="24"/>
      </w:rPr>
    </w:lvl>
    <w:lvl w:ilvl="1">
      <w:start w:val="1"/>
      <w:numFmt w:val="decimal"/>
      <w:lvlText w:val="%1.%2"/>
      <w:lvlJc w:val="left"/>
      <w:pPr>
        <w:tabs>
          <w:tab w:val="num" w:pos="567"/>
        </w:tabs>
        <w:ind w:left="1134" w:hanging="567"/>
      </w:pPr>
      <w:rPr>
        <w:rFonts w:ascii="Garamond" w:hAnsi="Garamond" w:hint="default"/>
        <w:b/>
        <w:i w:val="0"/>
        <w:sz w:val="22"/>
      </w:rPr>
    </w:lvl>
    <w:lvl w:ilvl="2">
      <w:start w:val="1"/>
      <w:numFmt w:val="decimal"/>
      <w:lvlText w:val="%3."/>
      <w:lvlJc w:val="left"/>
      <w:pPr>
        <w:tabs>
          <w:tab w:val="num" w:pos="851"/>
        </w:tabs>
        <w:ind w:left="851" w:hanging="284"/>
      </w:pPr>
      <w:rPr>
        <w:rFonts w:ascii="Garamond" w:hAnsi="Garamond" w:hint="default"/>
        <w:b w:val="0"/>
        <w:i w:val="0"/>
        <w:sz w:val="22"/>
      </w:rPr>
    </w:lvl>
    <w:lvl w:ilvl="3">
      <w:start w:val="1"/>
      <w:numFmt w:val="lowerLetter"/>
      <w:lvlText w:val="%4)"/>
      <w:lvlJc w:val="left"/>
      <w:pPr>
        <w:ind w:left="1211" w:hanging="360"/>
      </w:pPr>
    </w:lvl>
    <w:lvl w:ilvl="4">
      <w:start w:val="1"/>
      <w:numFmt w:val="lowerRoman"/>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D6C04B4"/>
    <w:multiLevelType w:val="hybridMultilevel"/>
    <w:tmpl w:val="22464D5A"/>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752724DC"/>
    <w:multiLevelType w:val="hybridMultilevel"/>
    <w:tmpl w:val="907A433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767E1B9C"/>
    <w:multiLevelType w:val="hybridMultilevel"/>
    <w:tmpl w:val="062639D4"/>
    <w:lvl w:ilvl="0" w:tplc="C9FC5736">
      <w:start w:val="1"/>
      <w:numFmt w:val="bullet"/>
      <w:pStyle w:val="ChapterCaseStudyFootnote"/>
      <w:suff w:val="space"/>
      <w:lvlText w:val="*"/>
      <w:lvlJc w:val="left"/>
      <w:pPr>
        <w:ind w:left="0" w:firstLine="0"/>
      </w:pPr>
      <w:rPr>
        <w:rFonts w:ascii="Garamond" w:hAnsi="Garamond"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3919A2"/>
    <w:multiLevelType w:val="hybridMultilevel"/>
    <w:tmpl w:val="C76E65F6"/>
    <w:lvl w:ilvl="0" w:tplc="07742674">
      <w:start w:val="1"/>
      <w:numFmt w:val="decimal"/>
      <w:pStyle w:val="AppxTabled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990861"/>
    <w:multiLevelType w:val="hybridMultilevel"/>
    <w:tmpl w:val="D3AE702C"/>
    <w:lvl w:ilvl="0" w:tplc="06D4713A">
      <w:start w:val="1"/>
      <w:numFmt w:val="decimal"/>
      <w:pStyle w:val="AppxTableNo"/>
      <w:suff w:val="nothing"/>
      <w:lvlText w:val="%1"/>
      <w:lvlJc w:val="left"/>
      <w:pPr>
        <w:ind w:left="0" w:firstLine="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 w15:restartNumberingAfterBreak="0">
    <w:nsid w:val="7D980CC9"/>
    <w:multiLevelType w:val="multilevel"/>
    <w:tmpl w:val="2CFE52B4"/>
    <w:lvl w:ilvl="0">
      <w:start w:val="1"/>
      <w:numFmt w:val="decimal"/>
      <w:pStyle w:val="ChapterTitle"/>
      <w:lvlText w:val="Chapter %1"/>
      <w:lvlJc w:val="left"/>
      <w:pPr>
        <w:tabs>
          <w:tab w:val="num" w:pos="2268"/>
        </w:tabs>
        <w:ind w:left="2268" w:hanging="2268"/>
      </w:pPr>
      <w:rPr>
        <w:rFonts w:ascii="Garamond" w:hAnsi="Garamond" w:hint="default"/>
      </w:rPr>
    </w:lvl>
    <w:lvl w:ilvl="1">
      <w:start w:val="1"/>
      <w:numFmt w:val="decimal"/>
      <w:pStyle w:val="ChapterBody"/>
      <w:lvlText w:val="%1.%2"/>
      <w:lvlJc w:val="left"/>
      <w:pPr>
        <w:tabs>
          <w:tab w:val="num" w:pos="2978"/>
        </w:tabs>
        <w:ind w:left="2978" w:hanging="851"/>
      </w:pPr>
      <w:rPr>
        <w:rFonts w:ascii="Garamond" w:hAnsi="Garamond" w:hint="default"/>
        <w:b/>
        <w:i w:val="0"/>
        <w:strike w:val="0"/>
        <w:sz w:val="24"/>
        <w:szCs w:val="24"/>
      </w:rPr>
    </w:lvl>
    <w:lvl w:ilvl="2">
      <w:start w:val="1"/>
      <w:numFmt w:val="decimal"/>
      <w:pStyle w:val="Figure"/>
      <w:lvlText w:val="Figure %1.%3"/>
      <w:lvlJc w:val="left"/>
      <w:pPr>
        <w:tabs>
          <w:tab w:val="num" w:pos="1800"/>
        </w:tabs>
        <w:ind w:left="357" w:hanging="357"/>
      </w:pPr>
      <w:rPr>
        <w:rFonts w:ascii="Garamond" w:hAnsi="Garamond" w:hint="default"/>
        <w:b/>
        <w:i w:val="0"/>
      </w:rPr>
    </w:lvl>
    <w:lvl w:ilvl="3">
      <w:start w:val="1"/>
      <w:numFmt w:val="decimal"/>
      <w:pStyle w:val="Table"/>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FB75CC1"/>
    <w:multiLevelType w:val="hybridMultilevel"/>
    <w:tmpl w:val="5D82AAF0"/>
    <w:lvl w:ilvl="0" w:tplc="A588D934">
      <w:start w:val="1"/>
      <w:numFmt w:val="bullet"/>
      <w:pStyle w:val="ChapterQuotationBullet"/>
      <w:lvlText w:val=""/>
      <w:lvlJc w:val="left"/>
      <w:pPr>
        <w:tabs>
          <w:tab w:val="num" w:pos="1985"/>
        </w:tabs>
        <w:ind w:left="198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466912">
    <w:abstractNumId w:val="13"/>
  </w:num>
  <w:num w:numId="2" w16cid:durableId="1932006482">
    <w:abstractNumId w:val="7"/>
  </w:num>
  <w:num w:numId="3" w16cid:durableId="819468901">
    <w:abstractNumId w:val="8"/>
  </w:num>
  <w:num w:numId="4" w16cid:durableId="1062219566">
    <w:abstractNumId w:val="0"/>
  </w:num>
  <w:num w:numId="5" w16cid:durableId="2121870388">
    <w:abstractNumId w:val="32"/>
  </w:num>
  <w:num w:numId="6" w16cid:durableId="397213921">
    <w:abstractNumId w:val="20"/>
  </w:num>
  <w:num w:numId="7" w16cid:durableId="22563418">
    <w:abstractNumId w:val="25"/>
  </w:num>
  <w:num w:numId="8" w16cid:durableId="37171497">
    <w:abstractNumId w:val="9"/>
  </w:num>
  <w:num w:numId="9" w16cid:durableId="1378621245">
    <w:abstractNumId w:val="21"/>
  </w:num>
  <w:num w:numId="10" w16cid:durableId="308290633">
    <w:abstractNumId w:val="33"/>
  </w:num>
  <w:num w:numId="11" w16cid:durableId="7371864">
    <w:abstractNumId w:val="11"/>
  </w:num>
  <w:num w:numId="12" w16cid:durableId="684983520">
    <w:abstractNumId w:val="5"/>
  </w:num>
  <w:num w:numId="13" w16cid:durableId="146632144">
    <w:abstractNumId w:val="29"/>
  </w:num>
  <w:num w:numId="14" w16cid:durableId="1211334096">
    <w:abstractNumId w:val="12"/>
  </w:num>
  <w:num w:numId="15" w16cid:durableId="331302925">
    <w:abstractNumId w:val="30"/>
  </w:num>
  <w:num w:numId="16" w16cid:durableId="235239386">
    <w:abstractNumId w:val="1"/>
  </w:num>
  <w:num w:numId="17" w16cid:durableId="368141429">
    <w:abstractNumId w:val="31"/>
  </w:num>
  <w:num w:numId="18" w16cid:durableId="25783458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5620353">
    <w:abstractNumId w:val="10"/>
  </w:num>
  <w:num w:numId="20" w16cid:durableId="2037731272">
    <w:abstractNumId w:val="4"/>
  </w:num>
  <w:num w:numId="21" w16cid:durableId="1982269969">
    <w:abstractNumId w:val="6"/>
  </w:num>
  <w:num w:numId="22" w16cid:durableId="1303265115">
    <w:abstractNumId w:val="14"/>
  </w:num>
  <w:num w:numId="23" w16cid:durableId="1452630683">
    <w:abstractNumId w:val="16"/>
  </w:num>
  <w:num w:numId="24" w16cid:durableId="563373091">
    <w:abstractNumId w:val="28"/>
  </w:num>
  <w:num w:numId="25" w16cid:durableId="1316648544">
    <w:abstractNumId w:val="24"/>
  </w:num>
  <w:num w:numId="26" w16cid:durableId="124197816">
    <w:abstractNumId w:val="3"/>
  </w:num>
  <w:num w:numId="27" w16cid:durableId="17479224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9849272">
    <w:abstractNumId w:val="2"/>
  </w:num>
  <w:num w:numId="29" w16cid:durableId="1456824801">
    <w:abstractNumId w:val="18"/>
  </w:num>
  <w:num w:numId="30" w16cid:durableId="1975401938">
    <w:abstractNumId w:val="23"/>
  </w:num>
  <w:num w:numId="31" w16cid:durableId="2782982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43918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66857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49746129">
    <w:abstractNumId w:val="19"/>
  </w:num>
  <w:num w:numId="35" w16cid:durableId="20110561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01269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8551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72923541">
    <w:abstractNumId w:val="15"/>
  </w:num>
  <w:num w:numId="39" w16cid:durableId="12381717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244332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1285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35433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05185076">
    <w:abstractNumId w:val="17"/>
  </w:num>
  <w:num w:numId="44" w16cid:durableId="872034411">
    <w:abstractNumId w:val="26"/>
  </w:num>
  <w:num w:numId="45" w16cid:durableId="301885195">
    <w:abstractNumId w:val="27"/>
  </w:num>
  <w:num w:numId="46" w16cid:durableId="780802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38744007">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readOnly" w:enforcement="1"/>
  <w:defaultTabStop w:val="567"/>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D8"/>
    <w:rsid w:val="003A06C1"/>
    <w:rsid w:val="00407F7E"/>
    <w:rsid w:val="005D6EE3"/>
    <w:rsid w:val="008555CB"/>
    <w:rsid w:val="009E7F79"/>
    <w:rsid w:val="00B416D8"/>
    <w:rsid w:val="00FB23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EE2F"/>
  <w15:chartTrackingRefBased/>
  <w15:docId w15:val="{5B7C6C1B-0FB3-449F-ABC5-2F24D422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6D8"/>
    <w:pPr>
      <w:spacing w:after="0"/>
    </w:pPr>
    <w:rPr>
      <w:rFonts w:ascii="Garamond" w:eastAsia="Times New Roman" w:hAnsi="Garamond" w:cs="Times New Roman"/>
    </w:rPr>
  </w:style>
  <w:style w:type="paragraph" w:styleId="Heading1">
    <w:name w:val="heading 1"/>
    <w:basedOn w:val="Normal"/>
    <w:next w:val="Normal"/>
    <w:link w:val="Heading1Char"/>
    <w:qFormat/>
    <w:rsid w:val="003A06C1"/>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nhideWhenUsed/>
    <w:qFormat/>
    <w:rsid w:val="003A06C1"/>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nhideWhenUsed/>
    <w:qFormat/>
    <w:rsid w:val="003A06C1"/>
    <w:pPr>
      <w:keepNext/>
      <w:keepLines/>
      <w:spacing w:before="4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A06C1"/>
    <w:pPr>
      <w:keepNext/>
      <w:keepLines/>
      <w:spacing w:before="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06C1"/>
    <w:pPr>
      <w:keepNext/>
      <w:keepLines/>
      <w:spacing w:before="40"/>
      <w:outlineLvl w:val="4"/>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6C1"/>
    <w:pPr>
      <w:contextualSpacing/>
    </w:pPr>
  </w:style>
  <w:style w:type="character" w:customStyle="1" w:styleId="Heading1Char">
    <w:name w:val="Heading 1 Char"/>
    <w:basedOn w:val="DefaultParagraphFont"/>
    <w:link w:val="Heading1"/>
    <w:uiPriority w:val="9"/>
    <w:rsid w:val="003A06C1"/>
    <w:rPr>
      <w:rFonts w:ascii="Times New Roman" w:eastAsiaTheme="majorEastAsia" w:hAnsi="Times New Roman" w:cstheme="majorBidi"/>
      <w:color w:val="2F5496" w:themeColor="accent1" w:themeShade="BF"/>
      <w:sz w:val="32"/>
      <w:szCs w:val="32"/>
    </w:rPr>
  </w:style>
  <w:style w:type="paragraph" w:styleId="Title">
    <w:name w:val="Title"/>
    <w:basedOn w:val="Normal"/>
    <w:next w:val="Normal"/>
    <w:link w:val="TitleChar"/>
    <w:uiPriority w:val="10"/>
    <w:qFormat/>
    <w:rsid w:val="003A06C1"/>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A06C1"/>
    <w:rPr>
      <w:rFonts w:ascii="Times New Roman" w:eastAsiaTheme="majorEastAsia" w:hAnsi="Times New Roman" w:cstheme="majorBidi"/>
      <w:spacing w:val="-10"/>
      <w:kern w:val="28"/>
      <w:sz w:val="56"/>
      <w:szCs w:val="56"/>
    </w:rPr>
  </w:style>
  <w:style w:type="paragraph" w:styleId="Subtitle">
    <w:name w:val="Subtitle"/>
    <w:basedOn w:val="Normal"/>
    <w:next w:val="Normal"/>
    <w:link w:val="SubtitleChar"/>
    <w:uiPriority w:val="11"/>
    <w:qFormat/>
    <w:rsid w:val="003A06C1"/>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A06C1"/>
    <w:rPr>
      <w:rFonts w:ascii="Times New Roman" w:eastAsiaTheme="minorEastAsia" w:hAnsi="Times New Roman"/>
      <w:color w:val="5A5A5A" w:themeColor="text1" w:themeTint="A5"/>
      <w:spacing w:val="15"/>
      <w:sz w:val="20"/>
    </w:rPr>
  </w:style>
  <w:style w:type="table" w:styleId="TableGrid">
    <w:name w:val="Table Grid"/>
    <w:basedOn w:val="TableNormal"/>
    <w:rsid w:val="003A06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A06C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A06C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semiHidden/>
    <w:rsid w:val="003A06C1"/>
    <w:rPr>
      <w:rFonts w:ascii="Times New Roman" w:eastAsiaTheme="majorEastAsia" w:hAnsi="Times New Roman"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A06C1"/>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A06C1"/>
    <w:rPr>
      <w:rFonts w:ascii="Times New Roman" w:eastAsiaTheme="majorEastAsia" w:hAnsi="Times New Roman" w:cstheme="majorBidi"/>
      <w:i/>
      <w:iCs/>
      <w:color w:val="2F5496" w:themeColor="accent1" w:themeShade="BF"/>
      <w:sz w:val="20"/>
    </w:rPr>
  </w:style>
  <w:style w:type="character" w:customStyle="1" w:styleId="Heading5Char">
    <w:name w:val="Heading 5 Char"/>
    <w:basedOn w:val="DefaultParagraphFont"/>
    <w:link w:val="Heading5"/>
    <w:uiPriority w:val="9"/>
    <w:semiHidden/>
    <w:rsid w:val="003A06C1"/>
    <w:rPr>
      <w:rFonts w:ascii="Times New Roman" w:eastAsiaTheme="majorEastAsia" w:hAnsi="Times New Roman" w:cstheme="majorBidi"/>
      <w:color w:val="2F5496" w:themeColor="accent1" w:themeShade="BF"/>
      <w:sz w:val="20"/>
    </w:rPr>
  </w:style>
  <w:style w:type="paragraph" w:styleId="PlainText">
    <w:name w:val="Plain Text"/>
    <w:basedOn w:val="Normal"/>
    <w:link w:val="PlainTextChar"/>
    <w:uiPriority w:val="99"/>
    <w:semiHidden/>
    <w:unhideWhenUsed/>
    <w:rsid w:val="003A06C1"/>
    <w:rPr>
      <w:szCs w:val="21"/>
    </w:rPr>
  </w:style>
  <w:style w:type="character" w:customStyle="1" w:styleId="PlainTextChar">
    <w:name w:val="Plain Text Char"/>
    <w:basedOn w:val="DefaultParagraphFont"/>
    <w:link w:val="PlainText"/>
    <w:uiPriority w:val="99"/>
    <w:semiHidden/>
    <w:rsid w:val="003A06C1"/>
    <w:rPr>
      <w:szCs w:val="21"/>
    </w:rPr>
  </w:style>
  <w:style w:type="paragraph" w:styleId="Header">
    <w:name w:val="header"/>
    <w:basedOn w:val="Normal"/>
    <w:link w:val="HeaderChar"/>
    <w:rsid w:val="00B416D8"/>
    <w:pPr>
      <w:tabs>
        <w:tab w:val="center" w:pos="4320"/>
        <w:tab w:val="right" w:pos="8640"/>
      </w:tabs>
    </w:pPr>
  </w:style>
  <w:style w:type="character" w:customStyle="1" w:styleId="HeaderChar">
    <w:name w:val="Header Char"/>
    <w:basedOn w:val="DefaultParagraphFont"/>
    <w:link w:val="Header"/>
    <w:rsid w:val="00B416D8"/>
    <w:rPr>
      <w:rFonts w:ascii="Garamond" w:eastAsia="Times New Roman" w:hAnsi="Garamond" w:cs="Times New Roman"/>
    </w:rPr>
  </w:style>
  <w:style w:type="paragraph" w:customStyle="1" w:styleId="AppxMinutesBodyBold">
    <w:name w:val="AppxMinutesBodyBold"/>
    <w:rsid w:val="00B416D8"/>
    <w:pPr>
      <w:spacing w:after="0"/>
      <w:ind w:left="567"/>
    </w:pPr>
    <w:rPr>
      <w:rFonts w:ascii="Garamond" w:eastAsia="Times New Roman" w:hAnsi="Garamond" w:cs="Times New Roman"/>
      <w:b/>
      <w:sz w:val="22"/>
    </w:rPr>
  </w:style>
  <w:style w:type="paragraph" w:customStyle="1" w:styleId="InitialTitle">
    <w:name w:val="InitialTitle"/>
    <w:next w:val="BodyCopy"/>
    <w:rsid w:val="00B416D8"/>
    <w:pPr>
      <w:spacing w:after="480"/>
    </w:pPr>
    <w:rPr>
      <w:rFonts w:ascii="Garamond" w:eastAsia="Times New Roman" w:hAnsi="Garamond" w:cs="Times New Roman"/>
      <w:b/>
      <w:sz w:val="40"/>
    </w:rPr>
  </w:style>
  <w:style w:type="paragraph" w:styleId="BodyText">
    <w:name w:val="Body Text"/>
    <w:basedOn w:val="Normal"/>
    <w:link w:val="BodyTextChar"/>
    <w:rsid w:val="00B416D8"/>
    <w:pPr>
      <w:spacing w:after="120"/>
    </w:pPr>
  </w:style>
  <w:style w:type="character" w:customStyle="1" w:styleId="BodyTextChar">
    <w:name w:val="Body Text Char"/>
    <w:basedOn w:val="DefaultParagraphFont"/>
    <w:link w:val="BodyText"/>
    <w:rsid w:val="00B416D8"/>
    <w:rPr>
      <w:rFonts w:ascii="Garamond" w:eastAsia="Times New Roman" w:hAnsi="Garamond" w:cs="Times New Roman"/>
    </w:rPr>
  </w:style>
  <w:style w:type="paragraph" w:customStyle="1" w:styleId="InitialTofRNumbering">
    <w:name w:val="InitialTofRNumbering"/>
    <w:rsid w:val="00B416D8"/>
    <w:pPr>
      <w:numPr>
        <w:numId w:val="6"/>
      </w:numPr>
      <w:tabs>
        <w:tab w:val="left" w:pos="1134"/>
        <w:tab w:val="left" w:pos="1701"/>
      </w:tabs>
      <w:spacing w:before="240" w:after="0"/>
      <w:jc w:val="both"/>
    </w:pPr>
    <w:rPr>
      <w:rFonts w:ascii="Garamond" w:eastAsia="Times New Roman" w:hAnsi="Garamond" w:cs="Times New Roman"/>
      <w:sz w:val="24"/>
    </w:rPr>
  </w:style>
  <w:style w:type="paragraph" w:styleId="Footer">
    <w:name w:val="footer"/>
    <w:basedOn w:val="Normal"/>
    <w:link w:val="FooterChar"/>
    <w:rsid w:val="00B416D8"/>
    <w:pPr>
      <w:tabs>
        <w:tab w:val="right" w:pos="9639"/>
      </w:tabs>
    </w:pPr>
  </w:style>
  <w:style w:type="character" w:customStyle="1" w:styleId="FooterChar">
    <w:name w:val="Footer Char"/>
    <w:basedOn w:val="DefaultParagraphFont"/>
    <w:link w:val="Footer"/>
    <w:rsid w:val="00B416D8"/>
    <w:rPr>
      <w:rFonts w:ascii="Garamond" w:eastAsia="Times New Roman" w:hAnsi="Garamond" w:cs="Times New Roman"/>
    </w:rPr>
  </w:style>
  <w:style w:type="character" w:styleId="PageNumber">
    <w:name w:val="page number"/>
    <w:basedOn w:val="DefaultParagraphFont"/>
    <w:rsid w:val="00B416D8"/>
  </w:style>
  <w:style w:type="paragraph" w:customStyle="1" w:styleId="BodyCopy">
    <w:name w:val="BodyCopy"/>
    <w:basedOn w:val="BodyText"/>
    <w:rsid w:val="00B416D8"/>
    <w:rPr>
      <w:sz w:val="24"/>
    </w:rPr>
  </w:style>
  <w:style w:type="paragraph" w:customStyle="1" w:styleId="ChapterBody">
    <w:name w:val="ChapterBody"/>
    <w:basedOn w:val="BodyCopy"/>
    <w:rsid w:val="00B416D8"/>
    <w:pPr>
      <w:numPr>
        <w:ilvl w:val="1"/>
        <w:numId w:val="5"/>
      </w:numPr>
      <w:tabs>
        <w:tab w:val="clear" w:pos="2978"/>
        <w:tab w:val="num" w:pos="851"/>
      </w:tabs>
      <w:spacing w:before="240" w:after="0"/>
      <w:ind w:left="851"/>
      <w:jc w:val="both"/>
    </w:pPr>
  </w:style>
  <w:style w:type="paragraph" w:customStyle="1" w:styleId="InitialBodyCopy">
    <w:name w:val="InitialBodyCopy"/>
    <w:basedOn w:val="BodyCopy"/>
    <w:rsid w:val="00B416D8"/>
    <w:pPr>
      <w:spacing w:after="240"/>
      <w:jc w:val="both"/>
    </w:pPr>
  </w:style>
  <w:style w:type="paragraph" w:customStyle="1" w:styleId="InitialIntro">
    <w:name w:val="InitialIntro"/>
    <w:basedOn w:val="InitialBodyCopy"/>
    <w:next w:val="InitialBodyCopy"/>
    <w:rsid w:val="00B416D8"/>
  </w:style>
  <w:style w:type="paragraph" w:customStyle="1" w:styleId="InitialNumberingP2">
    <w:name w:val="InitialNumberingP2"/>
    <w:rsid w:val="00B416D8"/>
    <w:pPr>
      <w:numPr>
        <w:numId w:val="1"/>
      </w:numPr>
      <w:spacing w:after="0"/>
    </w:pPr>
    <w:rPr>
      <w:rFonts w:ascii="Garamond" w:eastAsia="Times New Roman" w:hAnsi="Garamond" w:cs="Times New Roman"/>
      <w:sz w:val="24"/>
    </w:rPr>
  </w:style>
  <w:style w:type="paragraph" w:styleId="TOC1">
    <w:name w:val="toc 1"/>
    <w:basedOn w:val="Normal"/>
    <w:next w:val="Normal"/>
    <w:autoRedefine/>
    <w:uiPriority w:val="39"/>
    <w:rsid w:val="00B416D8"/>
    <w:pPr>
      <w:tabs>
        <w:tab w:val="right" w:pos="9628"/>
      </w:tabs>
      <w:spacing w:before="240"/>
      <w:ind w:left="1701" w:hanging="1701"/>
    </w:pPr>
    <w:rPr>
      <w:b/>
      <w:sz w:val="24"/>
    </w:rPr>
  </w:style>
  <w:style w:type="character" w:customStyle="1" w:styleId="InitialTableBold">
    <w:name w:val="InitialTableBold"/>
    <w:basedOn w:val="DefaultParagraphFont"/>
    <w:rsid w:val="00B416D8"/>
    <w:rPr>
      <w:rFonts w:ascii="Garamond" w:hAnsi="Garamond"/>
      <w:b/>
      <w:noProof w:val="0"/>
      <w:sz w:val="24"/>
      <w:lang w:val="en-AU"/>
    </w:rPr>
  </w:style>
  <w:style w:type="character" w:customStyle="1" w:styleId="InitialTableRegular">
    <w:name w:val="InitialTableRegular"/>
    <w:basedOn w:val="DefaultParagraphFont"/>
    <w:rsid w:val="00B416D8"/>
    <w:rPr>
      <w:rFonts w:ascii="Garamond" w:hAnsi="Garamond"/>
      <w:noProof w:val="0"/>
      <w:sz w:val="24"/>
      <w:lang w:val="en-AU"/>
    </w:rPr>
  </w:style>
  <w:style w:type="paragraph" w:styleId="TOC2">
    <w:name w:val="toc 2"/>
    <w:basedOn w:val="Normal"/>
    <w:next w:val="Normal"/>
    <w:autoRedefine/>
    <w:uiPriority w:val="39"/>
    <w:rsid w:val="00B416D8"/>
    <w:pPr>
      <w:tabs>
        <w:tab w:val="right" w:pos="9628"/>
      </w:tabs>
      <w:spacing w:before="240"/>
      <w:ind w:left="1701"/>
    </w:pPr>
    <w:rPr>
      <w:b/>
      <w:sz w:val="24"/>
    </w:rPr>
  </w:style>
  <w:style w:type="paragraph" w:styleId="TOC3">
    <w:name w:val="toc 3"/>
    <w:basedOn w:val="Normal"/>
    <w:next w:val="Normal"/>
    <w:autoRedefine/>
    <w:uiPriority w:val="39"/>
    <w:rsid w:val="00B416D8"/>
    <w:pPr>
      <w:tabs>
        <w:tab w:val="right" w:pos="9628"/>
      </w:tabs>
      <w:ind w:left="1701"/>
    </w:pPr>
    <w:rPr>
      <w:sz w:val="24"/>
    </w:rPr>
  </w:style>
  <w:style w:type="paragraph" w:styleId="TOC4">
    <w:name w:val="toc 4"/>
    <w:basedOn w:val="Normal"/>
    <w:next w:val="Normal"/>
    <w:autoRedefine/>
    <w:uiPriority w:val="39"/>
    <w:rsid w:val="00B416D8"/>
    <w:pPr>
      <w:tabs>
        <w:tab w:val="right" w:pos="9497"/>
      </w:tabs>
      <w:spacing w:before="240"/>
    </w:pPr>
    <w:rPr>
      <w:b/>
      <w:sz w:val="24"/>
    </w:rPr>
  </w:style>
  <w:style w:type="paragraph" w:styleId="TOC5">
    <w:name w:val="toc 5"/>
    <w:basedOn w:val="Normal"/>
    <w:next w:val="Normal"/>
    <w:autoRedefine/>
    <w:uiPriority w:val="39"/>
    <w:rsid w:val="00B416D8"/>
    <w:pPr>
      <w:tabs>
        <w:tab w:val="right" w:pos="9628"/>
      </w:tabs>
      <w:spacing w:after="120"/>
      <w:ind w:left="567"/>
      <w:jc w:val="both"/>
    </w:pPr>
    <w:rPr>
      <w:sz w:val="24"/>
    </w:rPr>
  </w:style>
  <w:style w:type="paragraph" w:styleId="TOC6">
    <w:name w:val="toc 6"/>
    <w:basedOn w:val="Normal"/>
    <w:next w:val="Normal"/>
    <w:autoRedefine/>
    <w:uiPriority w:val="39"/>
    <w:rsid w:val="00B416D8"/>
    <w:pPr>
      <w:tabs>
        <w:tab w:val="left" w:pos="1701"/>
        <w:tab w:val="right" w:pos="9628"/>
      </w:tabs>
      <w:ind w:left="1701" w:hanging="567"/>
    </w:pPr>
    <w:rPr>
      <w:sz w:val="24"/>
    </w:rPr>
  </w:style>
  <w:style w:type="paragraph" w:styleId="TOC7">
    <w:name w:val="toc 7"/>
    <w:basedOn w:val="Normal"/>
    <w:next w:val="Normal"/>
    <w:autoRedefine/>
    <w:semiHidden/>
    <w:rsid w:val="00B416D8"/>
    <w:pPr>
      <w:ind w:left="1200"/>
    </w:pPr>
  </w:style>
  <w:style w:type="paragraph" w:styleId="TOC8">
    <w:name w:val="toc 8"/>
    <w:basedOn w:val="Normal"/>
    <w:next w:val="Normal"/>
    <w:autoRedefine/>
    <w:semiHidden/>
    <w:rsid w:val="00B416D8"/>
    <w:pPr>
      <w:ind w:left="1400"/>
    </w:pPr>
  </w:style>
  <w:style w:type="paragraph" w:styleId="TOC9">
    <w:name w:val="toc 9"/>
    <w:basedOn w:val="Normal"/>
    <w:next w:val="Normal"/>
    <w:autoRedefine/>
    <w:semiHidden/>
    <w:rsid w:val="00B416D8"/>
    <w:pPr>
      <w:ind w:left="1600"/>
    </w:pPr>
  </w:style>
  <w:style w:type="paragraph" w:customStyle="1" w:styleId="Introduction">
    <w:name w:val="Introduction"/>
    <w:basedOn w:val="ChapterBody"/>
    <w:rsid w:val="00B416D8"/>
    <w:pPr>
      <w:spacing w:before="0" w:after="240"/>
    </w:pPr>
    <w:rPr>
      <w:sz w:val="30"/>
    </w:rPr>
  </w:style>
  <w:style w:type="paragraph" w:customStyle="1" w:styleId="ChapterHeadingOne">
    <w:name w:val="ChapterHeadingOne"/>
    <w:basedOn w:val="Normal"/>
    <w:next w:val="ChapterBody"/>
    <w:rsid w:val="00B416D8"/>
    <w:pPr>
      <w:keepNext/>
      <w:spacing w:before="480"/>
      <w:outlineLvl w:val="0"/>
    </w:pPr>
    <w:rPr>
      <w:b/>
      <w:sz w:val="28"/>
    </w:rPr>
  </w:style>
  <w:style w:type="paragraph" w:customStyle="1" w:styleId="IntroBody">
    <w:name w:val="IntroBody"/>
    <w:basedOn w:val="ChapterBody"/>
    <w:rsid w:val="00B416D8"/>
  </w:style>
  <w:style w:type="paragraph" w:customStyle="1" w:styleId="ChapterTitle">
    <w:name w:val="ChapterTitle"/>
    <w:basedOn w:val="Normal"/>
    <w:next w:val="ChapterIntro"/>
    <w:rsid w:val="00B416D8"/>
    <w:pPr>
      <w:numPr>
        <w:numId w:val="5"/>
      </w:numPr>
    </w:pPr>
    <w:rPr>
      <w:b/>
      <w:sz w:val="40"/>
    </w:rPr>
  </w:style>
  <w:style w:type="paragraph" w:customStyle="1" w:styleId="RecommendationBody">
    <w:name w:val="RecommendationBody"/>
    <w:rsid w:val="00B416D8"/>
    <w:pPr>
      <w:spacing w:before="120"/>
      <w:jc w:val="both"/>
    </w:pPr>
    <w:rPr>
      <w:rFonts w:ascii="Garamond" w:eastAsia="Times New Roman" w:hAnsi="Garamond" w:cs="Times New Roman"/>
      <w:sz w:val="24"/>
    </w:rPr>
  </w:style>
  <w:style w:type="paragraph" w:customStyle="1" w:styleId="InitialTitle2">
    <w:name w:val="InitialTitle2"/>
    <w:basedOn w:val="InitialTitle"/>
    <w:rsid w:val="00B416D8"/>
    <w:pPr>
      <w:spacing w:after="400"/>
    </w:pPr>
  </w:style>
  <w:style w:type="paragraph" w:customStyle="1" w:styleId="RecommendationTitle">
    <w:name w:val="RecommendationTitle"/>
    <w:next w:val="RecommendationBody"/>
    <w:rsid w:val="00B416D8"/>
    <w:pPr>
      <w:spacing w:before="120"/>
      <w:ind w:right="567"/>
    </w:pPr>
    <w:rPr>
      <w:rFonts w:ascii="Garamond" w:eastAsia="Times New Roman" w:hAnsi="Garamond" w:cs="Times New Roman"/>
      <w:b/>
      <w:sz w:val="24"/>
    </w:rPr>
  </w:style>
  <w:style w:type="paragraph" w:customStyle="1" w:styleId="GlossaryBold">
    <w:name w:val="GlossaryBold"/>
    <w:basedOn w:val="BodyCopy"/>
    <w:rsid w:val="00B416D8"/>
    <w:pPr>
      <w:spacing w:before="120"/>
    </w:pPr>
    <w:rPr>
      <w:b/>
    </w:rPr>
  </w:style>
  <w:style w:type="paragraph" w:customStyle="1" w:styleId="GlossaryRegular">
    <w:name w:val="GlossaryRegular"/>
    <w:basedOn w:val="BodyCopy"/>
    <w:rsid w:val="00B416D8"/>
    <w:pPr>
      <w:spacing w:before="120"/>
      <w:ind w:left="-108"/>
      <w:jc w:val="both"/>
    </w:pPr>
  </w:style>
  <w:style w:type="paragraph" w:styleId="Index2">
    <w:name w:val="index 2"/>
    <w:basedOn w:val="Normal"/>
    <w:next w:val="Normal"/>
    <w:autoRedefine/>
    <w:semiHidden/>
    <w:rsid w:val="00B416D8"/>
    <w:pPr>
      <w:ind w:left="400" w:hanging="200"/>
    </w:pPr>
  </w:style>
  <w:style w:type="paragraph" w:styleId="Index1">
    <w:name w:val="index 1"/>
    <w:basedOn w:val="Normal"/>
    <w:next w:val="Normal"/>
    <w:autoRedefine/>
    <w:semiHidden/>
    <w:rsid w:val="00B416D8"/>
    <w:pPr>
      <w:tabs>
        <w:tab w:val="left" w:pos="0"/>
        <w:tab w:val="right" w:pos="9628"/>
      </w:tabs>
      <w:spacing w:before="120" w:after="120"/>
    </w:pPr>
    <w:rPr>
      <w:b/>
      <w:noProof/>
      <w:sz w:val="24"/>
    </w:rPr>
  </w:style>
  <w:style w:type="paragraph" w:styleId="Index3">
    <w:name w:val="index 3"/>
    <w:basedOn w:val="Normal"/>
    <w:next w:val="Normal"/>
    <w:autoRedefine/>
    <w:semiHidden/>
    <w:rsid w:val="00B416D8"/>
    <w:pPr>
      <w:ind w:left="600" w:hanging="200"/>
    </w:pPr>
  </w:style>
  <w:style w:type="paragraph" w:styleId="Index4">
    <w:name w:val="index 4"/>
    <w:basedOn w:val="Normal"/>
    <w:next w:val="Normal"/>
    <w:autoRedefine/>
    <w:semiHidden/>
    <w:rsid w:val="00B416D8"/>
    <w:pPr>
      <w:ind w:left="800" w:hanging="200"/>
    </w:pPr>
  </w:style>
  <w:style w:type="paragraph" w:styleId="Index5">
    <w:name w:val="index 5"/>
    <w:basedOn w:val="Normal"/>
    <w:next w:val="Normal"/>
    <w:autoRedefine/>
    <w:semiHidden/>
    <w:rsid w:val="00B416D8"/>
    <w:pPr>
      <w:ind w:left="1000" w:hanging="200"/>
    </w:pPr>
  </w:style>
  <w:style w:type="paragraph" w:styleId="Index6">
    <w:name w:val="index 6"/>
    <w:basedOn w:val="Normal"/>
    <w:next w:val="Normal"/>
    <w:autoRedefine/>
    <w:semiHidden/>
    <w:rsid w:val="00B416D8"/>
    <w:pPr>
      <w:ind w:left="1200" w:hanging="200"/>
    </w:pPr>
  </w:style>
  <w:style w:type="paragraph" w:styleId="Index7">
    <w:name w:val="index 7"/>
    <w:basedOn w:val="Normal"/>
    <w:next w:val="Normal"/>
    <w:autoRedefine/>
    <w:semiHidden/>
    <w:rsid w:val="00B416D8"/>
    <w:pPr>
      <w:ind w:left="1400" w:hanging="200"/>
    </w:pPr>
  </w:style>
  <w:style w:type="paragraph" w:styleId="Index8">
    <w:name w:val="index 8"/>
    <w:basedOn w:val="Normal"/>
    <w:next w:val="Normal"/>
    <w:autoRedefine/>
    <w:semiHidden/>
    <w:rsid w:val="00B416D8"/>
    <w:pPr>
      <w:ind w:left="1600" w:hanging="200"/>
    </w:pPr>
  </w:style>
  <w:style w:type="paragraph" w:styleId="Index9">
    <w:name w:val="index 9"/>
    <w:basedOn w:val="Normal"/>
    <w:next w:val="Normal"/>
    <w:autoRedefine/>
    <w:semiHidden/>
    <w:rsid w:val="00B416D8"/>
    <w:pPr>
      <w:ind w:left="1800" w:hanging="200"/>
    </w:pPr>
  </w:style>
  <w:style w:type="paragraph" w:styleId="IndexHeading">
    <w:name w:val="index heading"/>
    <w:basedOn w:val="Normal"/>
    <w:next w:val="Index1"/>
    <w:semiHidden/>
    <w:rsid w:val="00B416D8"/>
  </w:style>
  <w:style w:type="paragraph" w:customStyle="1" w:styleId="InitialCommName">
    <w:name w:val="InitialCommName"/>
    <w:basedOn w:val="Header"/>
    <w:rsid w:val="00B416D8"/>
    <w:pPr>
      <w:tabs>
        <w:tab w:val="clear" w:pos="4320"/>
        <w:tab w:val="clear" w:pos="8640"/>
      </w:tabs>
      <w:spacing w:before="40"/>
    </w:pPr>
    <w:rPr>
      <w:sz w:val="24"/>
    </w:rPr>
  </w:style>
  <w:style w:type="paragraph" w:customStyle="1" w:styleId="InitialReportTitle">
    <w:name w:val="InitialReportTitle"/>
    <w:basedOn w:val="Normal"/>
    <w:rsid w:val="00B416D8"/>
    <w:pPr>
      <w:spacing w:before="960" w:after="480"/>
    </w:pPr>
    <w:rPr>
      <w:b/>
      <w:sz w:val="48"/>
    </w:rPr>
  </w:style>
  <w:style w:type="paragraph" w:customStyle="1" w:styleId="InitialReportSubTitle">
    <w:name w:val="InitialReportSubTitle"/>
    <w:basedOn w:val="Header"/>
    <w:rsid w:val="00B416D8"/>
    <w:pPr>
      <w:tabs>
        <w:tab w:val="clear" w:pos="4320"/>
        <w:tab w:val="clear" w:pos="8640"/>
      </w:tabs>
      <w:spacing w:before="480" w:after="960"/>
    </w:pPr>
    <w:rPr>
      <w:sz w:val="48"/>
    </w:rPr>
  </w:style>
  <w:style w:type="paragraph" w:customStyle="1" w:styleId="InitialOtherInfo">
    <w:name w:val="InitialOtherInfo"/>
    <w:basedOn w:val="Normal"/>
    <w:rsid w:val="00B416D8"/>
    <w:pPr>
      <w:spacing w:before="60"/>
    </w:pPr>
    <w:rPr>
      <w:sz w:val="24"/>
    </w:rPr>
  </w:style>
  <w:style w:type="paragraph" w:customStyle="1" w:styleId="ChapterBullet">
    <w:name w:val="ChapterBullet"/>
    <w:basedOn w:val="BodyCopy"/>
    <w:rsid w:val="00B416D8"/>
    <w:pPr>
      <w:numPr>
        <w:numId w:val="3"/>
      </w:numPr>
      <w:spacing w:before="120" w:after="0"/>
      <w:jc w:val="both"/>
    </w:pPr>
  </w:style>
  <w:style w:type="paragraph" w:styleId="TableofFigures">
    <w:name w:val="table of figures"/>
    <w:basedOn w:val="Normal"/>
    <w:next w:val="Normal"/>
    <w:semiHidden/>
    <w:rsid w:val="00B416D8"/>
    <w:pPr>
      <w:tabs>
        <w:tab w:val="right" w:pos="9639"/>
      </w:tabs>
      <w:spacing w:after="240"/>
      <w:ind w:left="1134" w:hanging="1134"/>
    </w:pPr>
    <w:rPr>
      <w:b/>
      <w:sz w:val="24"/>
    </w:rPr>
  </w:style>
  <w:style w:type="paragraph" w:customStyle="1" w:styleId="ChapterBullet2">
    <w:name w:val="ChapterBullet2"/>
    <w:basedOn w:val="BodyCopy"/>
    <w:rsid w:val="00B416D8"/>
    <w:pPr>
      <w:numPr>
        <w:ilvl w:val="1"/>
        <w:numId w:val="3"/>
      </w:numPr>
      <w:jc w:val="both"/>
    </w:pPr>
  </w:style>
  <w:style w:type="paragraph" w:customStyle="1" w:styleId="ChapterHeadingTwo">
    <w:name w:val="ChapterHeadingTwo"/>
    <w:basedOn w:val="ChapterHeadingOne"/>
    <w:next w:val="ChapterBody"/>
    <w:rsid w:val="00B416D8"/>
    <w:pPr>
      <w:ind w:left="851"/>
    </w:pPr>
    <w:rPr>
      <w:sz w:val="24"/>
    </w:rPr>
  </w:style>
  <w:style w:type="paragraph" w:customStyle="1" w:styleId="ChapterIntro">
    <w:name w:val="ChapterIntro"/>
    <w:basedOn w:val="Normal"/>
    <w:next w:val="ChapterHeadingOne"/>
    <w:rsid w:val="00B416D8"/>
    <w:pPr>
      <w:spacing w:before="240"/>
    </w:pPr>
    <w:rPr>
      <w:sz w:val="24"/>
    </w:rPr>
  </w:style>
  <w:style w:type="paragraph" w:customStyle="1" w:styleId="ChapterQuotation">
    <w:name w:val="ChapterQuotation"/>
    <w:basedOn w:val="BodyCopy"/>
    <w:rsid w:val="00B416D8"/>
    <w:pPr>
      <w:spacing w:before="240" w:after="0"/>
      <w:ind w:left="1418" w:right="851"/>
      <w:jc w:val="both"/>
    </w:pPr>
    <w:rPr>
      <w:sz w:val="22"/>
    </w:rPr>
  </w:style>
  <w:style w:type="paragraph" w:customStyle="1" w:styleId="FigureSource">
    <w:name w:val="FigureSource"/>
    <w:rsid w:val="00B416D8"/>
    <w:pPr>
      <w:spacing w:after="240"/>
      <w:ind w:left="851"/>
    </w:pPr>
    <w:rPr>
      <w:rFonts w:ascii="Garamond" w:eastAsia="Times New Roman" w:hAnsi="Garamond" w:cs="Times New Roman"/>
      <w:i/>
      <w:sz w:val="18"/>
    </w:rPr>
  </w:style>
  <w:style w:type="character" w:styleId="FootnoteReference">
    <w:name w:val="footnote reference"/>
    <w:basedOn w:val="DefaultParagraphFont"/>
    <w:rsid w:val="00B416D8"/>
    <w:rPr>
      <w:vertAlign w:val="superscript"/>
    </w:rPr>
  </w:style>
  <w:style w:type="paragraph" w:styleId="FootnoteText">
    <w:name w:val="footnote text"/>
    <w:link w:val="FootnoteTextChar"/>
    <w:rsid w:val="00B416D8"/>
    <w:pPr>
      <w:tabs>
        <w:tab w:val="left" w:pos="1134"/>
      </w:tabs>
      <w:spacing w:before="60" w:after="60"/>
      <w:ind w:left="1134" w:hanging="567"/>
      <w:jc w:val="both"/>
    </w:pPr>
    <w:rPr>
      <w:rFonts w:ascii="Garamond" w:eastAsia="Times New Roman" w:hAnsi="Garamond" w:cs="Times New Roman"/>
      <w:sz w:val="22"/>
    </w:rPr>
  </w:style>
  <w:style w:type="character" w:customStyle="1" w:styleId="FootnoteTextChar">
    <w:name w:val="Footnote Text Char"/>
    <w:basedOn w:val="DefaultParagraphFont"/>
    <w:link w:val="FootnoteText"/>
    <w:rsid w:val="00B416D8"/>
    <w:rPr>
      <w:rFonts w:ascii="Garamond" w:eastAsia="Times New Roman" w:hAnsi="Garamond" w:cs="Times New Roman"/>
      <w:sz w:val="22"/>
    </w:rPr>
  </w:style>
  <w:style w:type="paragraph" w:customStyle="1" w:styleId="IntroBullet">
    <w:name w:val="IntroBullet"/>
    <w:basedOn w:val="ChapterBullet"/>
    <w:rsid w:val="00B416D8"/>
    <w:pPr>
      <w:numPr>
        <w:numId w:val="0"/>
      </w:numPr>
      <w:ind w:left="851" w:hanging="284"/>
    </w:pPr>
  </w:style>
  <w:style w:type="paragraph" w:customStyle="1" w:styleId="IntroHeadingOne">
    <w:name w:val="IntroHeadingOne"/>
    <w:basedOn w:val="ChapterHeadingOne"/>
    <w:next w:val="IntroBody"/>
    <w:rsid w:val="00B416D8"/>
  </w:style>
  <w:style w:type="paragraph" w:customStyle="1" w:styleId="IntroHeadingTwo">
    <w:name w:val="IntroHeadingTwo"/>
    <w:basedOn w:val="IntroBody"/>
    <w:next w:val="IntroBody"/>
    <w:rsid w:val="00B416D8"/>
    <w:rPr>
      <w:b/>
      <w:i/>
    </w:rPr>
  </w:style>
  <w:style w:type="paragraph" w:customStyle="1" w:styleId="IntroIntro">
    <w:name w:val="IntroIntro"/>
    <w:basedOn w:val="Normal"/>
    <w:next w:val="IntroHeadingOne"/>
    <w:rsid w:val="00B416D8"/>
    <w:pPr>
      <w:spacing w:before="240"/>
      <w:jc w:val="both"/>
    </w:pPr>
    <w:rPr>
      <w:sz w:val="30"/>
    </w:rPr>
  </w:style>
  <w:style w:type="paragraph" w:customStyle="1" w:styleId="IntroTitle">
    <w:name w:val="IntroTitle"/>
    <w:basedOn w:val="ChapterTitle"/>
    <w:next w:val="IntroIntro"/>
    <w:rsid w:val="00B416D8"/>
  </w:style>
  <w:style w:type="paragraph" w:customStyle="1" w:styleId="IntroTofR">
    <w:name w:val="IntroTofR"/>
    <w:basedOn w:val="IntroBody"/>
    <w:rsid w:val="00B416D8"/>
    <w:rPr>
      <w:i/>
    </w:rPr>
  </w:style>
  <w:style w:type="paragraph" w:customStyle="1" w:styleId="IntroTofRNumbering">
    <w:name w:val="IntroTofRNumbering"/>
    <w:basedOn w:val="IntroTofR"/>
    <w:rsid w:val="00B416D8"/>
    <w:pPr>
      <w:numPr>
        <w:ilvl w:val="0"/>
        <w:numId w:val="0"/>
      </w:numPr>
      <w:tabs>
        <w:tab w:val="num" w:pos="2421"/>
      </w:tabs>
      <w:ind w:left="1418" w:hanging="567"/>
    </w:pPr>
  </w:style>
  <w:style w:type="paragraph" w:customStyle="1" w:styleId="AppxBody">
    <w:name w:val="AppxBody"/>
    <w:basedOn w:val="BodyText"/>
    <w:rsid w:val="00B416D8"/>
    <w:pPr>
      <w:spacing w:before="120" w:after="0"/>
    </w:pPr>
    <w:rPr>
      <w:sz w:val="24"/>
    </w:rPr>
  </w:style>
  <w:style w:type="paragraph" w:customStyle="1" w:styleId="AppxCoverSubTitle">
    <w:name w:val="AppxCoverSubTitle"/>
    <w:rsid w:val="00B416D8"/>
    <w:pPr>
      <w:spacing w:after="960"/>
    </w:pPr>
    <w:rPr>
      <w:rFonts w:ascii="Garamond" w:eastAsia="Times New Roman" w:hAnsi="Garamond" w:cs="Times New Roman"/>
      <w:sz w:val="40"/>
    </w:rPr>
  </w:style>
  <w:style w:type="paragraph" w:customStyle="1" w:styleId="AppxCoverSubTitle1">
    <w:name w:val="AppxCoverSubTitle1"/>
    <w:basedOn w:val="AppxCoverSubTitle"/>
    <w:rsid w:val="00B416D8"/>
    <w:pPr>
      <w:spacing w:after="0"/>
    </w:pPr>
  </w:style>
  <w:style w:type="paragraph" w:customStyle="1" w:styleId="AppxCoverTitle">
    <w:name w:val="AppxCoverTitle"/>
    <w:next w:val="AppxMinutesTitle"/>
    <w:rsid w:val="00B416D8"/>
    <w:pPr>
      <w:spacing w:before="1000" w:after="480"/>
      <w:ind w:left="357" w:hanging="357"/>
    </w:pPr>
    <w:rPr>
      <w:rFonts w:ascii="Garamond" w:eastAsia="Times New Roman" w:hAnsi="Garamond" w:cs="Times New Roman"/>
      <w:b/>
      <w:sz w:val="48"/>
    </w:rPr>
  </w:style>
  <w:style w:type="paragraph" w:customStyle="1" w:styleId="AppxCoverTitle2">
    <w:name w:val="AppxCoverTitle2"/>
    <w:rsid w:val="00B416D8"/>
    <w:pPr>
      <w:spacing w:after="480"/>
    </w:pPr>
    <w:rPr>
      <w:rFonts w:ascii="Garamond" w:eastAsia="Times New Roman" w:hAnsi="Garamond" w:cs="Times New Roman"/>
      <w:b/>
      <w:sz w:val="48"/>
    </w:rPr>
  </w:style>
  <w:style w:type="paragraph" w:customStyle="1" w:styleId="AppxOtherInfo">
    <w:name w:val="AppxOtherInfo"/>
    <w:rsid w:val="00B416D8"/>
    <w:pPr>
      <w:spacing w:after="0"/>
    </w:pPr>
    <w:rPr>
      <w:rFonts w:ascii="Garamond" w:eastAsia="Times New Roman" w:hAnsi="Garamond" w:cs="Times New Roman"/>
      <w:sz w:val="24"/>
    </w:rPr>
  </w:style>
  <w:style w:type="paragraph" w:customStyle="1" w:styleId="AppxSubmissBold">
    <w:name w:val="AppxSubmissBold"/>
    <w:basedOn w:val="AppxBody"/>
    <w:rsid w:val="00B416D8"/>
    <w:pPr>
      <w:tabs>
        <w:tab w:val="left" w:pos="1701"/>
      </w:tabs>
      <w:spacing w:before="40" w:after="40"/>
    </w:pPr>
    <w:rPr>
      <w:b/>
    </w:rPr>
  </w:style>
  <w:style w:type="paragraph" w:customStyle="1" w:styleId="AppxPublicationsBold">
    <w:name w:val="AppxPublicationsBold"/>
    <w:basedOn w:val="AppxSubmissBold"/>
    <w:rsid w:val="00B416D8"/>
    <w:pPr>
      <w:tabs>
        <w:tab w:val="clear" w:pos="1701"/>
        <w:tab w:val="left" w:pos="1985"/>
      </w:tabs>
    </w:pPr>
  </w:style>
  <w:style w:type="paragraph" w:customStyle="1" w:styleId="AppxSubmissNo">
    <w:name w:val="AppxSubmissNo"/>
    <w:rsid w:val="00B416D8"/>
    <w:pPr>
      <w:tabs>
        <w:tab w:val="num" w:pos="1701"/>
      </w:tabs>
      <w:spacing w:after="0"/>
      <w:ind w:left="1701" w:hanging="1134"/>
    </w:pPr>
    <w:rPr>
      <w:rFonts w:ascii="Garamond" w:eastAsia="Times New Roman" w:hAnsi="Garamond" w:cs="Times New Roman"/>
    </w:rPr>
  </w:style>
  <w:style w:type="paragraph" w:customStyle="1" w:styleId="AppxTableBold">
    <w:name w:val="AppxTableBold"/>
    <w:basedOn w:val="Normal"/>
    <w:rsid w:val="00B416D8"/>
    <w:pPr>
      <w:spacing w:before="40" w:after="40"/>
      <w:ind w:left="567"/>
    </w:pPr>
    <w:rPr>
      <w:b/>
      <w:sz w:val="24"/>
    </w:rPr>
  </w:style>
  <w:style w:type="paragraph" w:customStyle="1" w:styleId="AppxTableNo">
    <w:name w:val="AppxTableNo"/>
    <w:basedOn w:val="Normal"/>
    <w:rsid w:val="00B416D8"/>
    <w:pPr>
      <w:numPr>
        <w:numId w:val="17"/>
      </w:numPr>
      <w:spacing w:before="40" w:after="40"/>
      <w:jc w:val="center"/>
    </w:pPr>
    <w:rPr>
      <w:b/>
      <w:sz w:val="24"/>
    </w:rPr>
  </w:style>
  <w:style w:type="paragraph" w:customStyle="1" w:styleId="AppxTableNo2">
    <w:name w:val="AppxTableNo2"/>
    <w:basedOn w:val="AppxTableNo"/>
    <w:rsid w:val="00B416D8"/>
    <w:pPr>
      <w:numPr>
        <w:numId w:val="0"/>
      </w:numPr>
      <w:tabs>
        <w:tab w:val="num" w:pos="1985"/>
      </w:tabs>
      <w:ind w:left="1985" w:hanging="1418"/>
    </w:pPr>
  </w:style>
  <w:style w:type="character" w:customStyle="1" w:styleId="AppxTableRegular">
    <w:name w:val="AppxTableRegular"/>
    <w:basedOn w:val="DefaultParagraphFont"/>
    <w:rsid w:val="00B416D8"/>
    <w:rPr>
      <w:noProof w:val="0"/>
      <w:sz w:val="24"/>
      <w:lang w:val="en-AU"/>
    </w:rPr>
  </w:style>
  <w:style w:type="paragraph" w:customStyle="1" w:styleId="AppxTitle">
    <w:name w:val="AppxTitle"/>
    <w:basedOn w:val="Normal"/>
    <w:next w:val="Normal"/>
    <w:rsid w:val="00B416D8"/>
    <w:pPr>
      <w:numPr>
        <w:numId w:val="11"/>
      </w:numPr>
      <w:spacing w:after="400"/>
      <w:outlineLvl w:val="0"/>
    </w:pPr>
    <w:rPr>
      <w:b/>
      <w:sz w:val="40"/>
    </w:rPr>
  </w:style>
  <w:style w:type="paragraph" w:customStyle="1" w:styleId="AppxBiblioAuthor">
    <w:name w:val="AppxBiblioAuthor"/>
    <w:basedOn w:val="AppxBody"/>
    <w:next w:val="AppxBiblioPublication"/>
    <w:rsid w:val="00B416D8"/>
    <w:pPr>
      <w:spacing w:before="240"/>
    </w:pPr>
    <w:rPr>
      <w:b/>
    </w:rPr>
  </w:style>
  <w:style w:type="paragraph" w:customStyle="1" w:styleId="AppxBiblioPublication">
    <w:name w:val="AppxBiblioPublication"/>
    <w:rsid w:val="00B416D8"/>
    <w:pPr>
      <w:spacing w:after="0"/>
      <w:ind w:left="1134"/>
    </w:pPr>
    <w:rPr>
      <w:rFonts w:ascii="Garamond" w:eastAsia="Times New Roman" w:hAnsi="Garamond" w:cs="Times New Roman"/>
      <w:sz w:val="24"/>
    </w:rPr>
  </w:style>
  <w:style w:type="paragraph" w:customStyle="1" w:styleId="AppxMinutesBody">
    <w:name w:val="AppxMinutesBody"/>
    <w:rsid w:val="00B416D8"/>
    <w:pPr>
      <w:ind w:left="567"/>
      <w:jc w:val="both"/>
    </w:pPr>
    <w:rPr>
      <w:rFonts w:ascii="Garamond" w:eastAsia="Times New Roman" w:hAnsi="Garamond" w:cs="Times New Roman"/>
      <w:sz w:val="22"/>
    </w:rPr>
  </w:style>
  <w:style w:type="paragraph" w:customStyle="1" w:styleId="AppxMinutesHeadingOne">
    <w:name w:val="AppxMinutesHeadingOne"/>
    <w:next w:val="AppxMinutesBody"/>
    <w:rsid w:val="00B416D8"/>
    <w:pPr>
      <w:numPr>
        <w:numId w:val="16"/>
      </w:numPr>
      <w:spacing w:before="240" w:after="0"/>
    </w:pPr>
    <w:rPr>
      <w:rFonts w:ascii="Garamond" w:eastAsia="Times New Roman" w:hAnsi="Garamond" w:cs="Times New Roman"/>
      <w:b/>
      <w:sz w:val="22"/>
    </w:rPr>
  </w:style>
  <w:style w:type="paragraph" w:customStyle="1" w:styleId="AppxMinutesHeadingTwo">
    <w:name w:val="AppxMinutesHeadingTwo"/>
    <w:rsid w:val="00B416D8"/>
    <w:pPr>
      <w:numPr>
        <w:ilvl w:val="1"/>
        <w:numId w:val="16"/>
      </w:numPr>
      <w:spacing w:before="120" w:after="0"/>
    </w:pPr>
    <w:rPr>
      <w:rFonts w:ascii="Garamond" w:eastAsia="Times New Roman" w:hAnsi="Garamond" w:cs="Times New Roman"/>
      <w:b/>
      <w:sz w:val="22"/>
    </w:rPr>
  </w:style>
  <w:style w:type="paragraph" w:customStyle="1" w:styleId="AppxMinutesInfo">
    <w:name w:val="AppxMinutesInfo"/>
    <w:rsid w:val="00B416D8"/>
    <w:pPr>
      <w:spacing w:after="0"/>
    </w:pPr>
    <w:rPr>
      <w:rFonts w:ascii="Garamond" w:eastAsia="Times New Roman" w:hAnsi="Garamond" w:cs="Times New Roman"/>
      <w:sz w:val="22"/>
    </w:rPr>
  </w:style>
  <w:style w:type="paragraph" w:customStyle="1" w:styleId="VisitsBold">
    <w:name w:val="VisitsBold"/>
    <w:rsid w:val="00B416D8"/>
    <w:pPr>
      <w:spacing w:before="60"/>
    </w:pPr>
    <w:rPr>
      <w:rFonts w:ascii="Garamond" w:eastAsia="Times New Roman" w:hAnsi="Garamond" w:cs="Times New Roman"/>
      <w:b/>
      <w:sz w:val="22"/>
    </w:rPr>
  </w:style>
  <w:style w:type="paragraph" w:customStyle="1" w:styleId="VisitsBullet">
    <w:name w:val="VisitsBullet"/>
    <w:rsid w:val="00B416D8"/>
    <w:pPr>
      <w:numPr>
        <w:numId w:val="2"/>
      </w:numPr>
      <w:tabs>
        <w:tab w:val="clear" w:pos="360"/>
        <w:tab w:val="left" w:pos="227"/>
      </w:tabs>
      <w:spacing w:after="0"/>
    </w:pPr>
    <w:rPr>
      <w:rFonts w:ascii="Garamond" w:eastAsia="Times New Roman" w:hAnsi="Garamond" w:cs="Times New Roman"/>
      <w:sz w:val="22"/>
    </w:rPr>
  </w:style>
  <w:style w:type="paragraph" w:customStyle="1" w:styleId="VisitsRegular">
    <w:name w:val="VisitsRegular"/>
    <w:rsid w:val="00B416D8"/>
    <w:pPr>
      <w:spacing w:before="60" w:after="60"/>
    </w:pPr>
    <w:rPr>
      <w:rFonts w:ascii="Garamond" w:eastAsia="Times New Roman" w:hAnsi="Garamond" w:cs="Times New Roman"/>
      <w:sz w:val="22"/>
    </w:rPr>
  </w:style>
  <w:style w:type="paragraph" w:customStyle="1" w:styleId="WitnessBold">
    <w:name w:val="WitnessBold"/>
    <w:rsid w:val="00B416D8"/>
    <w:pPr>
      <w:spacing w:before="40" w:after="40"/>
    </w:pPr>
    <w:rPr>
      <w:rFonts w:ascii="Garamond" w:eastAsia="Times New Roman" w:hAnsi="Garamond" w:cs="Times New Roman"/>
      <w:b/>
      <w:sz w:val="22"/>
    </w:rPr>
  </w:style>
  <w:style w:type="paragraph" w:customStyle="1" w:styleId="WitnessRegular">
    <w:name w:val="WitnessRegular"/>
    <w:rsid w:val="00B416D8"/>
    <w:pPr>
      <w:spacing w:before="40" w:after="40"/>
    </w:pPr>
    <w:rPr>
      <w:rFonts w:ascii="Garamond" w:eastAsia="Times New Roman" w:hAnsi="Garamond" w:cs="Times New Roman"/>
      <w:sz w:val="22"/>
    </w:rPr>
  </w:style>
  <w:style w:type="paragraph" w:customStyle="1" w:styleId="IntroTofRNumbering2">
    <w:name w:val="IntroTofRNumbering2"/>
    <w:basedOn w:val="IntroTofRNumbering"/>
    <w:rsid w:val="00B416D8"/>
    <w:pPr>
      <w:tabs>
        <w:tab w:val="clear" w:pos="2421"/>
        <w:tab w:val="num" w:pos="1494"/>
        <w:tab w:val="num" w:pos="1985"/>
      </w:tabs>
      <w:ind w:left="284"/>
    </w:pPr>
  </w:style>
  <w:style w:type="paragraph" w:customStyle="1" w:styleId="ChapterTableHeading">
    <w:name w:val="ChapterTableHeading"/>
    <w:rsid w:val="00B416D8"/>
    <w:pPr>
      <w:numPr>
        <w:numId w:val="7"/>
      </w:numPr>
      <w:spacing w:before="240"/>
    </w:pPr>
    <w:rPr>
      <w:rFonts w:ascii="Garamond" w:eastAsia="Times New Roman" w:hAnsi="Garamond" w:cs="Times New Roman"/>
      <w:b/>
      <w:sz w:val="24"/>
    </w:rPr>
  </w:style>
  <w:style w:type="paragraph" w:customStyle="1" w:styleId="ChapterTableText">
    <w:name w:val="ChapterTableText"/>
    <w:rsid w:val="00B416D8"/>
    <w:pPr>
      <w:spacing w:before="60" w:after="60"/>
    </w:pPr>
    <w:rPr>
      <w:rFonts w:ascii="Garamond" w:eastAsia="Times New Roman" w:hAnsi="Garamond" w:cs="Times New Roman"/>
      <w:sz w:val="24"/>
    </w:rPr>
  </w:style>
  <w:style w:type="paragraph" w:styleId="Caption">
    <w:name w:val="caption"/>
    <w:basedOn w:val="Normal"/>
    <w:next w:val="Normal"/>
    <w:qFormat/>
    <w:rsid w:val="00B416D8"/>
    <w:pPr>
      <w:tabs>
        <w:tab w:val="left" w:pos="1134"/>
      </w:tabs>
      <w:spacing w:before="120" w:after="120"/>
    </w:pPr>
    <w:rPr>
      <w:b/>
      <w:sz w:val="24"/>
    </w:rPr>
  </w:style>
  <w:style w:type="paragraph" w:customStyle="1" w:styleId="InitialTofRNumbering2">
    <w:name w:val="InitialTofRNumbering2"/>
    <w:basedOn w:val="InitialTofRNumbering"/>
    <w:rsid w:val="00B416D8"/>
    <w:pPr>
      <w:numPr>
        <w:ilvl w:val="1"/>
      </w:numPr>
      <w:spacing w:before="0"/>
    </w:pPr>
  </w:style>
  <w:style w:type="paragraph" w:customStyle="1" w:styleId="InitialTofRNumbering3">
    <w:name w:val="InitialTofRNumbering3"/>
    <w:basedOn w:val="InitialTofRNumbering2"/>
    <w:rsid w:val="00B416D8"/>
    <w:pPr>
      <w:numPr>
        <w:ilvl w:val="2"/>
      </w:numPr>
    </w:pPr>
  </w:style>
  <w:style w:type="paragraph" w:customStyle="1" w:styleId="RecommendationBullet">
    <w:name w:val="RecommendationBullet"/>
    <w:rsid w:val="00B416D8"/>
    <w:pPr>
      <w:numPr>
        <w:numId w:val="4"/>
      </w:numPr>
      <w:spacing w:after="0"/>
      <w:jc w:val="both"/>
    </w:pPr>
    <w:rPr>
      <w:rFonts w:ascii="Garamond" w:eastAsia="Times New Roman" w:hAnsi="Garamond" w:cs="Times New Roman"/>
      <w:sz w:val="24"/>
    </w:rPr>
  </w:style>
  <w:style w:type="paragraph" w:customStyle="1" w:styleId="ChapterHeadingThree">
    <w:name w:val="ChapterHeadingThree"/>
    <w:basedOn w:val="ChapterIntro"/>
    <w:next w:val="ChapterBody"/>
    <w:rsid w:val="00B416D8"/>
    <w:pPr>
      <w:keepNext/>
    </w:pPr>
    <w:rPr>
      <w:b/>
      <w:i/>
    </w:rPr>
  </w:style>
  <w:style w:type="paragraph" w:styleId="CommentText">
    <w:name w:val="annotation text"/>
    <w:basedOn w:val="Normal"/>
    <w:link w:val="CommentTextChar"/>
    <w:rsid w:val="00B416D8"/>
  </w:style>
  <w:style w:type="character" w:customStyle="1" w:styleId="CommentTextChar">
    <w:name w:val="Comment Text Char"/>
    <w:basedOn w:val="DefaultParagraphFont"/>
    <w:link w:val="CommentText"/>
    <w:rsid w:val="00B416D8"/>
    <w:rPr>
      <w:rFonts w:ascii="Garamond" w:eastAsia="Times New Roman" w:hAnsi="Garamond" w:cs="Times New Roman"/>
    </w:rPr>
  </w:style>
  <w:style w:type="paragraph" w:customStyle="1" w:styleId="Figure">
    <w:name w:val="Figure"/>
    <w:basedOn w:val="BodyCopy"/>
    <w:next w:val="BodyText"/>
    <w:rsid w:val="00B416D8"/>
    <w:pPr>
      <w:numPr>
        <w:ilvl w:val="2"/>
        <w:numId w:val="5"/>
      </w:numPr>
      <w:tabs>
        <w:tab w:val="left" w:pos="1134"/>
      </w:tabs>
    </w:pPr>
    <w:rPr>
      <w:sz w:val="20"/>
    </w:rPr>
  </w:style>
  <w:style w:type="paragraph" w:customStyle="1" w:styleId="Table">
    <w:name w:val="Table"/>
    <w:basedOn w:val="Figure"/>
    <w:next w:val="BodyText"/>
    <w:rsid w:val="00B416D8"/>
    <w:pPr>
      <w:numPr>
        <w:ilvl w:val="3"/>
      </w:numPr>
    </w:pPr>
  </w:style>
  <w:style w:type="paragraph" w:customStyle="1" w:styleId="ChapterCaseStudy">
    <w:name w:val="ChapterCaseStudy"/>
    <w:next w:val="Normal"/>
    <w:rsid w:val="00B416D8"/>
    <w:pPr>
      <w:spacing w:before="180" w:after="60"/>
    </w:pPr>
    <w:rPr>
      <w:rFonts w:ascii="Garamond" w:eastAsia="Times New Roman" w:hAnsi="Garamond" w:cs="Times New Roman"/>
      <w:b/>
      <w:sz w:val="24"/>
    </w:rPr>
  </w:style>
  <w:style w:type="paragraph" w:customStyle="1" w:styleId="ChapterBullet3">
    <w:name w:val="ChapterBullet3"/>
    <w:basedOn w:val="BodyCopy"/>
    <w:rsid w:val="00B416D8"/>
    <w:pPr>
      <w:numPr>
        <w:ilvl w:val="2"/>
        <w:numId w:val="3"/>
      </w:numPr>
      <w:jc w:val="both"/>
    </w:pPr>
  </w:style>
  <w:style w:type="paragraph" w:customStyle="1" w:styleId="ChapterFigureHeading">
    <w:name w:val="ChapterFigureHeading"/>
    <w:rsid w:val="00B416D8"/>
    <w:pPr>
      <w:numPr>
        <w:numId w:val="8"/>
      </w:numPr>
      <w:spacing w:before="240"/>
    </w:pPr>
    <w:rPr>
      <w:rFonts w:ascii="Garamond" w:eastAsia="Times New Roman" w:hAnsi="Garamond" w:cs="Times New Roman"/>
      <w:b/>
      <w:sz w:val="24"/>
    </w:rPr>
  </w:style>
  <w:style w:type="paragraph" w:customStyle="1" w:styleId="TableSource">
    <w:name w:val="TableSource"/>
    <w:rsid w:val="00B416D8"/>
    <w:pPr>
      <w:spacing w:after="0"/>
      <w:ind w:left="851"/>
    </w:pPr>
    <w:rPr>
      <w:rFonts w:ascii="Garamond" w:eastAsia="Times New Roman" w:hAnsi="Garamond" w:cs="Times New Roman"/>
      <w:i/>
      <w:sz w:val="18"/>
    </w:rPr>
  </w:style>
  <w:style w:type="paragraph" w:customStyle="1" w:styleId="ChapterNum1">
    <w:name w:val="ChapterNum1"/>
    <w:basedOn w:val="BodyCopy"/>
    <w:rsid w:val="00B416D8"/>
    <w:pPr>
      <w:numPr>
        <w:numId w:val="9"/>
      </w:numPr>
    </w:pPr>
  </w:style>
  <w:style w:type="paragraph" w:customStyle="1" w:styleId="ChapterNum2">
    <w:name w:val="ChapterNum2"/>
    <w:basedOn w:val="BodyCopy"/>
    <w:rsid w:val="00B416D8"/>
    <w:pPr>
      <w:numPr>
        <w:ilvl w:val="1"/>
        <w:numId w:val="9"/>
      </w:numPr>
    </w:pPr>
  </w:style>
  <w:style w:type="paragraph" w:customStyle="1" w:styleId="ChapterNum3">
    <w:name w:val="ChapterNum3"/>
    <w:basedOn w:val="BodyCopy"/>
    <w:rsid w:val="00B416D8"/>
    <w:pPr>
      <w:numPr>
        <w:ilvl w:val="2"/>
        <w:numId w:val="9"/>
      </w:numPr>
    </w:pPr>
  </w:style>
  <w:style w:type="paragraph" w:customStyle="1" w:styleId="ChapterQuotationBullet">
    <w:name w:val="ChapterQuotationBullet"/>
    <w:basedOn w:val="ChapterQuotation"/>
    <w:rsid w:val="00B416D8"/>
    <w:pPr>
      <w:numPr>
        <w:numId w:val="10"/>
      </w:numPr>
      <w:spacing w:before="0"/>
    </w:pPr>
  </w:style>
  <w:style w:type="paragraph" w:customStyle="1" w:styleId="ChapterCaseStudyText">
    <w:name w:val="ChapterCaseStudyText"/>
    <w:rsid w:val="00B416D8"/>
    <w:pPr>
      <w:spacing w:before="60" w:after="60"/>
      <w:jc w:val="both"/>
    </w:pPr>
    <w:rPr>
      <w:rFonts w:ascii="Garamond" w:eastAsia="Times New Roman" w:hAnsi="Garamond" w:cs="Times New Roman"/>
      <w:sz w:val="24"/>
    </w:rPr>
  </w:style>
  <w:style w:type="paragraph" w:customStyle="1" w:styleId="AppxMinutesBodySingle">
    <w:name w:val="AppxMinutesBodySingle"/>
    <w:rsid w:val="00B416D8"/>
    <w:pPr>
      <w:spacing w:after="0"/>
      <w:ind w:left="567"/>
    </w:pPr>
    <w:rPr>
      <w:rFonts w:ascii="Garamond" w:eastAsia="Times New Roman" w:hAnsi="Garamond" w:cs="Times New Roman"/>
      <w:sz w:val="22"/>
    </w:rPr>
  </w:style>
  <w:style w:type="paragraph" w:customStyle="1" w:styleId="AppxMinutesBullet">
    <w:name w:val="AppxMinutesBullet"/>
    <w:rsid w:val="00B416D8"/>
    <w:pPr>
      <w:numPr>
        <w:numId w:val="12"/>
      </w:numPr>
      <w:spacing w:after="0"/>
      <w:jc w:val="both"/>
    </w:pPr>
    <w:rPr>
      <w:rFonts w:ascii="Garamond" w:eastAsia="Times New Roman" w:hAnsi="Garamond" w:cs="Times New Roman"/>
      <w:sz w:val="22"/>
    </w:rPr>
  </w:style>
  <w:style w:type="paragraph" w:customStyle="1" w:styleId="AppxMinutesNum1">
    <w:name w:val="AppxMinutesNum1"/>
    <w:rsid w:val="00B416D8"/>
    <w:pPr>
      <w:numPr>
        <w:ilvl w:val="2"/>
        <w:numId w:val="16"/>
      </w:numPr>
      <w:spacing w:after="0"/>
    </w:pPr>
    <w:rPr>
      <w:rFonts w:ascii="Garamond" w:eastAsia="Times New Roman" w:hAnsi="Garamond" w:cs="Times New Roman"/>
      <w:sz w:val="22"/>
    </w:rPr>
  </w:style>
  <w:style w:type="paragraph" w:customStyle="1" w:styleId="AppxMinutesNum2">
    <w:name w:val="AppxMinutesNum2"/>
    <w:basedOn w:val="Normal"/>
    <w:rsid w:val="00B416D8"/>
    <w:pPr>
      <w:widowControl w:val="0"/>
      <w:numPr>
        <w:ilvl w:val="3"/>
        <w:numId w:val="16"/>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Num3">
    <w:name w:val="AppxMinutesNum3"/>
    <w:basedOn w:val="Normal"/>
    <w:rsid w:val="00B416D8"/>
    <w:pPr>
      <w:widowControl w:val="0"/>
      <w:numPr>
        <w:ilvl w:val="4"/>
        <w:numId w:val="16"/>
      </w:numPr>
      <w:tabs>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SubHeading">
    <w:name w:val="AppxMinutesSubHeading"/>
    <w:next w:val="AppxMinutesBody"/>
    <w:rsid w:val="00B416D8"/>
    <w:pPr>
      <w:spacing w:before="120" w:after="0"/>
      <w:ind w:left="567"/>
    </w:pPr>
    <w:rPr>
      <w:rFonts w:ascii="Garamond" w:eastAsia="Times New Roman" w:hAnsi="Garamond" w:cs="Times New Roman"/>
      <w:b/>
      <w:i/>
      <w:sz w:val="22"/>
    </w:rPr>
  </w:style>
  <w:style w:type="paragraph" w:customStyle="1" w:styleId="AppxMinutesTitle">
    <w:name w:val="AppxMinutesTitle"/>
    <w:next w:val="AppxOtherInfo"/>
    <w:rsid w:val="00B416D8"/>
    <w:pPr>
      <w:spacing w:after="0"/>
    </w:pPr>
    <w:rPr>
      <w:rFonts w:ascii="Garamond" w:eastAsia="Times New Roman" w:hAnsi="Garamond" w:cs="Times New Roman"/>
      <w:b/>
      <w:sz w:val="22"/>
    </w:rPr>
  </w:style>
  <w:style w:type="character" w:customStyle="1" w:styleId="InitialTableItalics">
    <w:name w:val="InitialTableItalics"/>
    <w:basedOn w:val="DefaultParagraphFont"/>
    <w:rsid w:val="00B416D8"/>
    <w:rPr>
      <w:rFonts w:ascii="Garamond" w:hAnsi="Garamond"/>
      <w:i/>
      <w:sz w:val="24"/>
    </w:rPr>
  </w:style>
  <w:style w:type="paragraph" w:customStyle="1" w:styleId="AppxPublicationRegular">
    <w:name w:val="AppxPublicationRegular"/>
    <w:basedOn w:val="AppxPublicationsBold"/>
    <w:rsid w:val="00B416D8"/>
    <w:rPr>
      <w:b w:val="0"/>
    </w:rPr>
  </w:style>
  <w:style w:type="paragraph" w:customStyle="1" w:styleId="AppxSubmissRegular">
    <w:name w:val="AppxSubmissRegular"/>
    <w:basedOn w:val="AppxSubmissBold"/>
    <w:rsid w:val="00B416D8"/>
    <w:rPr>
      <w:b w:val="0"/>
    </w:rPr>
  </w:style>
  <w:style w:type="paragraph" w:styleId="BalloonText">
    <w:name w:val="Balloon Text"/>
    <w:basedOn w:val="Normal"/>
    <w:link w:val="BalloonTextChar"/>
    <w:rsid w:val="00B416D8"/>
    <w:rPr>
      <w:rFonts w:ascii="Tahoma" w:hAnsi="Tahoma" w:cs="Tahoma"/>
      <w:sz w:val="16"/>
      <w:szCs w:val="16"/>
    </w:rPr>
  </w:style>
  <w:style w:type="character" w:customStyle="1" w:styleId="BalloonTextChar">
    <w:name w:val="Balloon Text Char"/>
    <w:basedOn w:val="DefaultParagraphFont"/>
    <w:link w:val="BalloonText"/>
    <w:rsid w:val="00B416D8"/>
    <w:rPr>
      <w:rFonts w:ascii="Tahoma" w:eastAsia="Times New Roman" w:hAnsi="Tahoma" w:cs="Tahoma"/>
      <w:sz w:val="16"/>
      <w:szCs w:val="16"/>
    </w:rPr>
  </w:style>
  <w:style w:type="paragraph" w:customStyle="1" w:styleId="ChapterCaseStudyFootnote">
    <w:name w:val="ChapterCaseStudyFootnote"/>
    <w:basedOn w:val="ChapterCaseStudyText"/>
    <w:qFormat/>
    <w:rsid w:val="00B416D8"/>
    <w:pPr>
      <w:numPr>
        <w:numId w:val="13"/>
      </w:numPr>
    </w:pPr>
    <w:rPr>
      <w:sz w:val="22"/>
      <w:szCs w:val="22"/>
      <w:lang w:val="en-US"/>
    </w:rPr>
  </w:style>
  <w:style w:type="paragraph" w:customStyle="1" w:styleId="AppxFootnote">
    <w:name w:val="AppxFootnote"/>
    <w:basedOn w:val="Normal"/>
    <w:qFormat/>
    <w:rsid w:val="00B416D8"/>
    <w:pPr>
      <w:framePr w:vSpace="2835" w:wrap="around" w:hAnchor="text" w:yAlign="bottom"/>
      <w:numPr>
        <w:numId w:val="14"/>
      </w:numPr>
    </w:pPr>
    <w:rPr>
      <w:sz w:val="16"/>
    </w:rPr>
  </w:style>
  <w:style w:type="paragraph" w:customStyle="1" w:styleId="AppxTabledDate">
    <w:name w:val="AppxTabled Date"/>
    <w:basedOn w:val="Normal"/>
    <w:next w:val="Normal"/>
    <w:qFormat/>
    <w:rsid w:val="00B416D8"/>
    <w:pPr>
      <w:spacing w:before="60"/>
    </w:pPr>
    <w:rPr>
      <w:b/>
      <w:sz w:val="24"/>
    </w:rPr>
  </w:style>
  <w:style w:type="paragraph" w:customStyle="1" w:styleId="AppxTabledLocation">
    <w:name w:val="AppxTabledLocation"/>
    <w:basedOn w:val="Normal"/>
    <w:qFormat/>
    <w:rsid w:val="00B416D8"/>
    <w:pPr>
      <w:spacing w:after="60"/>
    </w:pPr>
    <w:rPr>
      <w:b/>
      <w:sz w:val="24"/>
    </w:rPr>
  </w:style>
  <w:style w:type="paragraph" w:customStyle="1" w:styleId="AppxTabledListNum">
    <w:name w:val="AppxTabledListNum"/>
    <w:basedOn w:val="Normal"/>
    <w:qFormat/>
    <w:rsid w:val="00B416D8"/>
    <w:pPr>
      <w:numPr>
        <w:numId w:val="15"/>
      </w:numPr>
      <w:spacing w:after="60"/>
      <w:jc w:val="both"/>
    </w:pPr>
    <w:rPr>
      <w:sz w:val="24"/>
    </w:rPr>
  </w:style>
  <w:style w:type="paragraph" w:customStyle="1" w:styleId="AppxSubmissBoldCentred">
    <w:name w:val="AppxSubmissBold Centred"/>
    <w:basedOn w:val="AppxSubmissBold"/>
    <w:qFormat/>
    <w:rsid w:val="00B416D8"/>
    <w:pPr>
      <w:jc w:val="center"/>
    </w:pPr>
  </w:style>
  <w:style w:type="character" w:styleId="Hyperlink">
    <w:name w:val="Hyperlink"/>
    <w:basedOn w:val="DefaultParagraphFont"/>
    <w:rsid w:val="00B416D8"/>
    <w:rPr>
      <w:color w:val="0000FF"/>
      <w:u w:val="single"/>
    </w:rPr>
  </w:style>
  <w:style w:type="paragraph" w:customStyle="1" w:styleId="CoverDate">
    <w:name w:val="CoverDate"/>
    <w:basedOn w:val="InitialOtherInfo"/>
    <w:rsid w:val="00B416D8"/>
  </w:style>
  <w:style w:type="character" w:customStyle="1" w:styleId="cf01">
    <w:name w:val="cf01"/>
    <w:basedOn w:val="DefaultParagraphFont"/>
    <w:rsid w:val="00B416D8"/>
    <w:rPr>
      <w:rFonts w:ascii="Segoe UI" w:hAnsi="Segoe UI" w:cs="Segoe UI" w:hint="default"/>
      <w:sz w:val="18"/>
      <w:szCs w:val="18"/>
    </w:rPr>
  </w:style>
  <w:style w:type="character" w:customStyle="1" w:styleId="ui-provider">
    <w:name w:val="ui-provider"/>
    <w:basedOn w:val="DefaultParagraphFont"/>
    <w:rsid w:val="00B416D8"/>
  </w:style>
  <w:style w:type="paragraph" w:styleId="DocumentMap">
    <w:name w:val="Document Map"/>
    <w:basedOn w:val="Normal"/>
    <w:link w:val="DocumentMapChar"/>
    <w:rsid w:val="00B416D8"/>
    <w:pPr>
      <w:shd w:val="clear" w:color="auto" w:fill="000080"/>
    </w:pPr>
    <w:rPr>
      <w:rFonts w:ascii="Tahoma" w:hAnsi="Tahoma"/>
    </w:rPr>
  </w:style>
  <w:style w:type="character" w:customStyle="1" w:styleId="DocumentMapChar">
    <w:name w:val="Document Map Char"/>
    <w:basedOn w:val="DefaultParagraphFont"/>
    <w:link w:val="DocumentMap"/>
    <w:rsid w:val="00B416D8"/>
    <w:rPr>
      <w:rFonts w:ascii="Tahoma" w:eastAsia="Times New Roman" w:hAnsi="Tahoma" w:cs="Times New Roman"/>
      <w:shd w:val="clear" w:color="auto" w:fill="000080"/>
    </w:rPr>
  </w:style>
  <w:style w:type="paragraph" w:styleId="EndnoteText">
    <w:name w:val="endnote text"/>
    <w:basedOn w:val="Normal"/>
    <w:link w:val="EndnoteTextChar"/>
    <w:rsid w:val="00B416D8"/>
  </w:style>
  <w:style w:type="character" w:customStyle="1" w:styleId="EndnoteTextChar">
    <w:name w:val="Endnote Text Char"/>
    <w:basedOn w:val="DefaultParagraphFont"/>
    <w:link w:val="EndnoteText"/>
    <w:rsid w:val="00B416D8"/>
    <w:rPr>
      <w:rFonts w:ascii="Garamond" w:eastAsia="Times New Roman" w:hAnsi="Garamond" w:cs="Times New Roman"/>
    </w:rPr>
  </w:style>
  <w:style w:type="character" w:styleId="EndnoteReference">
    <w:name w:val="endnote reference"/>
    <w:basedOn w:val="DefaultParagraphFont"/>
    <w:rsid w:val="00B416D8"/>
    <w:rPr>
      <w:vertAlign w:val="superscript"/>
    </w:rPr>
  </w:style>
  <w:style w:type="character" w:styleId="CommentReference">
    <w:name w:val="annotation reference"/>
    <w:basedOn w:val="DefaultParagraphFont"/>
    <w:uiPriority w:val="99"/>
    <w:rsid w:val="00B416D8"/>
    <w:rPr>
      <w:sz w:val="16"/>
      <w:szCs w:val="16"/>
    </w:rPr>
  </w:style>
  <w:style w:type="paragraph" w:styleId="Revision">
    <w:name w:val="Revision"/>
    <w:hidden/>
    <w:uiPriority w:val="99"/>
    <w:semiHidden/>
    <w:rsid w:val="00B416D8"/>
    <w:pPr>
      <w:spacing w:after="0"/>
    </w:pPr>
    <w:rPr>
      <w:rFonts w:ascii="Garamond" w:eastAsia="Times New Roman" w:hAnsi="Garamond" w:cs="Times New Roman"/>
    </w:rPr>
  </w:style>
  <w:style w:type="paragraph" w:styleId="CommentSubject">
    <w:name w:val="annotation subject"/>
    <w:basedOn w:val="CommentText"/>
    <w:next w:val="CommentText"/>
    <w:link w:val="CommentSubjectChar"/>
    <w:rsid w:val="00B416D8"/>
    <w:rPr>
      <w:b/>
      <w:bCs/>
    </w:rPr>
  </w:style>
  <w:style w:type="character" w:customStyle="1" w:styleId="CommentSubjectChar">
    <w:name w:val="Comment Subject Char"/>
    <w:basedOn w:val="CommentTextChar"/>
    <w:link w:val="CommentSubject"/>
    <w:rsid w:val="00B416D8"/>
    <w:rPr>
      <w:rFonts w:ascii="Garamond" w:eastAsia="Times New Roman" w:hAnsi="Garamond" w:cs="Times New Roman"/>
      <w:b/>
      <w:bCs/>
    </w:rPr>
  </w:style>
  <w:style w:type="character" w:styleId="UnresolvedMention">
    <w:name w:val="Unresolved Mention"/>
    <w:basedOn w:val="DefaultParagraphFont"/>
    <w:uiPriority w:val="99"/>
    <w:semiHidden/>
    <w:unhideWhenUsed/>
    <w:rsid w:val="00B416D8"/>
    <w:rPr>
      <w:color w:val="605E5C"/>
      <w:shd w:val="clear" w:color="auto" w:fill="E1DFDD"/>
    </w:rPr>
  </w:style>
  <w:style w:type="character" w:styleId="Mention">
    <w:name w:val="Mention"/>
    <w:basedOn w:val="DefaultParagraphFont"/>
    <w:uiPriority w:val="99"/>
    <w:unhideWhenUsed/>
    <w:rsid w:val="00B416D8"/>
    <w:rPr>
      <w:color w:val="2B579A"/>
      <w:shd w:val="clear" w:color="auto" w:fill="E1DFDD"/>
    </w:rPr>
  </w:style>
  <w:style w:type="character" w:styleId="FollowedHyperlink">
    <w:name w:val="FollowedHyperlink"/>
    <w:basedOn w:val="DefaultParagraphFont"/>
    <w:rsid w:val="00B416D8"/>
    <w:rPr>
      <w:color w:val="954F72" w:themeColor="followedHyperlink"/>
      <w:u w:val="single"/>
    </w:rPr>
  </w:style>
  <w:style w:type="character" w:customStyle="1" w:styleId="normaltextrun">
    <w:name w:val="normaltextrun"/>
    <w:basedOn w:val="DefaultParagraphFont"/>
    <w:rsid w:val="00B416D8"/>
  </w:style>
  <w:style w:type="paragraph" w:customStyle="1" w:styleId="AgendaResolutionHeading">
    <w:name w:val="AgendaResolutionHeading"/>
    <w:basedOn w:val="Normal"/>
    <w:next w:val="Normal"/>
    <w:qFormat/>
    <w:rsid w:val="00B416D8"/>
    <w:pPr>
      <w:spacing w:before="240" w:after="20"/>
      <w:ind w:left="567"/>
    </w:pPr>
    <w:rPr>
      <w:i/>
      <w:sz w:val="24"/>
      <w:szCs w:val="24"/>
      <w:u w:val="single"/>
    </w:rPr>
  </w:style>
  <w:style w:type="paragraph" w:customStyle="1" w:styleId="AgendaResolutionText">
    <w:name w:val="AgendaResolutionText"/>
    <w:basedOn w:val="Normal"/>
    <w:qFormat/>
    <w:rsid w:val="00B416D8"/>
    <w:pPr>
      <w:spacing w:after="240"/>
      <w:ind w:left="567"/>
      <w:jc w:val="both"/>
    </w:pPr>
    <w:rPr>
      <w:i/>
      <w:sz w:val="24"/>
      <w:szCs w:val="24"/>
    </w:rPr>
  </w:style>
  <w:style w:type="paragraph" w:customStyle="1" w:styleId="paragraph">
    <w:name w:val="paragraph"/>
    <w:basedOn w:val="Normal"/>
    <w:rsid w:val="00B416D8"/>
    <w:pPr>
      <w:spacing w:before="100" w:beforeAutospacing="1" w:after="100" w:afterAutospacing="1"/>
    </w:pPr>
    <w:rPr>
      <w:rFonts w:ascii="Times New Roman" w:hAnsi="Times New Roman"/>
      <w:sz w:val="24"/>
      <w:szCs w:val="24"/>
      <w:lang w:eastAsia="en-AU"/>
    </w:rPr>
  </w:style>
  <w:style w:type="character" w:customStyle="1" w:styleId="eop">
    <w:name w:val="eop"/>
    <w:basedOn w:val="DefaultParagraphFont"/>
    <w:rsid w:val="00B416D8"/>
  </w:style>
  <w:style w:type="paragraph" w:customStyle="1" w:styleId="Indent2">
    <w:name w:val="Indent 2"/>
    <w:basedOn w:val="Normal"/>
    <w:link w:val="Indent2Char"/>
    <w:qFormat/>
    <w:locked/>
    <w:rsid w:val="00B416D8"/>
    <w:pPr>
      <w:widowControl w:val="0"/>
      <w:spacing w:before="240"/>
      <w:ind w:left="1134" w:hanging="567"/>
      <w:jc w:val="both"/>
    </w:pPr>
    <w:rPr>
      <w:rFonts w:ascii="Times New Roman" w:eastAsiaTheme="minorHAnsi" w:hAnsi="Times New Roman" w:cstheme="minorBidi"/>
      <w:szCs w:val="22"/>
      <w:lang w:val="en-US"/>
    </w:rPr>
  </w:style>
  <w:style w:type="character" w:customStyle="1" w:styleId="Indent2Char">
    <w:name w:val="Indent 2 Char"/>
    <w:basedOn w:val="DefaultParagraphFont"/>
    <w:link w:val="Indent2"/>
    <w:rsid w:val="00B416D8"/>
    <w:rPr>
      <w:szCs w:val="22"/>
      <w:lang w:val="en-US"/>
    </w:rPr>
  </w:style>
  <w:style w:type="paragraph" w:customStyle="1" w:styleId="SuggestedresolutionThatthecommitteekeepconfidentialthecorrespondencefromNSWPoliceregardingthepublicationstatusoftheirsubmission">
    <w:name w:val="Suggested resolution: That the committee keep confidential the correspondence from NSW Police regarding the publication status of their submission"/>
    <w:aliases w:val="dated 2 July,1 August and 6 August 2024,as it contains identifying information."/>
    <w:basedOn w:val="AppxMinutesBullet"/>
    <w:rsid w:val="00B416D8"/>
    <w:pPr>
      <w:numPr>
        <w:numId w:val="0"/>
      </w:numPr>
      <w:tabs>
        <w:tab w:val="num" w:pos="360"/>
      </w:tabs>
      <w:ind w:left="851" w:hanging="284"/>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al Document" ma:contentTypeID="0x010100B4AB8C460F894C5AB7B771816AADFE9400FD4B9ED352B07A40BD1FEB1D48A8B7CF" ma:contentTypeVersion="355" ma:contentTypeDescription="" ma:contentTypeScope="" ma:versionID="41aa25e137100b0bc373911860abd31f">
  <xsd:schema xmlns:xsd="http://www.w3.org/2001/XMLSchema" xmlns:xs="http://www.w3.org/2001/XMLSchema" xmlns:p="http://schemas.microsoft.com/office/2006/metadata/properties" xmlns:ns1="http://schemas.microsoft.com/sharepoint/v3" xmlns:ns2="2544f7b8-f68e-4f6d-abc1-75bcb74e77b8" xmlns:ns3="63e34047-ac42-4036-9033-e057f6ab76f1" targetNamespace="http://schemas.microsoft.com/office/2006/metadata/properties" ma:root="true" ma:fieldsID="44555ebc5fa5d655e98b6afed362e48c" ns1:_="" ns2:_="" ns3:_="">
    <xsd:import namespace="http://schemas.microsoft.com/sharepoint/v3"/>
    <xsd:import namespace="2544f7b8-f68e-4f6d-abc1-75bcb74e77b8"/>
    <xsd:import namespace="63e34047-ac42-4036-9033-e057f6ab76f1"/>
    <xsd:element name="properties">
      <xsd:complexType>
        <xsd:sequence>
          <xsd:element name="documentManagement">
            <xsd:complexType>
              <xsd:all>
                <xsd:element ref="ns2:np_ReviewDate" minOccurs="0"/>
                <xsd:element ref="ns2:np_Obsolete"/>
                <xsd:element ref="ns2:np_Comments" minOccurs="0"/>
                <xsd:element ref="ns3:TaxCatchAll" minOccurs="0"/>
                <xsd:element ref="ns3:TaxCatchAllLabel" minOccurs="0"/>
                <xsd:element ref="ns2:i94c2962938541969a6cf1b3cf5a5dcf" minOccurs="0"/>
                <xsd:element ref="ns2:cccaf5dfa3fa4b1498f97a563ebdedcf" minOccurs="0"/>
                <xsd:element ref="ns2:TaxKeywordTaxHTField" minOccurs="0"/>
                <xsd:element ref="ns1:Comments"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0" nillable="true" ma:displayName="Comments" ma:hidden="true" ma:internalName="Comments" ma:readOnly="false">
      <xsd:simpleType>
        <xsd:restriction base="dms:Note"/>
      </xsd:simpleType>
    </xsd:element>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44f7b8-f68e-4f6d-abc1-75bcb74e77b8" elementFormDefault="qualified">
    <xsd:import namespace="http://schemas.microsoft.com/office/2006/documentManagement/types"/>
    <xsd:import namespace="http://schemas.microsoft.com/office/infopath/2007/PartnerControls"/>
    <xsd:element name="np_ReviewDate" ma:index="2" nillable="true" ma:displayName="Date" ma:description="" ma:internalName="np_ReviewDate" ma:readOnly="false">
      <xsd:simpleType>
        <xsd:restriction base="dms:DateTime"/>
      </xsd:simpleType>
    </xsd:element>
    <xsd:element name="np_Obsolete" ma:index="7" ma:displayName="Obsolete" ma:default="0" ma:description="" ma:internalName="np_Obsolete">
      <xsd:simpleType>
        <xsd:restriction base="dms:Boolean"/>
      </xsd:simpleType>
    </xsd:element>
    <xsd:element name="np_Comments" ma:index="8" nillable="true" ma:displayName="Comments" ma:description="" ma:internalName="np_Comments">
      <xsd:simpleType>
        <xsd:restriction base="dms:Note">
          <xsd:maxLength value="255"/>
        </xsd:restriction>
      </xsd:simpleType>
    </xsd:element>
    <xsd:element name="i94c2962938541969a6cf1b3cf5a5dcf" ma:index="12" nillable="true" ma:taxonomy="true" ma:internalName="i94c2962938541969a6cf1b3cf5a5dcf" ma:taxonomyFieldName="np_GlobalDocType" ma:displayName="Document Type" ma:fieldId="{294c2962-9385-4196-9a6c-f1b3cf5a5dcf}" ma:sspId="d1778a28-9f50-4fb9-b03b-0a0fdc856c14" ma:termSetId="1468220f-a8f3-4ea3-86de-0fbd052e4970" ma:anchorId="00000000-0000-0000-0000-000000000000" ma:open="false" ma:isKeyword="false">
      <xsd:complexType>
        <xsd:sequence>
          <xsd:element ref="pc:Terms" minOccurs="0" maxOccurs="1"/>
        </xsd:sequence>
      </xsd:complexType>
    </xsd:element>
    <xsd:element name="cccaf5dfa3fa4b1498f97a563ebdedcf" ma:index="16" ma:taxonomy="true" ma:internalName="cccaf5dfa3fa4b1498f97a563ebdedcf" ma:taxonomyFieldName="np_House" ma:displayName="House" ma:default="" ma:fieldId="{cccaf5df-a3fa-4b14-98f9-7a563ebdedcf}" ma:taxonomyMulti="true" ma:sspId="d1778a28-9f50-4fb9-b03b-0a0fdc856c14" ma:termSetId="9a846694-43c0-429c-b6e8-fe46f05ce389"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Keywords" ma:readOnly="false" ma:fieldId="{23f27201-bee3-471e-b2e7-b64fd8b7ca38}" ma:taxonomyMulti="true" ma:sspId="d1778a28-9f50-4fb9-b03b-0a0fdc856c14" ma:termSetId="00000000-0000-0000-0000-000000000000" ma:anchorId="00000000-0000-0000-0000-000000000000" ma:open="true" ma:isKeyword="tru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213f7c6-a5d3-4846-9e2e-af72337c859b}" ma:internalName="TaxCatchAll" ma:showField="CatchAllData" ma:web="2544f7b8-f68e-4f6d-abc1-75bcb74e77b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213f7c6-a5d3-4846-9e2e-af72337c859b}" ma:internalName="TaxCatchAllLabel" ma:readOnly="true" ma:showField="CatchAllDataLabel" ma:web="2544f7b8-f68e-4f6d-abc1-75bcb74e7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General Document</p:Name>
  <p:Description>NSW Parliament defaull website auditing policy</p:Description>
  <p:Statement>Audit Content Changes</p:Statement>
  <p:PolicyItems>
    <p:PolicyItem featureId="Microsoft.Office.RecordsManagement.PolicyFeatures.PolicyAudit" staticId="0x010100B4AB8C460F894C5AB7B771816AADFE9400A1FFE83F5E8E0A47A6183D1B84F24E59|990474540" UniqueId="eb5bdeda-8989-4cde-b8ca-1b14bda8d4f4">
      <p:Name>Auditing</p:Name>
      <p:Description>Audits user actions on documents and list items to the Audit Log.</p:Description>
      <p:CustomData>
        <Audit>
          <Update/>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p_ReviewDate xmlns="2544f7b8-f68e-4f6d-abc1-75bcb74e77b8" xsi:nil="true"/>
    <TaxKeywordTaxHTField xmlns="2544f7b8-f68e-4f6d-abc1-75bcb74e77b8">
      <Terms xmlns="http://schemas.microsoft.com/office/infopath/2007/PartnerControls">
        <TermInfo xmlns="http://schemas.microsoft.com/office/infopath/2007/PartnerControls">
          <TermName xmlns="http://schemas.microsoft.com/office/infopath/2007/PartnerControls">Report No. 52 appendix</TermName>
          <TermId xmlns="http://schemas.microsoft.com/office/infopath/2007/PartnerControls">197b66c6-9039-4e28-8b20-7910afc5a1e0</TermId>
        </TermInfo>
      </Terms>
    </TaxKeywordTaxHTField>
    <cccaf5dfa3fa4b1498f97a563ebdedcf xmlns="2544f7b8-f68e-4f6d-abc1-75bcb74e77b8">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0986090c-7fba-4d51-be51-cf583b69df00</TermId>
        </TermInfo>
      </Terms>
    </cccaf5dfa3fa4b1498f97a563ebdedcf>
    <TaxCatchAll xmlns="63e34047-ac42-4036-9033-e057f6ab76f1">
      <Value>4</Value>
      <Value>40347</Value>
    </TaxCatchAll>
    <np_Comments xmlns="2544f7b8-f68e-4f6d-abc1-75bcb74e77b8" xsi:nil="true"/>
    <i94c2962938541969a6cf1b3cf5a5dcf xmlns="2544f7b8-f68e-4f6d-abc1-75bcb74e77b8">
      <Terms xmlns="http://schemas.microsoft.com/office/infopath/2007/PartnerControls"/>
    </i94c2962938541969a6cf1b3cf5a5dcf>
    <np_Obsolete xmlns="2544f7b8-f68e-4f6d-abc1-75bcb74e77b8">true</np_Obsolete>
    <Comments xmlns="http://schemas.microsoft.com/sharepoint/v3" xsi:nil="true"/>
  </documentManagement>
</p:properties>
</file>

<file path=customXml/itemProps1.xml><?xml version="1.0" encoding="utf-8"?>
<ds:datastoreItem xmlns:ds="http://schemas.openxmlformats.org/officeDocument/2006/customXml" ds:itemID="{E31BE14D-0151-44C7-B413-989579EB3E39}"/>
</file>

<file path=customXml/itemProps2.xml><?xml version="1.0" encoding="utf-8"?>
<ds:datastoreItem xmlns:ds="http://schemas.openxmlformats.org/officeDocument/2006/customXml" ds:itemID="{C8AF754E-8EF3-4B7E-A8AD-D268143F1278}"/>
</file>

<file path=customXml/itemProps3.xml><?xml version="1.0" encoding="utf-8"?>
<ds:datastoreItem xmlns:ds="http://schemas.openxmlformats.org/officeDocument/2006/customXml" ds:itemID="{1E040549-92B1-4D5B-BACF-A1D88D390E3C}"/>
</file>

<file path=customXml/itemProps4.xml><?xml version="1.0" encoding="utf-8"?>
<ds:datastoreItem xmlns:ds="http://schemas.openxmlformats.org/officeDocument/2006/customXml" ds:itemID="{ABB8E9A4-49C5-4306-9D77-3C4E91A37F31}"/>
</file>

<file path=docProps/app.xml><?xml version="1.0" encoding="utf-8"?>
<Properties xmlns="http://schemas.openxmlformats.org/officeDocument/2006/extended-properties" xmlns:vt="http://schemas.openxmlformats.org/officeDocument/2006/docPropsVTypes">
  <Template>Normal.dotm</Template>
  <TotalTime>4</TotalTime>
  <Pages>32</Pages>
  <Words>12169</Words>
  <Characters>68375</Characters>
  <Application>Microsoft Office Word</Application>
  <DocSecurity>8</DocSecurity>
  <Lines>1545</Lines>
  <Paragraphs>943</Paragraphs>
  <ScaleCrop>false</ScaleCrop>
  <HeadingPairs>
    <vt:vector size="2" baseType="variant">
      <vt:variant>
        <vt:lpstr>Title</vt:lpstr>
      </vt:variant>
      <vt:variant>
        <vt:i4>1</vt:i4>
      </vt:variant>
    </vt:vector>
  </HeadingPairs>
  <TitlesOfParts>
    <vt:vector size="1" baseType="lpstr">
      <vt:lpstr>Appendix 4 Minutes</vt:lpstr>
    </vt:vector>
  </TitlesOfParts>
  <Company/>
  <LinksUpToDate>false</LinksUpToDate>
  <CharactersWithSpaces>80177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 Minutes</dc:title>
  <dc:subject>Report appendix</dc:subject>
  <dc:creator/>
  <cp:keywords>Report No. 52 appendix</cp:keywords>
  <dc:description/>
  <cp:lastModifiedBy>Julianna Taahi</cp:lastModifiedBy>
  <cp:revision>4</cp:revision>
  <dcterms:created xsi:type="dcterms:W3CDTF">2024-12-17T12:39:00Z</dcterms:created>
  <dcterms:modified xsi:type="dcterms:W3CDTF">2024-12-17T13:00:00Z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0x010100B4AB8C460F894C5AB7B771816AADFE9400FD4B9ED352B07A40BD1FEB1D48A8B7CF</vt:lpwstr>
  </property>
  <property fmtid="{D5CDD505-2E9C-101B-9397-08002B2CF9AE}" pid="3" name="TaxKeyword">
    <vt:lpwstr>40347;#Report No. 52 appendix|197b66c6-9039-4e28-8b20-7910afc5a1e0</vt:lpwstr>
  </property>
  <property fmtid="{D5CDD505-2E9C-101B-9397-08002B2CF9AE}" pid="4" name="np_GlobalDocType">
    <vt:lpwstr/>
  </property>
  <property fmtid="{D5CDD505-2E9C-101B-9397-08002B2CF9AE}" pid="5" name="np_House">
    <vt:lpwstr>4;#Legislative Council|0986090c-7fba-4d51-be51-cf583b69df00</vt:lpwstr>
  </property>
</Properties>
</file>