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A503" w14:textId="0FAEC6FC" w:rsidR="009A0C9D" w:rsidRDefault="009A0C9D" w:rsidP="009A0C9D">
      <w:pPr>
        <w:pStyle w:val="AppxTitle"/>
        <w:numPr>
          <w:ilvl w:val="0"/>
          <w:numId w:val="0"/>
        </w:numPr>
        <w:ind w:left="2268" w:hanging="2268"/>
        <w:rPr>
          <w:lang w:val="en-US"/>
        </w:rPr>
      </w:pPr>
      <w:bookmarkStart w:id="0" w:name="_Toc175046502"/>
      <w:r>
        <w:rPr>
          <w:lang w:val="en-US"/>
        </w:rPr>
        <w:t>Appendix 3 Witnesses at hearings</w:t>
      </w:r>
      <w:bookmarkEnd w:id="0"/>
    </w:p>
    <w:tbl>
      <w:tblPr>
        <w:tblW w:w="98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9A0C9D" w:rsidRPr="00FA1A2E" w14:paraId="09681932" w14:textId="77777777" w:rsidTr="00184898">
        <w:trPr>
          <w:trHeight w:val="510"/>
          <w:tblHeader/>
          <w:jc w:val="center"/>
        </w:trPr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</w:tcPr>
          <w:p w14:paraId="54644CB0" w14:textId="77777777" w:rsidR="009A0C9D" w:rsidRPr="00FA1A2E" w:rsidRDefault="009A0C9D" w:rsidP="00184898">
            <w:pPr>
              <w:pStyle w:val="WitnessBold"/>
              <w:rPr>
                <w:szCs w:val="22"/>
              </w:rPr>
            </w:pPr>
            <w:r w:rsidRPr="00FA1A2E">
              <w:rPr>
                <w:szCs w:val="22"/>
              </w:rPr>
              <w:t>Date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</w:tcPr>
          <w:p w14:paraId="26DEEBA8" w14:textId="77777777" w:rsidR="009A0C9D" w:rsidRPr="00FA1A2E" w:rsidRDefault="009A0C9D" w:rsidP="00184898">
            <w:pPr>
              <w:pStyle w:val="WitnessBold"/>
              <w:rPr>
                <w:szCs w:val="22"/>
              </w:rPr>
            </w:pPr>
            <w:r w:rsidRPr="00FA1A2E">
              <w:rPr>
                <w:szCs w:val="22"/>
              </w:rPr>
              <w:t>Name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</w:tcPr>
          <w:p w14:paraId="51035F33" w14:textId="77777777" w:rsidR="009A0C9D" w:rsidRPr="00FA1A2E" w:rsidRDefault="009A0C9D" w:rsidP="00184898">
            <w:pPr>
              <w:pStyle w:val="WitnessBold"/>
              <w:rPr>
                <w:szCs w:val="22"/>
              </w:rPr>
            </w:pPr>
            <w:r w:rsidRPr="00FA1A2E">
              <w:rPr>
                <w:szCs w:val="22"/>
              </w:rPr>
              <w:t>Position and Organisation</w:t>
            </w:r>
          </w:p>
        </w:tc>
      </w:tr>
      <w:tr w:rsidR="009A0C9D" w:rsidRPr="00FA1A2E" w14:paraId="1D008BBF" w14:textId="77777777" w:rsidTr="00184898">
        <w:trPr>
          <w:trHeight w:val="510"/>
          <w:jc w:val="center"/>
        </w:trPr>
        <w:tc>
          <w:tcPr>
            <w:tcW w:w="3285" w:type="dxa"/>
            <w:tcBorders>
              <w:top w:val="single" w:sz="12" w:space="0" w:color="auto"/>
            </w:tcBorders>
          </w:tcPr>
          <w:p w14:paraId="799B5BB1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Tuesday 26 March 2024</w:t>
            </w:r>
          </w:p>
          <w:p w14:paraId="58198EE9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Preston Stanley Room</w:t>
            </w:r>
          </w:p>
          <w:p w14:paraId="678C52F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b/>
                <w:bCs/>
                <w:szCs w:val="22"/>
              </w:rPr>
              <w:t>Parliament House, Sydney</w:t>
            </w:r>
          </w:p>
        </w:tc>
        <w:tc>
          <w:tcPr>
            <w:tcW w:w="3285" w:type="dxa"/>
            <w:tcBorders>
              <w:top w:val="single" w:sz="12" w:space="0" w:color="auto"/>
            </w:tcBorders>
          </w:tcPr>
          <w:p w14:paraId="0D58A5A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Sarah Abdou</w:t>
            </w:r>
          </w:p>
        </w:tc>
        <w:tc>
          <w:tcPr>
            <w:tcW w:w="3285" w:type="dxa"/>
            <w:tcBorders>
              <w:top w:val="single" w:sz="12" w:space="0" w:color="auto"/>
            </w:tcBorders>
          </w:tcPr>
          <w:p w14:paraId="1CD7C72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Solicitor, Australian Centre for Disability Law</w:t>
            </w:r>
          </w:p>
        </w:tc>
      </w:tr>
      <w:tr w:rsidR="009A0C9D" w:rsidRPr="00FA1A2E" w14:paraId="70405144" w14:textId="77777777" w:rsidTr="00184898">
        <w:trPr>
          <w:trHeight w:val="510"/>
          <w:jc w:val="center"/>
        </w:trPr>
        <w:tc>
          <w:tcPr>
            <w:tcW w:w="3285" w:type="dxa"/>
          </w:tcPr>
          <w:p w14:paraId="38FDF10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114A72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 xml:space="preserve">Ms Rebecca </w:t>
            </w:r>
            <w:proofErr w:type="spellStart"/>
            <w:r w:rsidRPr="00FA1A2E">
              <w:rPr>
                <w:szCs w:val="22"/>
              </w:rPr>
              <w:t>Belzer</w:t>
            </w:r>
            <w:proofErr w:type="spellEnd"/>
          </w:p>
        </w:tc>
        <w:tc>
          <w:tcPr>
            <w:tcW w:w="3285" w:type="dxa"/>
          </w:tcPr>
          <w:p w14:paraId="105D8EE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Solicitor, Australian Centre for Disability Law</w:t>
            </w:r>
          </w:p>
        </w:tc>
      </w:tr>
      <w:tr w:rsidR="009A0C9D" w:rsidRPr="00FA1A2E" w14:paraId="072D2D75" w14:textId="77777777" w:rsidTr="00184898">
        <w:trPr>
          <w:trHeight w:val="510"/>
          <w:jc w:val="center"/>
        </w:trPr>
        <w:tc>
          <w:tcPr>
            <w:tcW w:w="3285" w:type="dxa"/>
          </w:tcPr>
          <w:p w14:paraId="6E7A9420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6F917FF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Meredith Hagger</w:t>
            </w:r>
          </w:p>
        </w:tc>
        <w:tc>
          <w:tcPr>
            <w:tcW w:w="3285" w:type="dxa"/>
          </w:tcPr>
          <w:p w14:paraId="3BE6252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Principal Solicitor, General Practice, Youth Law Australia</w:t>
            </w:r>
          </w:p>
        </w:tc>
      </w:tr>
      <w:tr w:rsidR="009A0C9D" w:rsidRPr="00FA1A2E" w14:paraId="60E52D6C" w14:textId="77777777" w:rsidTr="00184898">
        <w:trPr>
          <w:trHeight w:val="510"/>
          <w:jc w:val="center"/>
        </w:trPr>
        <w:tc>
          <w:tcPr>
            <w:tcW w:w="3285" w:type="dxa"/>
          </w:tcPr>
          <w:p w14:paraId="6B35898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FE966A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Carey Evelyn Pearson</w:t>
            </w:r>
          </w:p>
        </w:tc>
        <w:tc>
          <w:tcPr>
            <w:tcW w:w="3285" w:type="dxa"/>
          </w:tcPr>
          <w:p w14:paraId="38138BC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Acting Solicitor in Charge, Legal Aid NSW</w:t>
            </w:r>
          </w:p>
        </w:tc>
      </w:tr>
      <w:tr w:rsidR="009A0C9D" w:rsidRPr="00FA1A2E" w14:paraId="51779C09" w14:textId="77777777" w:rsidTr="00184898">
        <w:trPr>
          <w:trHeight w:val="510"/>
          <w:jc w:val="center"/>
        </w:trPr>
        <w:tc>
          <w:tcPr>
            <w:tcW w:w="3285" w:type="dxa"/>
          </w:tcPr>
          <w:p w14:paraId="530C7EE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216DF2C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Natasha Watt</w:t>
            </w:r>
          </w:p>
        </w:tc>
        <w:tc>
          <w:tcPr>
            <w:tcW w:w="3285" w:type="dxa"/>
          </w:tcPr>
          <w:p w14:paraId="1207D4B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Senior Vice President, NSW Teachers Federation</w:t>
            </w:r>
          </w:p>
        </w:tc>
      </w:tr>
      <w:tr w:rsidR="009A0C9D" w:rsidRPr="00FA1A2E" w14:paraId="734E053A" w14:textId="77777777" w:rsidTr="00184898">
        <w:trPr>
          <w:trHeight w:val="510"/>
          <w:jc w:val="center"/>
        </w:trPr>
        <w:tc>
          <w:tcPr>
            <w:tcW w:w="3285" w:type="dxa"/>
          </w:tcPr>
          <w:p w14:paraId="74A9EA4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58D539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Emma Bruce</w:t>
            </w:r>
          </w:p>
        </w:tc>
        <w:tc>
          <w:tcPr>
            <w:tcW w:w="3285" w:type="dxa"/>
          </w:tcPr>
          <w:p w14:paraId="09CC07A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Organiser, NSW Teachers Federation</w:t>
            </w:r>
          </w:p>
        </w:tc>
      </w:tr>
      <w:tr w:rsidR="009A0C9D" w:rsidRPr="00FA1A2E" w14:paraId="4885710B" w14:textId="77777777" w:rsidTr="00184898">
        <w:trPr>
          <w:trHeight w:val="510"/>
          <w:jc w:val="center"/>
        </w:trPr>
        <w:tc>
          <w:tcPr>
            <w:tcW w:w="3285" w:type="dxa"/>
          </w:tcPr>
          <w:p w14:paraId="132B7C6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651534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Mrs Lyn Caton</w:t>
            </w:r>
          </w:p>
        </w:tc>
        <w:tc>
          <w:tcPr>
            <w:tcW w:w="3285" w:type="dxa"/>
          </w:tcPr>
          <w:p w14:paraId="78F4203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Assistant Secretary, Independent Education Union of Australia NSW/ACT Branch</w:t>
            </w:r>
          </w:p>
        </w:tc>
      </w:tr>
      <w:tr w:rsidR="009A0C9D" w:rsidRPr="00FA1A2E" w14:paraId="524FD781" w14:textId="77777777" w:rsidTr="00184898">
        <w:trPr>
          <w:trHeight w:val="510"/>
          <w:jc w:val="center"/>
        </w:trPr>
        <w:tc>
          <w:tcPr>
            <w:tcW w:w="3285" w:type="dxa"/>
          </w:tcPr>
          <w:p w14:paraId="424E855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95E4C5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Troy Wright</w:t>
            </w:r>
          </w:p>
        </w:tc>
        <w:tc>
          <w:tcPr>
            <w:tcW w:w="3285" w:type="dxa"/>
          </w:tcPr>
          <w:p w14:paraId="11A3C1D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Assistant General Secretary, Public Service Association</w:t>
            </w:r>
          </w:p>
        </w:tc>
      </w:tr>
      <w:tr w:rsidR="009A0C9D" w:rsidRPr="00FA1A2E" w14:paraId="66B838A6" w14:textId="77777777" w:rsidTr="00184898">
        <w:trPr>
          <w:trHeight w:val="510"/>
          <w:jc w:val="center"/>
        </w:trPr>
        <w:tc>
          <w:tcPr>
            <w:tcW w:w="3285" w:type="dxa"/>
          </w:tcPr>
          <w:p w14:paraId="5C0B428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7035C7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Julie-Ann Bond</w:t>
            </w:r>
          </w:p>
        </w:tc>
        <w:tc>
          <w:tcPr>
            <w:tcW w:w="3285" w:type="dxa"/>
          </w:tcPr>
          <w:p w14:paraId="16FF99B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Industrial Manager, Public Service Association</w:t>
            </w:r>
          </w:p>
        </w:tc>
      </w:tr>
      <w:tr w:rsidR="009A0C9D" w:rsidRPr="00FA1A2E" w14:paraId="6ABAEC8D" w14:textId="77777777" w:rsidTr="00184898">
        <w:trPr>
          <w:trHeight w:val="510"/>
          <w:jc w:val="center"/>
        </w:trPr>
        <w:tc>
          <w:tcPr>
            <w:tcW w:w="3285" w:type="dxa"/>
            <w:tcBorders>
              <w:bottom w:val="nil"/>
            </w:tcBorders>
          </w:tcPr>
          <w:p w14:paraId="4462233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 w14:paraId="03EE49A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 xml:space="preserve">Dr Cherry </w:t>
            </w:r>
            <w:proofErr w:type="spellStart"/>
            <w:r w:rsidRPr="00FA1A2E">
              <w:rPr>
                <w:szCs w:val="22"/>
              </w:rPr>
              <w:t>Baylosis</w:t>
            </w:r>
            <w:proofErr w:type="spellEnd"/>
          </w:p>
        </w:tc>
        <w:tc>
          <w:tcPr>
            <w:tcW w:w="3285" w:type="dxa"/>
            <w:tcBorders>
              <w:bottom w:val="nil"/>
            </w:tcBorders>
          </w:tcPr>
          <w:p w14:paraId="678B6BF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Policy and Communications Lead, Disability Advocacy NSW</w:t>
            </w:r>
          </w:p>
        </w:tc>
      </w:tr>
      <w:tr w:rsidR="009A0C9D" w:rsidRPr="00FA1A2E" w14:paraId="130B17E9" w14:textId="77777777" w:rsidTr="00184898">
        <w:trPr>
          <w:trHeight w:val="510"/>
          <w:jc w:val="center"/>
        </w:trPr>
        <w:tc>
          <w:tcPr>
            <w:tcW w:w="3285" w:type="dxa"/>
            <w:tcBorders>
              <w:top w:val="nil"/>
              <w:bottom w:val="single" w:sz="8" w:space="0" w:color="auto"/>
            </w:tcBorders>
          </w:tcPr>
          <w:p w14:paraId="2011D20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  <w:tcBorders>
              <w:top w:val="nil"/>
              <w:bottom w:val="single" w:sz="8" w:space="0" w:color="auto"/>
            </w:tcBorders>
          </w:tcPr>
          <w:p w14:paraId="66B383E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Nadine Moore</w:t>
            </w:r>
          </w:p>
        </w:tc>
        <w:tc>
          <w:tcPr>
            <w:tcW w:w="3285" w:type="dxa"/>
            <w:tcBorders>
              <w:top w:val="nil"/>
              <w:bottom w:val="single" w:sz="8" w:space="0" w:color="auto"/>
            </w:tcBorders>
          </w:tcPr>
          <w:p w14:paraId="0FD9011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Advisory Committee member, Disability Advocacy NSW</w:t>
            </w:r>
          </w:p>
        </w:tc>
      </w:tr>
      <w:tr w:rsidR="009A0C9D" w:rsidRPr="00FA1A2E" w14:paraId="023DC2A4" w14:textId="77777777" w:rsidTr="00184898">
        <w:trPr>
          <w:trHeight w:val="510"/>
          <w:jc w:val="center"/>
        </w:trPr>
        <w:tc>
          <w:tcPr>
            <w:tcW w:w="3285" w:type="dxa"/>
            <w:vMerge w:val="restart"/>
            <w:tcBorders>
              <w:top w:val="single" w:sz="8" w:space="0" w:color="auto"/>
            </w:tcBorders>
          </w:tcPr>
          <w:p w14:paraId="2BA10F9A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Monday 22 April 2024</w:t>
            </w:r>
          </w:p>
          <w:p w14:paraId="5CE04522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Macquarie Room</w:t>
            </w:r>
          </w:p>
          <w:p w14:paraId="22C9206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b/>
                <w:bCs/>
                <w:szCs w:val="22"/>
              </w:rPr>
              <w:t>Parliament House, Sydney</w:t>
            </w:r>
          </w:p>
        </w:tc>
        <w:tc>
          <w:tcPr>
            <w:tcW w:w="3285" w:type="dxa"/>
            <w:tcBorders>
              <w:top w:val="single" w:sz="8" w:space="0" w:color="auto"/>
            </w:tcBorders>
          </w:tcPr>
          <w:p w14:paraId="18ED4E0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Gemma</w:t>
            </w:r>
          </w:p>
        </w:tc>
        <w:tc>
          <w:tcPr>
            <w:tcW w:w="3285" w:type="dxa"/>
            <w:tcBorders>
              <w:top w:val="single" w:sz="8" w:space="0" w:color="auto"/>
            </w:tcBorders>
          </w:tcPr>
          <w:p w14:paraId="62D78CB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0B3D77BC" w14:textId="77777777" w:rsidTr="00184898">
        <w:trPr>
          <w:trHeight w:val="510"/>
          <w:jc w:val="center"/>
        </w:trPr>
        <w:tc>
          <w:tcPr>
            <w:tcW w:w="3285" w:type="dxa"/>
            <w:vMerge/>
          </w:tcPr>
          <w:p w14:paraId="1660BA9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17E3D2E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Child B</w:t>
            </w:r>
          </w:p>
        </w:tc>
        <w:tc>
          <w:tcPr>
            <w:tcW w:w="3285" w:type="dxa"/>
          </w:tcPr>
          <w:p w14:paraId="1A1DFB4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6BD17A71" w14:textId="77777777" w:rsidTr="00184898">
        <w:trPr>
          <w:trHeight w:val="510"/>
          <w:jc w:val="center"/>
        </w:trPr>
        <w:tc>
          <w:tcPr>
            <w:tcW w:w="3285" w:type="dxa"/>
            <w:vMerge/>
          </w:tcPr>
          <w:p w14:paraId="50272FD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A62AB4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Fiona</w:t>
            </w:r>
          </w:p>
        </w:tc>
        <w:tc>
          <w:tcPr>
            <w:tcW w:w="3285" w:type="dxa"/>
          </w:tcPr>
          <w:p w14:paraId="0650FB9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7B9D4909" w14:textId="77777777" w:rsidTr="00184898">
        <w:trPr>
          <w:trHeight w:val="510"/>
          <w:jc w:val="center"/>
        </w:trPr>
        <w:tc>
          <w:tcPr>
            <w:tcW w:w="3285" w:type="dxa"/>
          </w:tcPr>
          <w:p w14:paraId="5E533B0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A0C970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Brian</w:t>
            </w:r>
          </w:p>
        </w:tc>
        <w:tc>
          <w:tcPr>
            <w:tcW w:w="3285" w:type="dxa"/>
          </w:tcPr>
          <w:p w14:paraId="100A70F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7B52861E" w14:textId="77777777" w:rsidTr="00184898">
        <w:trPr>
          <w:trHeight w:val="510"/>
          <w:jc w:val="center"/>
        </w:trPr>
        <w:tc>
          <w:tcPr>
            <w:tcW w:w="3285" w:type="dxa"/>
          </w:tcPr>
          <w:p w14:paraId="5C07E82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66168F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Child A</w:t>
            </w:r>
          </w:p>
        </w:tc>
        <w:tc>
          <w:tcPr>
            <w:tcW w:w="3285" w:type="dxa"/>
          </w:tcPr>
          <w:p w14:paraId="5203EAC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44A2E769" w14:textId="77777777" w:rsidTr="00184898">
        <w:trPr>
          <w:trHeight w:val="510"/>
          <w:jc w:val="center"/>
        </w:trPr>
        <w:tc>
          <w:tcPr>
            <w:tcW w:w="3285" w:type="dxa"/>
          </w:tcPr>
          <w:p w14:paraId="27F0251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2CB7DF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Andrew</w:t>
            </w:r>
          </w:p>
        </w:tc>
        <w:tc>
          <w:tcPr>
            <w:tcW w:w="3285" w:type="dxa"/>
          </w:tcPr>
          <w:p w14:paraId="13ABE5F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16019FC5" w14:textId="77777777" w:rsidTr="00184898">
        <w:trPr>
          <w:trHeight w:val="510"/>
          <w:jc w:val="center"/>
        </w:trPr>
        <w:tc>
          <w:tcPr>
            <w:tcW w:w="3285" w:type="dxa"/>
          </w:tcPr>
          <w:p w14:paraId="3894927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6C2D71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Melissa</w:t>
            </w:r>
          </w:p>
        </w:tc>
        <w:tc>
          <w:tcPr>
            <w:tcW w:w="3285" w:type="dxa"/>
          </w:tcPr>
          <w:p w14:paraId="6BC23F4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Person with lived experience</w:t>
            </w:r>
          </w:p>
        </w:tc>
      </w:tr>
      <w:tr w:rsidR="009A0C9D" w:rsidRPr="00FA1A2E" w14:paraId="007D395E" w14:textId="77777777" w:rsidTr="00184898">
        <w:trPr>
          <w:trHeight w:val="510"/>
          <w:jc w:val="center"/>
        </w:trPr>
        <w:tc>
          <w:tcPr>
            <w:tcW w:w="3285" w:type="dxa"/>
          </w:tcPr>
          <w:p w14:paraId="575B057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9EE335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Cecile Sullivan</w:t>
            </w:r>
            <w:r>
              <w:rPr>
                <w:szCs w:val="22"/>
              </w:rPr>
              <w:t xml:space="preserve"> </w:t>
            </w:r>
            <w:r w:rsidRPr="00FA1A2E">
              <w:rPr>
                <w:szCs w:val="22"/>
              </w:rPr>
              <w:t>Elder</w:t>
            </w:r>
          </w:p>
        </w:tc>
        <w:tc>
          <w:tcPr>
            <w:tcW w:w="3285" w:type="dxa"/>
          </w:tcPr>
          <w:p w14:paraId="2235AEB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Executive Officer, Family Advocacy</w:t>
            </w:r>
          </w:p>
        </w:tc>
      </w:tr>
      <w:tr w:rsidR="009A0C9D" w:rsidRPr="00FA1A2E" w14:paraId="541D27D5" w14:textId="77777777" w:rsidTr="00184898">
        <w:trPr>
          <w:trHeight w:val="510"/>
          <w:jc w:val="center"/>
        </w:trPr>
        <w:tc>
          <w:tcPr>
            <w:tcW w:w="3285" w:type="dxa"/>
          </w:tcPr>
          <w:p w14:paraId="5F0E812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A7E4D6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Libby Gunn</w:t>
            </w:r>
          </w:p>
        </w:tc>
        <w:tc>
          <w:tcPr>
            <w:tcW w:w="3285" w:type="dxa"/>
          </w:tcPr>
          <w:p w14:paraId="6A6C343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National and NSW Coordinator, Square Peg Round Whole</w:t>
            </w:r>
          </w:p>
        </w:tc>
      </w:tr>
      <w:tr w:rsidR="009A0C9D" w:rsidRPr="00FA1A2E" w14:paraId="4C69C479" w14:textId="77777777" w:rsidTr="00184898">
        <w:trPr>
          <w:trHeight w:val="510"/>
          <w:jc w:val="center"/>
        </w:trPr>
        <w:tc>
          <w:tcPr>
            <w:tcW w:w="3285" w:type="dxa"/>
          </w:tcPr>
          <w:p w14:paraId="7D8DF32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9B580F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Dr Marika Franklin</w:t>
            </w:r>
          </w:p>
        </w:tc>
        <w:tc>
          <w:tcPr>
            <w:tcW w:w="3285" w:type="dxa"/>
          </w:tcPr>
          <w:p w14:paraId="5321A2A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Member Advocate, Square Peg Round Whole</w:t>
            </w:r>
          </w:p>
        </w:tc>
      </w:tr>
      <w:tr w:rsidR="009A0C9D" w:rsidRPr="00FA1A2E" w14:paraId="3F7FC4E8" w14:textId="77777777" w:rsidTr="00184898">
        <w:trPr>
          <w:trHeight w:val="510"/>
          <w:jc w:val="center"/>
        </w:trPr>
        <w:tc>
          <w:tcPr>
            <w:tcW w:w="3285" w:type="dxa"/>
          </w:tcPr>
          <w:p w14:paraId="10A32DB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F1CFA6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Andrew Wilson</w:t>
            </w:r>
          </w:p>
        </w:tc>
        <w:tc>
          <w:tcPr>
            <w:tcW w:w="3285" w:type="dxa"/>
          </w:tcPr>
          <w:p w14:paraId="75BF1B1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Chairperson, Australian Alliance for Inclusive Education (All Means All)</w:t>
            </w:r>
          </w:p>
        </w:tc>
      </w:tr>
      <w:tr w:rsidR="009A0C9D" w:rsidRPr="00FA1A2E" w14:paraId="3CC5B141" w14:textId="77777777" w:rsidTr="00184898">
        <w:trPr>
          <w:trHeight w:val="510"/>
          <w:jc w:val="center"/>
        </w:trPr>
        <w:tc>
          <w:tcPr>
            <w:tcW w:w="3285" w:type="dxa"/>
          </w:tcPr>
          <w:p w14:paraId="23B1D9E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901B37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Mrs Sue Tape</w:t>
            </w:r>
          </w:p>
          <w:p w14:paraId="514F6ED8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6F5C235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Project Coordinator – Inclusive Education, Children and Young People with Disability Australia</w:t>
            </w:r>
          </w:p>
        </w:tc>
      </w:tr>
      <w:tr w:rsidR="009A0C9D" w:rsidRPr="00FA1A2E" w14:paraId="6614AFCD" w14:textId="77777777" w:rsidTr="00184898">
        <w:trPr>
          <w:trHeight w:val="510"/>
          <w:jc w:val="center"/>
        </w:trPr>
        <w:tc>
          <w:tcPr>
            <w:tcW w:w="3285" w:type="dxa"/>
          </w:tcPr>
          <w:p w14:paraId="072DD7D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4BF1D8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Nicole Rogerson</w:t>
            </w:r>
          </w:p>
        </w:tc>
        <w:tc>
          <w:tcPr>
            <w:tcW w:w="3285" w:type="dxa"/>
          </w:tcPr>
          <w:p w14:paraId="32DD125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Director, Autism Awareness Australia</w:t>
            </w:r>
          </w:p>
        </w:tc>
      </w:tr>
      <w:tr w:rsidR="009A0C9D" w:rsidRPr="00FA1A2E" w14:paraId="25EA3BEB" w14:textId="77777777" w:rsidTr="00184898">
        <w:trPr>
          <w:trHeight w:val="510"/>
          <w:jc w:val="center"/>
        </w:trPr>
        <w:tc>
          <w:tcPr>
            <w:tcW w:w="3285" w:type="dxa"/>
          </w:tcPr>
          <w:p w14:paraId="42A9276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6E59BC1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Grace Fava OAM</w:t>
            </w:r>
          </w:p>
        </w:tc>
        <w:tc>
          <w:tcPr>
            <w:tcW w:w="3285" w:type="dxa"/>
          </w:tcPr>
          <w:p w14:paraId="03927DA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Founder and Chief Executive Officer, Autism and Advisory Support Services</w:t>
            </w:r>
          </w:p>
        </w:tc>
      </w:tr>
      <w:tr w:rsidR="009A0C9D" w:rsidRPr="00FA1A2E" w14:paraId="2D4620FC" w14:textId="77777777" w:rsidTr="00184898">
        <w:trPr>
          <w:trHeight w:val="510"/>
          <w:jc w:val="center"/>
        </w:trPr>
        <w:tc>
          <w:tcPr>
            <w:tcW w:w="3285" w:type="dxa"/>
          </w:tcPr>
          <w:p w14:paraId="2609633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12FFB5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Sarah Langston</w:t>
            </w:r>
          </w:p>
          <w:p w14:paraId="38CA0196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38ABAE2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Policy Co-lead, Australian Neurodivergent Parents Association</w:t>
            </w:r>
          </w:p>
        </w:tc>
      </w:tr>
      <w:tr w:rsidR="009A0C9D" w:rsidRPr="00FA1A2E" w14:paraId="3CFAB6D7" w14:textId="77777777" w:rsidTr="00184898">
        <w:trPr>
          <w:trHeight w:val="510"/>
          <w:jc w:val="center"/>
        </w:trPr>
        <w:tc>
          <w:tcPr>
            <w:tcW w:w="3285" w:type="dxa"/>
          </w:tcPr>
          <w:p w14:paraId="766C2A3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2E9BF1B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Emily McCann</w:t>
            </w:r>
          </w:p>
          <w:p w14:paraId="2F95F2BF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268E525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Board member, Executive Committee, Australian Neurodivergent Parents Association and Parent to an Autistic Child</w:t>
            </w:r>
          </w:p>
        </w:tc>
      </w:tr>
      <w:tr w:rsidR="009A0C9D" w:rsidRPr="00FA1A2E" w14:paraId="299A7BB3" w14:textId="77777777" w:rsidTr="00184898">
        <w:trPr>
          <w:trHeight w:val="510"/>
          <w:jc w:val="center"/>
        </w:trPr>
        <w:tc>
          <w:tcPr>
            <w:tcW w:w="3285" w:type="dxa"/>
          </w:tcPr>
          <w:p w14:paraId="7945360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6F35FE1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Julian Laurens</w:t>
            </w:r>
          </w:p>
        </w:tc>
        <w:tc>
          <w:tcPr>
            <w:tcW w:w="3285" w:type="dxa"/>
          </w:tcPr>
          <w:p w14:paraId="05625D1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Senior Policy Officer, People with Disability Australia</w:t>
            </w:r>
          </w:p>
        </w:tc>
      </w:tr>
      <w:tr w:rsidR="009A0C9D" w:rsidRPr="00FA1A2E" w14:paraId="70659B4D" w14:textId="77777777" w:rsidTr="00184898">
        <w:trPr>
          <w:trHeight w:val="510"/>
          <w:jc w:val="center"/>
        </w:trPr>
        <w:tc>
          <w:tcPr>
            <w:tcW w:w="3285" w:type="dxa"/>
          </w:tcPr>
          <w:p w14:paraId="26883FE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408F58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Joanne Yates</w:t>
            </w:r>
          </w:p>
        </w:tc>
        <w:tc>
          <w:tcPr>
            <w:tcW w:w="3285" w:type="dxa"/>
          </w:tcPr>
          <w:p w14:paraId="76C14AF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Acting Deputy Chief Executive Officer, People with Disability Australia</w:t>
            </w:r>
          </w:p>
        </w:tc>
      </w:tr>
      <w:tr w:rsidR="009A0C9D" w:rsidRPr="00FA1A2E" w14:paraId="2834FE8B" w14:textId="77777777" w:rsidTr="00184898">
        <w:trPr>
          <w:trHeight w:val="510"/>
          <w:jc w:val="center"/>
        </w:trPr>
        <w:tc>
          <w:tcPr>
            <w:tcW w:w="3285" w:type="dxa"/>
          </w:tcPr>
          <w:p w14:paraId="0503D46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EF76D5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Charlotte Sangster</w:t>
            </w:r>
          </w:p>
        </w:tc>
        <w:tc>
          <w:tcPr>
            <w:tcW w:w="3285" w:type="dxa"/>
          </w:tcPr>
          <w:p w14:paraId="752BB11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Chief Executive Officer, Muscular Dystrophy NSW</w:t>
            </w:r>
          </w:p>
        </w:tc>
      </w:tr>
      <w:tr w:rsidR="009A0C9D" w:rsidRPr="00FA1A2E" w14:paraId="067D651E" w14:textId="77777777" w:rsidTr="00184898">
        <w:trPr>
          <w:trHeight w:val="510"/>
          <w:jc w:val="center"/>
        </w:trPr>
        <w:tc>
          <w:tcPr>
            <w:tcW w:w="3285" w:type="dxa"/>
          </w:tcPr>
          <w:p w14:paraId="1415EFD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289EE0A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Laura Howard</w:t>
            </w:r>
          </w:p>
        </w:tc>
        <w:tc>
          <w:tcPr>
            <w:tcW w:w="3285" w:type="dxa"/>
          </w:tcPr>
          <w:p w14:paraId="721E10F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Senior Community Support Specialist, Muscular Dystrophy NSW</w:t>
            </w:r>
          </w:p>
        </w:tc>
      </w:tr>
      <w:tr w:rsidR="009A0C9D" w:rsidRPr="00FA1A2E" w14:paraId="1F773B14" w14:textId="77777777" w:rsidTr="00184898">
        <w:trPr>
          <w:trHeight w:val="510"/>
          <w:jc w:val="center"/>
        </w:trPr>
        <w:tc>
          <w:tcPr>
            <w:tcW w:w="3285" w:type="dxa"/>
          </w:tcPr>
          <w:p w14:paraId="139CE8C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59AA23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Chris Edwards</w:t>
            </w:r>
          </w:p>
        </w:tc>
        <w:tc>
          <w:tcPr>
            <w:tcW w:w="3285" w:type="dxa"/>
          </w:tcPr>
          <w:p w14:paraId="184EBB6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Director – Government Relations, Advocacy, NDIS and Aged Care, Vision Australia</w:t>
            </w:r>
          </w:p>
        </w:tc>
      </w:tr>
      <w:tr w:rsidR="009A0C9D" w:rsidRPr="00FA1A2E" w14:paraId="0C6216BF" w14:textId="77777777" w:rsidTr="00184898">
        <w:trPr>
          <w:trHeight w:val="510"/>
          <w:jc w:val="center"/>
        </w:trPr>
        <w:tc>
          <w:tcPr>
            <w:tcW w:w="3285" w:type="dxa"/>
          </w:tcPr>
          <w:p w14:paraId="3C2222A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497C62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Brent Phillips</w:t>
            </w:r>
          </w:p>
        </w:tc>
        <w:tc>
          <w:tcPr>
            <w:tcW w:w="3285" w:type="dxa"/>
          </w:tcPr>
          <w:p w14:paraId="4D9947B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Director – Government Relations, Advocacy, NDIS and Aged Care, Vision Australia</w:t>
            </w:r>
          </w:p>
        </w:tc>
      </w:tr>
      <w:tr w:rsidR="009A0C9D" w:rsidRPr="00FA1A2E" w14:paraId="22E2AF12" w14:textId="77777777" w:rsidTr="00184898">
        <w:trPr>
          <w:trHeight w:val="510"/>
          <w:jc w:val="center"/>
        </w:trPr>
        <w:tc>
          <w:tcPr>
            <w:tcW w:w="3285" w:type="dxa"/>
          </w:tcPr>
          <w:p w14:paraId="2A0F653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2BABDCC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Shirley Liu</w:t>
            </w:r>
          </w:p>
        </w:tc>
        <w:tc>
          <w:tcPr>
            <w:tcW w:w="3285" w:type="dxa"/>
          </w:tcPr>
          <w:p w14:paraId="7B41B5A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Acting Chief Executive Officer, Deaf Australia</w:t>
            </w:r>
          </w:p>
        </w:tc>
      </w:tr>
      <w:tr w:rsidR="009A0C9D" w:rsidRPr="00FA1A2E" w14:paraId="1B537D5D" w14:textId="77777777" w:rsidTr="00184898">
        <w:trPr>
          <w:trHeight w:val="510"/>
          <w:jc w:val="center"/>
        </w:trPr>
        <w:tc>
          <w:tcPr>
            <w:tcW w:w="3285" w:type="dxa"/>
          </w:tcPr>
          <w:p w14:paraId="6D63127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CC9342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Catherine Miller</w:t>
            </w:r>
          </w:p>
        </w:tc>
        <w:tc>
          <w:tcPr>
            <w:tcW w:w="3285" w:type="dxa"/>
          </w:tcPr>
          <w:p w14:paraId="1DE2A7F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Policy Officer, Deaf Australia</w:t>
            </w:r>
          </w:p>
        </w:tc>
      </w:tr>
      <w:tr w:rsidR="009A0C9D" w:rsidRPr="00FA1A2E" w14:paraId="1B537383" w14:textId="77777777" w:rsidTr="00184898">
        <w:trPr>
          <w:trHeight w:val="510"/>
          <w:jc w:val="center"/>
        </w:trPr>
        <w:tc>
          <w:tcPr>
            <w:tcW w:w="3285" w:type="dxa"/>
          </w:tcPr>
          <w:p w14:paraId="6CFD143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3FCEA4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Janelle Barnes</w:t>
            </w:r>
          </w:p>
          <w:p w14:paraId="58B57CE3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4585066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President, Home Education Association</w:t>
            </w:r>
          </w:p>
        </w:tc>
      </w:tr>
      <w:tr w:rsidR="009A0C9D" w:rsidRPr="00FA1A2E" w14:paraId="2E68163F" w14:textId="77777777" w:rsidTr="00184898">
        <w:trPr>
          <w:trHeight w:val="510"/>
          <w:jc w:val="center"/>
        </w:trPr>
        <w:tc>
          <w:tcPr>
            <w:tcW w:w="3285" w:type="dxa"/>
          </w:tcPr>
          <w:p w14:paraId="6B83371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23E63B2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 xml:space="preserve">Ms Lara </w:t>
            </w:r>
            <w:proofErr w:type="spellStart"/>
            <w:r w:rsidRPr="00FA1A2E">
              <w:rPr>
                <w:szCs w:val="22"/>
              </w:rPr>
              <w:t>Sappl</w:t>
            </w:r>
            <w:proofErr w:type="spellEnd"/>
          </w:p>
          <w:p w14:paraId="527875D3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724D0900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National Committee Member, Home education Association</w:t>
            </w:r>
          </w:p>
          <w:p w14:paraId="105F2DA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</w:tr>
      <w:tr w:rsidR="009A0C9D" w:rsidRPr="00FA1A2E" w14:paraId="72EBFD0A" w14:textId="77777777" w:rsidTr="00184898">
        <w:trPr>
          <w:trHeight w:val="510"/>
          <w:jc w:val="center"/>
        </w:trPr>
        <w:tc>
          <w:tcPr>
            <w:tcW w:w="3285" w:type="dxa"/>
          </w:tcPr>
          <w:p w14:paraId="6A2A44E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2A23FD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Jason Wong</w:t>
            </w:r>
          </w:p>
        </w:tc>
        <w:tc>
          <w:tcPr>
            <w:tcW w:w="3285" w:type="dxa"/>
          </w:tcPr>
          <w:p w14:paraId="5577E07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Executive Director, North Sydney, and Board Secretary, Federation of Parents and Citizens Associations of NSW</w:t>
            </w:r>
          </w:p>
        </w:tc>
      </w:tr>
      <w:tr w:rsidR="009A0C9D" w:rsidRPr="00FA1A2E" w14:paraId="38889A1B" w14:textId="77777777" w:rsidTr="00184898">
        <w:trPr>
          <w:trHeight w:val="510"/>
          <w:jc w:val="center"/>
        </w:trPr>
        <w:tc>
          <w:tcPr>
            <w:tcW w:w="3285" w:type="dxa"/>
          </w:tcPr>
          <w:p w14:paraId="62575C7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C8360E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Liam Bowden</w:t>
            </w:r>
          </w:p>
        </w:tc>
        <w:tc>
          <w:tcPr>
            <w:tcW w:w="3285" w:type="dxa"/>
          </w:tcPr>
          <w:p w14:paraId="67295AA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Policy and Advocacy Officer, Federation of Parents and Citizens Associations of NSW</w:t>
            </w:r>
          </w:p>
        </w:tc>
      </w:tr>
      <w:tr w:rsidR="009A0C9D" w:rsidRPr="00FA1A2E" w14:paraId="3463EA1B" w14:textId="77777777" w:rsidTr="00184898">
        <w:trPr>
          <w:trHeight w:val="510"/>
          <w:jc w:val="center"/>
        </w:trPr>
        <w:tc>
          <w:tcPr>
            <w:tcW w:w="3285" w:type="dxa"/>
          </w:tcPr>
          <w:p w14:paraId="6B8CCFE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1411BA4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Gabie Le Lievre</w:t>
            </w:r>
          </w:p>
          <w:p w14:paraId="0724D18D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2A87BCD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Special Education Portfolio Leader, Isolated Children's Parents' Association of NSW</w:t>
            </w:r>
          </w:p>
        </w:tc>
      </w:tr>
      <w:tr w:rsidR="009A0C9D" w:rsidRPr="00FA1A2E" w14:paraId="1479E273" w14:textId="77777777" w:rsidTr="00184898">
        <w:trPr>
          <w:trHeight w:val="510"/>
          <w:jc w:val="center"/>
        </w:trPr>
        <w:tc>
          <w:tcPr>
            <w:tcW w:w="3285" w:type="dxa"/>
            <w:tcBorders>
              <w:bottom w:val="nil"/>
            </w:tcBorders>
          </w:tcPr>
          <w:p w14:paraId="7818E68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 w14:paraId="6E507EE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Ms Annabel Strachan</w:t>
            </w:r>
          </w:p>
          <w:p w14:paraId="2121C7ED" w14:textId="77777777" w:rsidR="009A0C9D" w:rsidRPr="00FA1A2E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FA1A2E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  <w:tcBorders>
              <w:bottom w:val="nil"/>
            </w:tcBorders>
          </w:tcPr>
          <w:p w14:paraId="27FF9EC0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Rural Schools Portfolio leader, Isolated Children's Parents' Association of NSW</w:t>
            </w:r>
          </w:p>
        </w:tc>
      </w:tr>
      <w:tr w:rsidR="009A0C9D" w:rsidRPr="00FA1A2E" w14:paraId="71E80FEA" w14:textId="77777777" w:rsidTr="00184898">
        <w:trPr>
          <w:trHeight w:val="510"/>
          <w:jc w:val="center"/>
        </w:trPr>
        <w:tc>
          <w:tcPr>
            <w:tcW w:w="3285" w:type="dxa"/>
            <w:tcBorders>
              <w:top w:val="nil"/>
              <w:bottom w:val="single" w:sz="8" w:space="0" w:color="auto"/>
            </w:tcBorders>
          </w:tcPr>
          <w:p w14:paraId="22F1202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  <w:tcBorders>
              <w:top w:val="nil"/>
              <w:bottom w:val="single" w:sz="8" w:space="0" w:color="auto"/>
            </w:tcBorders>
          </w:tcPr>
          <w:p w14:paraId="176C6CB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Mr Jonathan Harms</w:t>
            </w:r>
          </w:p>
        </w:tc>
        <w:tc>
          <w:tcPr>
            <w:tcW w:w="3285" w:type="dxa"/>
            <w:tcBorders>
              <w:top w:val="nil"/>
              <w:bottom w:val="single" w:sz="8" w:space="0" w:color="auto"/>
            </w:tcBorders>
          </w:tcPr>
          <w:p w14:paraId="3593607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szCs w:val="22"/>
              </w:rPr>
              <w:t>Chief Executive officer, Mental Health Carers NSW</w:t>
            </w:r>
          </w:p>
        </w:tc>
      </w:tr>
      <w:tr w:rsidR="009A0C9D" w:rsidRPr="00FA1A2E" w14:paraId="11810277" w14:textId="77777777" w:rsidTr="00184898">
        <w:trPr>
          <w:trHeight w:val="510"/>
          <w:jc w:val="center"/>
        </w:trPr>
        <w:tc>
          <w:tcPr>
            <w:tcW w:w="3285" w:type="dxa"/>
            <w:vMerge w:val="restart"/>
            <w:tcBorders>
              <w:top w:val="single" w:sz="8" w:space="0" w:color="auto"/>
            </w:tcBorders>
          </w:tcPr>
          <w:p w14:paraId="6EB772AD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Tuesday 23 April 2024</w:t>
            </w:r>
          </w:p>
          <w:p w14:paraId="0EB73BA1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Macquarie Room</w:t>
            </w:r>
          </w:p>
          <w:p w14:paraId="26774EC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b/>
                <w:bCs/>
                <w:szCs w:val="22"/>
              </w:rPr>
              <w:t>Parliament House, Sydney</w:t>
            </w:r>
          </w:p>
        </w:tc>
        <w:tc>
          <w:tcPr>
            <w:tcW w:w="3285" w:type="dxa"/>
            <w:tcBorders>
              <w:top w:val="single" w:sz="8" w:space="0" w:color="auto"/>
            </w:tcBorders>
          </w:tcPr>
          <w:p w14:paraId="4A16FAF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Dr Sally Howell</w:t>
            </w:r>
          </w:p>
        </w:tc>
        <w:tc>
          <w:tcPr>
            <w:tcW w:w="3285" w:type="dxa"/>
            <w:tcBorders>
              <w:top w:val="single" w:sz="8" w:space="0" w:color="auto"/>
            </w:tcBorders>
          </w:tcPr>
          <w:p w14:paraId="6EA6D68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President, Australian Association of Special Education NSW Chapter</w:t>
            </w:r>
          </w:p>
        </w:tc>
      </w:tr>
      <w:tr w:rsidR="009A0C9D" w:rsidRPr="00FA1A2E" w14:paraId="34283F00" w14:textId="77777777" w:rsidTr="00184898">
        <w:trPr>
          <w:trHeight w:val="510"/>
          <w:jc w:val="center"/>
        </w:trPr>
        <w:tc>
          <w:tcPr>
            <w:tcW w:w="3285" w:type="dxa"/>
            <w:vMerge/>
          </w:tcPr>
          <w:p w14:paraId="1D4847C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8F762A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Dr Cathy Little</w:t>
            </w:r>
          </w:p>
        </w:tc>
        <w:tc>
          <w:tcPr>
            <w:tcW w:w="3285" w:type="dxa"/>
          </w:tcPr>
          <w:p w14:paraId="458FAE8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Associate Professor Special Education and Chair, Initial Teacher Education, Australian Association of Special Education NSW Chapter</w:t>
            </w:r>
          </w:p>
        </w:tc>
      </w:tr>
      <w:tr w:rsidR="009A0C9D" w:rsidRPr="00FA1A2E" w14:paraId="2DCB7D28" w14:textId="77777777" w:rsidTr="00184898">
        <w:trPr>
          <w:trHeight w:val="510"/>
          <w:jc w:val="center"/>
        </w:trPr>
        <w:tc>
          <w:tcPr>
            <w:tcW w:w="3285" w:type="dxa"/>
            <w:vMerge/>
          </w:tcPr>
          <w:p w14:paraId="0705AC6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FB4D219" w14:textId="77777777" w:rsidR="009A0C9D" w:rsidRDefault="009A0C9D" w:rsidP="00184898">
            <w:pPr>
              <w:pStyle w:val="WitnessRegular"/>
            </w:pPr>
            <w:r w:rsidRPr="00246480">
              <w:t xml:space="preserve">Mrs Loren </w:t>
            </w:r>
            <w:proofErr w:type="spellStart"/>
            <w:r w:rsidRPr="00246480">
              <w:t>Swancutt</w:t>
            </w:r>
            <w:proofErr w:type="spellEnd"/>
          </w:p>
          <w:p w14:paraId="56ECF6A0" w14:textId="77777777" w:rsidR="009A0C9D" w:rsidRPr="004242F0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</w:rPr>
              <w:t>(via</w:t>
            </w:r>
            <w:r w:rsidRPr="004242F0">
              <w:rPr>
                <w:i/>
                <w:iCs/>
              </w:rPr>
              <w:t xml:space="preserve"> video</w:t>
            </w:r>
            <w:r w:rsidRPr="00E55DE0">
              <w:rPr>
                <w:i/>
                <w:iCs/>
              </w:rPr>
              <w:t>conference)</w:t>
            </w:r>
          </w:p>
        </w:tc>
        <w:tc>
          <w:tcPr>
            <w:tcW w:w="3285" w:type="dxa"/>
          </w:tcPr>
          <w:p w14:paraId="5BBE478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Chairperson, Inclusive Educators Australia</w:t>
            </w:r>
          </w:p>
        </w:tc>
      </w:tr>
      <w:tr w:rsidR="009A0C9D" w:rsidRPr="00FA1A2E" w14:paraId="190EDFBB" w14:textId="77777777" w:rsidTr="00184898">
        <w:trPr>
          <w:trHeight w:val="510"/>
          <w:jc w:val="center"/>
        </w:trPr>
        <w:tc>
          <w:tcPr>
            <w:tcW w:w="3285" w:type="dxa"/>
          </w:tcPr>
          <w:p w14:paraId="728D435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05C67D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Dr Coral Kemp OAM</w:t>
            </w:r>
          </w:p>
        </w:tc>
        <w:tc>
          <w:tcPr>
            <w:tcW w:w="3285" w:type="dxa"/>
          </w:tcPr>
          <w:p w14:paraId="6407C49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Chair, Institute of Special Education</w:t>
            </w:r>
          </w:p>
        </w:tc>
      </w:tr>
      <w:tr w:rsidR="009A0C9D" w:rsidRPr="00FA1A2E" w14:paraId="5CCA6B33" w14:textId="77777777" w:rsidTr="00184898">
        <w:trPr>
          <w:trHeight w:val="510"/>
          <w:jc w:val="center"/>
        </w:trPr>
        <w:tc>
          <w:tcPr>
            <w:tcW w:w="3285" w:type="dxa"/>
          </w:tcPr>
          <w:p w14:paraId="6AA9C5D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E18098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Dr Jennifer Stephenson</w:t>
            </w:r>
          </w:p>
        </w:tc>
        <w:tc>
          <w:tcPr>
            <w:tcW w:w="3285" w:type="dxa"/>
          </w:tcPr>
          <w:p w14:paraId="4B321E8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Director, Institute of Special Educators</w:t>
            </w:r>
          </w:p>
        </w:tc>
      </w:tr>
      <w:tr w:rsidR="009A0C9D" w:rsidRPr="00FA1A2E" w14:paraId="72382554" w14:textId="77777777" w:rsidTr="00184898">
        <w:trPr>
          <w:trHeight w:val="510"/>
          <w:jc w:val="center"/>
        </w:trPr>
        <w:tc>
          <w:tcPr>
            <w:tcW w:w="3285" w:type="dxa"/>
          </w:tcPr>
          <w:p w14:paraId="5C7F5FE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1D8F6C6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Mr Phillip Petrie</w:t>
            </w:r>
          </w:p>
        </w:tc>
        <w:tc>
          <w:tcPr>
            <w:tcW w:w="3285" w:type="dxa"/>
          </w:tcPr>
          <w:p w14:paraId="223F51F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Chief Executive Officer, </w:t>
            </w:r>
            <w:proofErr w:type="spellStart"/>
            <w:r w:rsidRPr="00246480">
              <w:t>Allevia</w:t>
            </w:r>
            <w:proofErr w:type="spellEnd"/>
            <w:r w:rsidRPr="00246480">
              <w:t>/NSW Divisional Committee Chair, National Disability Services</w:t>
            </w:r>
          </w:p>
        </w:tc>
      </w:tr>
      <w:tr w:rsidR="009A0C9D" w:rsidRPr="00FA1A2E" w14:paraId="61911956" w14:textId="77777777" w:rsidTr="00184898">
        <w:trPr>
          <w:trHeight w:val="510"/>
          <w:jc w:val="center"/>
        </w:trPr>
        <w:tc>
          <w:tcPr>
            <w:tcW w:w="3285" w:type="dxa"/>
          </w:tcPr>
          <w:p w14:paraId="6EFCF4F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94F4FE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Mrs Morgan Fitzpatrick</w:t>
            </w:r>
          </w:p>
        </w:tc>
        <w:tc>
          <w:tcPr>
            <w:tcW w:w="3285" w:type="dxa"/>
          </w:tcPr>
          <w:p w14:paraId="72B9EB9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Chief Executive officer, </w:t>
            </w:r>
            <w:proofErr w:type="spellStart"/>
            <w:r w:rsidRPr="00246480">
              <w:t>Koorana</w:t>
            </w:r>
            <w:proofErr w:type="spellEnd"/>
            <w:r w:rsidRPr="00246480">
              <w:t xml:space="preserve"> Child &amp; Family Services/NSW Divisional Committee, National Disability Services</w:t>
            </w:r>
          </w:p>
        </w:tc>
      </w:tr>
      <w:tr w:rsidR="009A0C9D" w:rsidRPr="00FA1A2E" w14:paraId="5E2CE35B" w14:textId="77777777" w:rsidTr="00184898">
        <w:trPr>
          <w:trHeight w:val="510"/>
          <w:jc w:val="center"/>
        </w:trPr>
        <w:tc>
          <w:tcPr>
            <w:tcW w:w="3285" w:type="dxa"/>
          </w:tcPr>
          <w:p w14:paraId="1685EBB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2AB0551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Dr Shannon </w:t>
            </w:r>
            <w:proofErr w:type="spellStart"/>
            <w:r w:rsidRPr="00246480">
              <w:t>Schedlich</w:t>
            </w:r>
            <w:proofErr w:type="spellEnd"/>
          </w:p>
        </w:tc>
        <w:tc>
          <w:tcPr>
            <w:tcW w:w="3285" w:type="dxa"/>
          </w:tcPr>
          <w:p w14:paraId="49BC76F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Chief Executive, Siblings Australia (</w:t>
            </w:r>
            <w:proofErr w:type="spellStart"/>
            <w:r w:rsidRPr="00246480">
              <w:t>SibPlan</w:t>
            </w:r>
            <w:proofErr w:type="spellEnd"/>
            <w:r w:rsidRPr="00246480">
              <w:t>)</w:t>
            </w:r>
          </w:p>
        </w:tc>
      </w:tr>
      <w:tr w:rsidR="009A0C9D" w:rsidRPr="00FA1A2E" w14:paraId="2D2FE7D5" w14:textId="77777777" w:rsidTr="00184898">
        <w:trPr>
          <w:trHeight w:val="510"/>
          <w:jc w:val="center"/>
        </w:trPr>
        <w:tc>
          <w:tcPr>
            <w:tcW w:w="3285" w:type="dxa"/>
          </w:tcPr>
          <w:p w14:paraId="7B1AFD0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56A407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Professor Iona Novak AM</w:t>
            </w:r>
          </w:p>
        </w:tc>
        <w:tc>
          <w:tcPr>
            <w:tcW w:w="3285" w:type="dxa"/>
          </w:tcPr>
          <w:p w14:paraId="6837511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Chair of Allied Health, Cerebral Palsy Alliance</w:t>
            </w:r>
          </w:p>
        </w:tc>
      </w:tr>
      <w:tr w:rsidR="009A0C9D" w:rsidRPr="00FA1A2E" w14:paraId="52E291E4" w14:textId="77777777" w:rsidTr="00184898">
        <w:trPr>
          <w:trHeight w:val="510"/>
          <w:jc w:val="center"/>
        </w:trPr>
        <w:tc>
          <w:tcPr>
            <w:tcW w:w="3285" w:type="dxa"/>
          </w:tcPr>
          <w:p w14:paraId="21DD9A7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D7C8B8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Ms Sophie </w:t>
            </w:r>
            <w:proofErr w:type="spellStart"/>
            <w:r w:rsidRPr="00246480">
              <w:t>Geeves</w:t>
            </w:r>
            <w:proofErr w:type="spellEnd"/>
          </w:p>
        </w:tc>
        <w:tc>
          <w:tcPr>
            <w:tcW w:w="3285" w:type="dxa"/>
          </w:tcPr>
          <w:p w14:paraId="3E014C8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proofErr w:type="spellStart"/>
            <w:r w:rsidRPr="00246480">
              <w:t>CPActive</w:t>
            </w:r>
            <w:proofErr w:type="spellEnd"/>
            <w:r w:rsidRPr="00246480">
              <w:t xml:space="preserve"> Champion and lived experience representative, Cerebral Palsy Alliance</w:t>
            </w:r>
          </w:p>
        </w:tc>
      </w:tr>
      <w:tr w:rsidR="009A0C9D" w:rsidRPr="00FA1A2E" w14:paraId="39646625" w14:textId="77777777" w:rsidTr="00184898">
        <w:trPr>
          <w:trHeight w:val="510"/>
          <w:jc w:val="center"/>
        </w:trPr>
        <w:tc>
          <w:tcPr>
            <w:tcW w:w="3285" w:type="dxa"/>
          </w:tcPr>
          <w:p w14:paraId="5903BB6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F396DFA" w14:textId="77777777" w:rsidR="009A0C9D" w:rsidRDefault="009A0C9D" w:rsidP="00184898">
            <w:pPr>
              <w:pStyle w:val="WitnessRegular"/>
            </w:pPr>
            <w:r w:rsidRPr="00246480">
              <w:t xml:space="preserve">Mr Damien </w:t>
            </w:r>
            <w:proofErr w:type="spellStart"/>
            <w:r w:rsidRPr="00246480">
              <w:t>Griffs</w:t>
            </w:r>
            <w:proofErr w:type="spellEnd"/>
          </w:p>
          <w:p w14:paraId="593D10EC" w14:textId="77777777" w:rsidR="009A0C9D" w:rsidRPr="009375F2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</w:rPr>
              <w:t>(via</w:t>
            </w:r>
            <w:r w:rsidRPr="009375F2">
              <w:rPr>
                <w:i/>
                <w:iCs/>
              </w:rPr>
              <w:t xml:space="preserve"> video</w:t>
            </w:r>
            <w:r w:rsidRPr="00E55DE0">
              <w:rPr>
                <w:i/>
                <w:iCs/>
              </w:rPr>
              <w:t>conference)</w:t>
            </w:r>
          </w:p>
        </w:tc>
        <w:tc>
          <w:tcPr>
            <w:tcW w:w="3285" w:type="dxa"/>
          </w:tcPr>
          <w:p w14:paraId="16BF066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Chief Executive officer, First Peoples Disability Network</w:t>
            </w:r>
          </w:p>
        </w:tc>
      </w:tr>
      <w:tr w:rsidR="009A0C9D" w:rsidRPr="00FA1A2E" w14:paraId="284BBDAB" w14:textId="77777777" w:rsidTr="00184898">
        <w:trPr>
          <w:trHeight w:val="510"/>
          <w:jc w:val="center"/>
        </w:trPr>
        <w:tc>
          <w:tcPr>
            <w:tcW w:w="3285" w:type="dxa"/>
          </w:tcPr>
          <w:p w14:paraId="5BAF680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73373639" w14:textId="77777777" w:rsidR="009A0C9D" w:rsidRPr="002D5EE4" w:rsidRDefault="009A0C9D" w:rsidP="00184898">
            <w:pPr>
              <w:rPr>
                <w:sz w:val="22"/>
                <w:szCs w:val="22"/>
              </w:rPr>
            </w:pPr>
            <w:r w:rsidRPr="002D5EE4">
              <w:rPr>
                <w:sz w:val="22"/>
                <w:szCs w:val="22"/>
              </w:rPr>
              <w:t>Ms Zoë Robinson</w:t>
            </w:r>
          </w:p>
        </w:tc>
        <w:tc>
          <w:tcPr>
            <w:tcW w:w="3285" w:type="dxa"/>
          </w:tcPr>
          <w:p w14:paraId="28282CC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Advocate for Children and Young People</w:t>
            </w:r>
          </w:p>
        </w:tc>
      </w:tr>
      <w:tr w:rsidR="009A0C9D" w:rsidRPr="00FA1A2E" w14:paraId="3B5C3F16" w14:textId="77777777" w:rsidTr="00184898">
        <w:trPr>
          <w:trHeight w:val="510"/>
          <w:jc w:val="center"/>
        </w:trPr>
        <w:tc>
          <w:tcPr>
            <w:tcW w:w="3285" w:type="dxa"/>
          </w:tcPr>
          <w:p w14:paraId="7CB812F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CBDC49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Ms Ellen Armfield</w:t>
            </w:r>
          </w:p>
        </w:tc>
        <w:tc>
          <w:tcPr>
            <w:tcW w:w="3285" w:type="dxa"/>
          </w:tcPr>
          <w:p w14:paraId="572B836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Person with lived experience</w:t>
            </w:r>
          </w:p>
        </w:tc>
      </w:tr>
      <w:tr w:rsidR="009A0C9D" w:rsidRPr="00FA1A2E" w14:paraId="1D3057E0" w14:textId="77777777" w:rsidTr="00184898">
        <w:trPr>
          <w:trHeight w:val="510"/>
          <w:jc w:val="center"/>
        </w:trPr>
        <w:tc>
          <w:tcPr>
            <w:tcW w:w="3285" w:type="dxa"/>
          </w:tcPr>
          <w:p w14:paraId="5CED0BD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CEB9FE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Ms Sonja </w:t>
            </w:r>
            <w:proofErr w:type="spellStart"/>
            <w:r w:rsidRPr="00246480">
              <w:t>Vujanic</w:t>
            </w:r>
            <w:proofErr w:type="spellEnd"/>
          </w:p>
        </w:tc>
        <w:tc>
          <w:tcPr>
            <w:tcW w:w="3285" w:type="dxa"/>
          </w:tcPr>
          <w:p w14:paraId="466148B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Person with lived experience</w:t>
            </w:r>
          </w:p>
        </w:tc>
      </w:tr>
      <w:tr w:rsidR="009A0C9D" w:rsidRPr="00FA1A2E" w14:paraId="610EA6CD" w14:textId="77777777" w:rsidTr="00184898">
        <w:trPr>
          <w:trHeight w:val="510"/>
          <w:jc w:val="center"/>
        </w:trPr>
        <w:tc>
          <w:tcPr>
            <w:tcW w:w="3285" w:type="dxa"/>
          </w:tcPr>
          <w:p w14:paraId="62A7DE5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D0A027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Mr Paul Miller</w:t>
            </w:r>
          </w:p>
        </w:tc>
        <w:tc>
          <w:tcPr>
            <w:tcW w:w="3285" w:type="dxa"/>
          </w:tcPr>
          <w:p w14:paraId="640CFB3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NSW Ombudsman</w:t>
            </w:r>
          </w:p>
        </w:tc>
      </w:tr>
      <w:tr w:rsidR="009A0C9D" w:rsidRPr="00FA1A2E" w14:paraId="39904DD4" w14:textId="77777777" w:rsidTr="00184898">
        <w:trPr>
          <w:trHeight w:val="510"/>
          <w:jc w:val="center"/>
        </w:trPr>
        <w:tc>
          <w:tcPr>
            <w:tcW w:w="3285" w:type="dxa"/>
          </w:tcPr>
          <w:p w14:paraId="0A21F24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3590FB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Ms Jacqueline </w:t>
            </w:r>
            <w:proofErr w:type="spellStart"/>
            <w:r w:rsidRPr="00246480">
              <w:t>Fredman</w:t>
            </w:r>
            <w:proofErr w:type="spellEnd"/>
          </w:p>
        </w:tc>
        <w:tc>
          <w:tcPr>
            <w:tcW w:w="3285" w:type="dxa"/>
          </w:tcPr>
          <w:p w14:paraId="1ABC017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Deputy Ombudsman (Complaints and Resolution)</w:t>
            </w:r>
          </w:p>
        </w:tc>
      </w:tr>
      <w:tr w:rsidR="009A0C9D" w:rsidRPr="00FA1A2E" w14:paraId="79A82140" w14:textId="77777777" w:rsidTr="00184898">
        <w:trPr>
          <w:trHeight w:val="510"/>
          <w:jc w:val="center"/>
        </w:trPr>
        <w:tc>
          <w:tcPr>
            <w:tcW w:w="3285" w:type="dxa"/>
          </w:tcPr>
          <w:p w14:paraId="7006889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5B2189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Ms Cecelia Cox</w:t>
            </w:r>
          </w:p>
        </w:tc>
        <w:tc>
          <w:tcPr>
            <w:tcW w:w="3285" w:type="dxa"/>
          </w:tcPr>
          <w:p w14:paraId="5C67154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A/Director Operations, NSW Ageing and Disability Commission</w:t>
            </w:r>
          </w:p>
        </w:tc>
      </w:tr>
      <w:tr w:rsidR="009A0C9D" w:rsidRPr="00FA1A2E" w14:paraId="426C5AC3" w14:textId="77777777" w:rsidTr="00184898">
        <w:trPr>
          <w:trHeight w:val="510"/>
          <w:jc w:val="center"/>
        </w:trPr>
        <w:tc>
          <w:tcPr>
            <w:tcW w:w="3285" w:type="dxa"/>
          </w:tcPr>
          <w:p w14:paraId="421099FF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11F0AE52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 xml:space="preserve">Ms Pamela </w:t>
            </w:r>
            <w:proofErr w:type="spellStart"/>
            <w:r w:rsidRPr="00246480">
              <w:t>Cuelho</w:t>
            </w:r>
            <w:proofErr w:type="spellEnd"/>
          </w:p>
        </w:tc>
        <w:tc>
          <w:tcPr>
            <w:tcW w:w="3285" w:type="dxa"/>
          </w:tcPr>
          <w:p w14:paraId="595C3BBB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Manager, Official Community Visiting Scheme, NSW Ageing and Disability Commission</w:t>
            </w:r>
          </w:p>
        </w:tc>
      </w:tr>
      <w:tr w:rsidR="009A0C9D" w:rsidRPr="00FA1A2E" w14:paraId="5EB8E363" w14:textId="77777777" w:rsidTr="00184898">
        <w:trPr>
          <w:trHeight w:val="510"/>
          <w:jc w:val="center"/>
        </w:trPr>
        <w:tc>
          <w:tcPr>
            <w:tcW w:w="3285" w:type="dxa"/>
          </w:tcPr>
          <w:p w14:paraId="51E2BEE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2C2C2D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Mr Martin Graham</w:t>
            </w:r>
          </w:p>
        </w:tc>
        <w:tc>
          <w:tcPr>
            <w:tcW w:w="3285" w:type="dxa"/>
          </w:tcPr>
          <w:p w14:paraId="04B995E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Deputy Secretary, Teaching, Learning and Student Wellbeing, NSW Department of Education</w:t>
            </w:r>
          </w:p>
        </w:tc>
      </w:tr>
      <w:tr w:rsidR="009A0C9D" w:rsidRPr="00FA1A2E" w14:paraId="28453B1E" w14:textId="77777777" w:rsidTr="00184898">
        <w:trPr>
          <w:trHeight w:val="510"/>
          <w:jc w:val="center"/>
        </w:trPr>
        <w:tc>
          <w:tcPr>
            <w:tcW w:w="3285" w:type="dxa"/>
          </w:tcPr>
          <w:p w14:paraId="75F8325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DAFCE9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Ms Deborah Summerhayes</w:t>
            </w:r>
          </w:p>
        </w:tc>
        <w:tc>
          <w:tcPr>
            <w:tcW w:w="3285" w:type="dxa"/>
          </w:tcPr>
          <w:p w14:paraId="6C94EC9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Deputy Secretary, Public Schools, NSW Department of Education</w:t>
            </w:r>
          </w:p>
        </w:tc>
      </w:tr>
      <w:tr w:rsidR="009A0C9D" w:rsidRPr="00FA1A2E" w14:paraId="46C1EE33" w14:textId="77777777" w:rsidTr="00184898">
        <w:trPr>
          <w:trHeight w:val="510"/>
          <w:jc w:val="center"/>
        </w:trPr>
        <w:tc>
          <w:tcPr>
            <w:tcW w:w="3285" w:type="dxa"/>
          </w:tcPr>
          <w:p w14:paraId="02F9B4D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09C0FE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Mr Stephen Brady</w:t>
            </w:r>
          </w:p>
        </w:tc>
        <w:tc>
          <w:tcPr>
            <w:tcW w:w="3285" w:type="dxa"/>
          </w:tcPr>
          <w:p w14:paraId="3E1BACD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Managing Director, TAFE NSW</w:t>
            </w:r>
          </w:p>
        </w:tc>
      </w:tr>
      <w:tr w:rsidR="009A0C9D" w:rsidRPr="00FA1A2E" w14:paraId="6004F091" w14:textId="77777777" w:rsidTr="00184898">
        <w:trPr>
          <w:trHeight w:val="510"/>
          <w:jc w:val="center"/>
        </w:trPr>
        <w:tc>
          <w:tcPr>
            <w:tcW w:w="3285" w:type="dxa"/>
            <w:tcBorders>
              <w:bottom w:val="nil"/>
            </w:tcBorders>
          </w:tcPr>
          <w:p w14:paraId="18DBE250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 w14:paraId="4685CAF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Mr Matthew Barden</w:t>
            </w:r>
          </w:p>
        </w:tc>
        <w:tc>
          <w:tcPr>
            <w:tcW w:w="3285" w:type="dxa"/>
            <w:tcBorders>
              <w:bottom w:val="nil"/>
            </w:tcBorders>
          </w:tcPr>
          <w:p w14:paraId="15C9210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246480">
              <w:t>A/Executive Director, Homelessness, Disability and Seniors, Department of Communities and Justice</w:t>
            </w:r>
          </w:p>
        </w:tc>
      </w:tr>
      <w:tr w:rsidR="009A0C9D" w:rsidRPr="00FA1A2E" w14:paraId="3A48F4E9" w14:textId="77777777" w:rsidTr="00184898">
        <w:trPr>
          <w:trHeight w:val="510"/>
          <w:jc w:val="center"/>
        </w:trPr>
        <w:tc>
          <w:tcPr>
            <w:tcW w:w="3285" w:type="dxa"/>
            <w:vMerge w:val="restart"/>
            <w:tcBorders>
              <w:top w:val="single" w:sz="8" w:space="0" w:color="auto"/>
            </w:tcBorders>
          </w:tcPr>
          <w:p w14:paraId="388DE183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Wednes</w:t>
            </w:r>
            <w:r w:rsidRPr="00FA1A2E">
              <w:rPr>
                <w:b/>
                <w:bCs/>
                <w:szCs w:val="22"/>
              </w:rPr>
              <w:t xml:space="preserve">day </w:t>
            </w:r>
            <w:r>
              <w:rPr>
                <w:b/>
                <w:bCs/>
                <w:szCs w:val="22"/>
              </w:rPr>
              <w:t xml:space="preserve">12 June </w:t>
            </w:r>
            <w:r w:rsidRPr="00FA1A2E">
              <w:rPr>
                <w:b/>
                <w:bCs/>
                <w:szCs w:val="22"/>
              </w:rPr>
              <w:t>2024</w:t>
            </w:r>
          </w:p>
          <w:p w14:paraId="36113B94" w14:textId="77777777" w:rsidR="009A0C9D" w:rsidRPr="00FA1A2E" w:rsidRDefault="009A0C9D" w:rsidP="00184898">
            <w:pPr>
              <w:pStyle w:val="WitnessRegular"/>
              <w:rPr>
                <w:b/>
                <w:bCs/>
                <w:szCs w:val="22"/>
              </w:rPr>
            </w:pPr>
            <w:r w:rsidRPr="00FA1A2E">
              <w:rPr>
                <w:b/>
                <w:bCs/>
                <w:szCs w:val="22"/>
              </w:rPr>
              <w:t>Macquarie Room</w:t>
            </w:r>
          </w:p>
          <w:p w14:paraId="4E27603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FA1A2E">
              <w:rPr>
                <w:b/>
                <w:bCs/>
                <w:szCs w:val="22"/>
              </w:rPr>
              <w:t>Parliament House, Sydney</w:t>
            </w:r>
          </w:p>
        </w:tc>
        <w:tc>
          <w:tcPr>
            <w:tcW w:w="3285" w:type="dxa"/>
            <w:tcBorders>
              <w:top w:val="single" w:sz="8" w:space="0" w:color="auto"/>
            </w:tcBorders>
          </w:tcPr>
          <w:p w14:paraId="57A270A6" w14:textId="77777777" w:rsidR="009A0C9D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Mr B</w:t>
            </w:r>
          </w:p>
          <w:p w14:paraId="0DC86E45" w14:textId="77777777" w:rsidR="009A0C9D" w:rsidRPr="000170EF" w:rsidRDefault="009A0C9D" w:rsidP="00184898">
            <w:pPr>
              <w:pStyle w:val="WitnessRegular"/>
              <w:rPr>
                <w:i/>
                <w:iCs/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0170EF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  <w:tcBorders>
              <w:top w:val="single" w:sz="8" w:space="0" w:color="auto"/>
            </w:tcBorders>
          </w:tcPr>
          <w:p w14:paraId="5D3AF800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Autistic Self Advocacy Network</w:t>
            </w:r>
          </w:p>
        </w:tc>
      </w:tr>
      <w:tr w:rsidR="009A0C9D" w:rsidRPr="00FA1A2E" w14:paraId="74007435" w14:textId="77777777" w:rsidTr="00184898">
        <w:trPr>
          <w:trHeight w:val="510"/>
          <w:jc w:val="center"/>
        </w:trPr>
        <w:tc>
          <w:tcPr>
            <w:tcW w:w="3285" w:type="dxa"/>
            <w:vMerge/>
          </w:tcPr>
          <w:p w14:paraId="1BE8717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F561F33" w14:textId="77777777" w:rsidR="009A0C9D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Ms C</w:t>
            </w:r>
          </w:p>
          <w:p w14:paraId="65F7C51C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5DE0">
              <w:rPr>
                <w:i/>
                <w:iCs/>
                <w:szCs w:val="22"/>
              </w:rPr>
              <w:t>(via</w:t>
            </w:r>
            <w:r w:rsidRPr="000170EF">
              <w:rPr>
                <w:i/>
                <w:iCs/>
                <w:szCs w:val="22"/>
              </w:rPr>
              <w:t xml:space="preserve"> video</w:t>
            </w:r>
            <w:r w:rsidRPr="00E55DE0">
              <w:rPr>
                <w:i/>
                <w:iCs/>
                <w:szCs w:val="22"/>
              </w:rPr>
              <w:t>conference)</w:t>
            </w:r>
          </w:p>
        </w:tc>
        <w:tc>
          <w:tcPr>
            <w:tcW w:w="3285" w:type="dxa"/>
          </w:tcPr>
          <w:p w14:paraId="6D51BE5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Autism Awareness Alliance</w:t>
            </w:r>
          </w:p>
        </w:tc>
      </w:tr>
      <w:tr w:rsidR="009A0C9D" w:rsidRPr="00FA1A2E" w14:paraId="47978C3E" w14:textId="77777777" w:rsidTr="00184898">
        <w:trPr>
          <w:trHeight w:val="510"/>
          <w:jc w:val="center"/>
        </w:trPr>
        <w:tc>
          <w:tcPr>
            <w:tcW w:w="3285" w:type="dxa"/>
            <w:vMerge/>
          </w:tcPr>
          <w:p w14:paraId="50771CA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492EED7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7005">
              <w:t>Ms Mairead Foley</w:t>
            </w:r>
          </w:p>
        </w:tc>
        <w:tc>
          <w:tcPr>
            <w:tcW w:w="3285" w:type="dxa"/>
          </w:tcPr>
          <w:p w14:paraId="13E15C1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7005">
              <w:t>National Disability Officer, National Union of Students</w:t>
            </w:r>
          </w:p>
        </w:tc>
      </w:tr>
      <w:tr w:rsidR="009A0C9D" w:rsidRPr="00FA1A2E" w14:paraId="4BC9A3C7" w14:textId="77777777" w:rsidTr="00184898">
        <w:trPr>
          <w:trHeight w:val="510"/>
          <w:jc w:val="center"/>
        </w:trPr>
        <w:tc>
          <w:tcPr>
            <w:tcW w:w="3285" w:type="dxa"/>
          </w:tcPr>
          <w:p w14:paraId="1BEBF9D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6DCACB5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7005">
              <w:t xml:space="preserve">Ms Keira </w:t>
            </w:r>
            <w:proofErr w:type="spellStart"/>
            <w:r w:rsidRPr="00E57005">
              <w:t>Ademovic</w:t>
            </w:r>
            <w:proofErr w:type="spellEnd"/>
          </w:p>
        </w:tc>
        <w:tc>
          <w:tcPr>
            <w:tcW w:w="3285" w:type="dxa"/>
          </w:tcPr>
          <w:p w14:paraId="1ADA8269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7005">
              <w:t>Student Advisor, National Union of Students</w:t>
            </w:r>
          </w:p>
        </w:tc>
      </w:tr>
      <w:tr w:rsidR="009A0C9D" w:rsidRPr="00FA1A2E" w14:paraId="099523BA" w14:textId="77777777" w:rsidTr="00184898">
        <w:trPr>
          <w:trHeight w:val="510"/>
          <w:jc w:val="center"/>
        </w:trPr>
        <w:tc>
          <w:tcPr>
            <w:tcW w:w="3285" w:type="dxa"/>
          </w:tcPr>
          <w:p w14:paraId="119CD486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891DA3E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7005">
              <w:t>Dr David Roy</w:t>
            </w:r>
          </w:p>
        </w:tc>
        <w:tc>
          <w:tcPr>
            <w:tcW w:w="3285" w:type="dxa"/>
          </w:tcPr>
          <w:p w14:paraId="1E6E53E4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7005">
              <w:t>Lecturer in Education, University of Newcastle</w:t>
            </w:r>
          </w:p>
        </w:tc>
      </w:tr>
      <w:tr w:rsidR="009A0C9D" w:rsidRPr="00FA1A2E" w14:paraId="0BF59531" w14:textId="77777777" w:rsidTr="00184898">
        <w:trPr>
          <w:trHeight w:val="510"/>
          <w:jc w:val="center"/>
        </w:trPr>
        <w:tc>
          <w:tcPr>
            <w:tcW w:w="3285" w:type="dxa"/>
          </w:tcPr>
          <w:p w14:paraId="39885E81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3F9E3CBA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7005">
              <w:t xml:space="preserve">Ms Tina </w:t>
            </w:r>
            <w:proofErr w:type="spellStart"/>
            <w:r w:rsidRPr="00E57005">
              <w:t>Kordrostami</w:t>
            </w:r>
            <w:proofErr w:type="spellEnd"/>
          </w:p>
        </w:tc>
        <w:tc>
          <w:tcPr>
            <w:tcW w:w="3285" w:type="dxa"/>
          </w:tcPr>
          <w:p w14:paraId="348C787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7005">
              <w:t>Director, Mental Health Architectural (MHA) Design</w:t>
            </w:r>
          </w:p>
        </w:tc>
      </w:tr>
      <w:tr w:rsidR="009A0C9D" w:rsidRPr="00FA1A2E" w14:paraId="1EAF5C66" w14:textId="77777777" w:rsidTr="00184898">
        <w:trPr>
          <w:trHeight w:val="510"/>
          <w:jc w:val="center"/>
        </w:trPr>
        <w:tc>
          <w:tcPr>
            <w:tcW w:w="3285" w:type="dxa"/>
          </w:tcPr>
          <w:p w14:paraId="6769423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4C1EAB92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7005">
              <w:t>Mr Martin Graham</w:t>
            </w:r>
          </w:p>
        </w:tc>
        <w:tc>
          <w:tcPr>
            <w:tcW w:w="3285" w:type="dxa"/>
          </w:tcPr>
          <w:p w14:paraId="4FA8ED95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7005">
              <w:t>Deputy Secretary Teaching, Learning and Student Wellbeing, NSW Department of Education</w:t>
            </w:r>
          </w:p>
        </w:tc>
      </w:tr>
      <w:tr w:rsidR="009A0C9D" w:rsidRPr="00FA1A2E" w14:paraId="14A122A4" w14:textId="77777777" w:rsidTr="00184898">
        <w:trPr>
          <w:trHeight w:val="510"/>
          <w:jc w:val="center"/>
        </w:trPr>
        <w:tc>
          <w:tcPr>
            <w:tcW w:w="3285" w:type="dxa"/>
          </w:tcPr>
          <w:p w14:paraId="487884C7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528AAA52" w14:textId="77777777" w:rsidR="009A0C9D" w:rsidRDefault="009A0C9D" w:rsidP="00184898">
            <w:pPr>
              <w:pStyle w:val="WitnessRegular"/>
            </w:pPr>
            <w:r w:rsidRPr="00E57005">
              <w:t>Mr Paul Ma</w:t>
            </w:r>
            <w:r>
              <w:t>r</w:t>
            </w:r>
            <w:r w:rsidRPr="00E57005">
              <w:t>tin</w:t>
            </w:r>
          </w:p>
          <w:p w14:paraId="2CB4F870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5DE0">
              <w:rPr>
                <w:i/>
                <w:iCs/>
              </w:rPr>
              <w:t>(via</w:t>
            </w:r>
            <w:r w:rsidRPr="00686C18">
              <w:rPr>
                <w:i/>
                <w:iCs/>
              </w:rPr>
              <w:t xml:space="preserve"> video</w:t>
            </w:r>
            <w:r w:rsidRPr="00E55DE0">
              <w:rPr>
                <w:i/>
                <w:iCs/>
              </w:rPr>
              <w:t>conference)</w:t>
            </w:r>
          </w:p>
        </w:tc>
        <w:tc>
          <w:tcPr>
            <w:tcW w:w="3285" w:type="dxa"/>
          </w:tcPr>
          <w:p w14:paraId="35ABA2B3" w14:textId="77777777" w:rsidR="009A0C9D" w:rsidRDefault="009A0C9D" w:rsidP="00184898">
            <w:pPr>
              <w:pStyle w:val="WitnessRegular"/>
            </w:pPr>
            <w:r w:rsidRPr="00E57005">
              <w:t>Chief Executive Officer, NSW Education Standards Authority (NESA)</w:t>
            </w:r>
          </w:p>
          <w:p w14:paraId="148D87D8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</w:tr>
      <w:tr w:rsidR="009A0C9D" w:rsidRPr="00FA1A2E" w14:paraId="09823E51" w14:textId="77777777" w:rsidTr="00184898">
        <w:trPr>
          <w:trHeight w:val="510"/>
          <w:jc w:val="center"/>
        </w:trPr>
        <w:tc>
          <w:tcPr>
            <w:tcW w:w="3285" w:type="dxa"/>
          </w:tcPr>
          <w:p w14:paraId="04BAB7C3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A286093" w14:textId="77777777" w:rsidR="009A0C9D" w:rsidRDefault="009A0C9D" w:rsidP="00184898">
            <w:pPr>
              <w:pStyle w:val="WitnessRegular"/>
              <w:rPr>
                <w:szCs w:val="22"/>
              </w:rPr>
            </w:pPr>
            <w:r w:rsidRPr="00E57005">
              <w:t>Ms Lisa Ridings</w:t>
            </w:r>
          </w:p>
        </w:tc>
        <w:tc>
          <w:tcPr>
            <w:tcW w:w="3285" w:type="dxa"/>
          </w:tcPr>
          <w:p w14:paraId="4A0DABBD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 w:rsidRPr="00E57005">
              <w:t>Associate Chief Executive of Student Services, Association of Independent Schools NS</w:t>
            </w:r>
            <w:r>
              <w:t>W</w:t>
            </w:r>
          </w:p>
        </w:tc>
      </w:tr>
      <w:tr w:rsidR="009A0C9D" w:rsidRPr="00FA1A2E" w14:paraId="71806141" w14:textId="77777777" w:rsidTr="00184898">
        <w:trPr>
          <w:trHeight w:val="510"/>
          <w:jc w:val="center"/>
        </w:trPr>
        <w:tc>
          <w:tcPr>
            <w:tcW w:w="3285" w:type="dxa"/>
          </w:tcPr>
          <w:p w14:paraId="649D55EE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</w:p>
        </w:tc>
        <w:tc>
          <w:tcPr>
            <w:tcW w:w="3285" w:type="dxa"/>
          </w:tcPr>
          <w:p w14:paraId="02F6879F" w14:textId="77777777" w:rsidR="009A0C9D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>Mr Brett Smith</w:t>
            </w:r>
          </w:p>
        </w:tc>
        <w:tc>
          <w:tcPr>
            <w:tcW w:w="3285" w:type="dxa"/>
          </w:tcPr>
          <w:p w14:paraId="46BD916A" w14:textId="77777777" w:rsidR="009A0C9D" w:rsidRPr="00FA1A2E" w:rsidRDefault="009A0C9D" w:rsidP="00184898">
            <w:pPr>
              <w:pStyle w:val="WitnessRegular"/>
              <w:rPr>
                <w:szCs w:val="22"/>
              </w:rPr>
            </w:pPr>
            <w:r>
              <w:rPr>
                <w:szCs w:val="22"/>
              </w:rPr>
              <w:t xml:space="preserve">Executive Officer of Operations, </w:t>
            </w:r>
            <w:proofErr w:type="spellStart"/>
            <w:r>
              <w:rPr>
                <w:szCs w:val="22"/>
              </w:rPr>
              <w:t>AllambiCare</w:t>
            </w:r>
            <w:proofErr w:type="spellEnd"/>
          </w:p>
        </w:tc>
      </w:tr>
    </w:tbl>
    <w:p w14:paraId="651FF1F9" w14:textId="77777777" w:rsidR="009A0C9D" w:rsidRDefault="009A0C9D" w:rsidP="009A0C9D">
      <w:pPr>
        <w:pStyle w:val="WitnessRegular"/>
      </w:pPr>
    </w:p>
    <w:p w14:paraId="1592C4F0" w14:textId="77777777" w:rsidR="009A0C9D" w:rsidRDefault="009A0C9D" w:rsidP="009A0C9D">
      <w:pPr>
        <w:rPr>
          <w:b/>
          <w:sz w:val="40"/>
          <w:highlight w:val="lightGray"/>
        </w:rPr>
      </w:pPr>
      <w:r>
        <w:rPr>
          <w:highlight w:val="lightGray"/>
        </w:rPr>
        <w:br w:type="page"/>
      </w:r>
    </w:p>
    <w:p w14:paraId="11DDC886" w14:textId="77777777" w:rsidR="008555CB" w:rsidRPr="009E7F79" w:rsidRDefault="008555CB" w:rsidP="003A06C1"/>
    <w:sectPr w:rsidR="008555CB" w:rsidRPr="009E7F79" w:rsidSect="005D6E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6ED"/>
    <w:multiLevelType w:val="multilevel"/>
    <w:tmpl w:val="BAB2DE02"/>
    <w:lvl w:ilvl="0">
      <w:start w:val="1"/>
      <w:numFmt w:val="decimal"/>
      <w:pStyle w:val="AppxTitle"/>
      <w:lvlText w:val="Appendix %1"/>
      <w:lvlJc w:val="left"/>
      <w:pPr>
        <w:tabs>
          <w:tab w:val="num" w:pos="2268"/>
        </w:tabs>
        <w:ind w:left="2268" w:hanging="2268"/>
      </w:pPr>
      <w:rPr>
        <w:rFonts w:ascii="Garamond" w:hAnsi="Garamond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ascii="Garamond" w:hAnsi="Garamond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73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1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D"/>
    <w:rsid w:val="003A06C1"/>
    <w:rsid w:val="005D6EE3"/>
    <w:rsid w:val="006F0A88"/>
    <w:rsid w:val="008555CB"/>
    <w:rsid w:val="009A0C9D"/>
    <w:rsid w:val="009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8772"/>
  <w15:chartTrackingRefBased/>
  <w15:docId w15:val="{6D04399D-D5D9-425F-B0D8-668908E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9D"/>
    <w:pPr>
      <w:spacing w:after="0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6C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6C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6C1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6C1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6C1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C1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6C1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A06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6C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6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06C1"/>
    <w:rPr>
      <w:rFonts w:ascii="Times New Roman" w:eastAsiaTheme="minorEastAsia" w:hAnsi="Times New Roman"/>
      <w:color w:val="5A5A5A" w:themeColor="text1" w:themeTint="A5"/>
      <w:spacing w:val="15"/>
      <w:sz w:val="20"/>
    </w:rPr>
  </w:style>
  <w:style w:type="table" w:styleId="TableGrid">
    <w:name w:val="Table Grid"/>
    <w:basedOn w:val="TableNormal"/>
    <w:uiPriority w:val="39"/>
    <w:rsid w:val="003A06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A06C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A06C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A06C1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6C1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6C1"/>
    <w:rPr>
      <w:rFonts w:ascii="Times New Roman" w:eastAsiaTheme="majorEastAsia" w:hAnsi="Times New Roman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6C1"/>
    <w:rPr>
      <w:rFonts w:ascii="Times New Roman" w:eastAsiaTheme="majorEastAsia" w:hAnsi="Times New Roman" w:cstheme="majorBidi"/>
      <w:color w:val="2F5496" w:themeColor="accent1" w:themeShade="BF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6C1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6C1"/>
    <w:rPr>
      <w:szCs w:val="21"/>
    </w:rPr>
  </w:style>
  <w:style w:type="paragraph" w:customStyle="1" w:styleId="AppxTitle">
    <w:name w:val="AppxTitle"/>
    <w:basedOn w:val="Normal"/>
    <w:next w:val="Normal"/>
    <w:rsid w:val="009A0C9D"/>
    <w:pPr>
      <w:numPr>
        <w:numId w:val="1"/>
      </w:numPr>
      <w:spacing w:after="400"/>
      <w:outlineLvl w:val="0"/>
    </w:pPr>
    <w:rPr>
      <w:b/>
      <w:sz w:val="40"/>
    </w:rPr>
  </w:style>
  <w:style w:type="paragraph" w:customStyle="1" w:styleId="WitnessBold">
    <w:name w:val="WitnessBold"/>
    <w:rsid w:val="009A0C9D"/>
    <w:pPr>
      <w:spacing w:before="40" w:after="40"/>
    </w:pPr>
    <w:rPr>
      <w:rFonts w:ascii="Garamond" w:eastAsia="Times New Roman" w:hAnsi="Garamond" w:cs="Times New Roman"/>
      <w:b/>
      <w:sz w:val="22"/>
    </w:rPr>
  </w:style>
  <w:style w:type="paragraph" w:customStyle="1" w:styleId="WitnessRegular">
    <w:name w:val="WitnessRegular"/>
    <w:rsid w:val="009A0C9D"/>
    <w:pPr>
      <w:spacing w:before="40" w:after="40"/>
    </w:pPr>
    <w:rPr>
      <w:rFonts w:ascii="Garamond" w:eastAsia="Times New Roman" w:hAnsi="Garamond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4AB8C460F894C5AB7B771816AADFE9400FD4B9ED352B07A40BD1FEB1D48A8B7CF" ma:contentTypeVersion="355" ma:contentTypeDescription="" ma:contentTypeScope="" ma:versionID="41aa25e137100b0bc373911860abd31f">
  <xsd:schema xmlns:xsd="http://www.w3.org/2001/XMLSchema" xmlns:xs="http://www.w3.org/2001/XMLSchema" xmlns:p="http://schemas.microsoft.com/office/2006/metadata/properties" xmlns:ns1="http://schemas.microsoft.com/sharepoint/v3" xmlns:ns2="2544f7b8-f68e-4f6d-abc1-75bcb74e77b8" xmlns:ns3="63e34047-ac42-4036-9033-e057f6ab76f1" targetNamespace="http://schemas.microsoft.com/office/2006/metadata/properties" ma:root="true" ma:fieldsID="44555ebc5fa5d655e98b6afed362e48c" ns1:_="" ns2:_="" ns3:_="">
    <xsd:import namespace="http://schemas.microsoft.com/sharepoint/v3"/>
    <xsd:import namespace="2544f7b8-f68e-4f6d-abc1-75bcb74e77b8"/>
    <xsd:import namespace="63e34047-ac42-4036-9033-e057f6ab76f1"/>
    <xsd:element name="properties">
      <xsd:complexType>
        <xsd:sequence>
          <xsd:element name="documentManagement">
            <xsd:complexType>
              <xsd:all>
                <xsd:element ref="ns2:np_ReviewDate" minOccurs="0"/>
                <xsd:element ref="ns2:np_Obsolete"/>
                <xsd:element ref="ns2:np_Comments" minOccurs="0"/>
                <xsd:element ref="ns3:TaxCatchAll" minOccurs="0"/>
                <xsd:element ref="ns3:TaxCatchAllLabel" minOccurs="0"/>
                <xsd:element ref="ns2:i94c2962938541969a6cf1b3cf5a5dcf" minOccurs="0"/>
                <xsd:element ref="ns2:cccaf5dfa3fa4b1498f97a563ebdedcf" minOccurs="0"/>
                <xsd:element ref="ns2:TaxKeywordTaxHTField" minOccurs="0"/>
                <xsd:element ref="ns1:Comments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0" nillable="true" ma:displayName="Comments" ma:hidden="true" ma:internalName="Comments" ma:readOnly="false">
      <xsd:simpleType>
        <xsd:restriction base="dms:Not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7b8-f68e-4f6d-abc1-75bcb74e77b8" elementFormDefault="qualified">
    <xsd:import namespace="http://schemas.microsoft.com/office/2006/documentManagement/types"/>
    <xsd:import namespace="http://schemas.microsoft.com/office/infopath/2007/PartnerControls"/>
    <xsd:element name="np_ReviewDate" ma:index="2" nillable="true" ma:displayName="Date" ma:description="" ma:internalName="np_ReviewDate" ma:readOnly="false">
      <xsd:simpleType>
        <xsd:restriction base="dms:DateTime"/>
      </xsd:simpleType>
    </xsd:element>
    <xsd:element name="np_Obsolete" ma:index="7" ma:displayName="Obsolete" ma:default="0" ma:description="" ma:internalName="np_Obsolete">
      <xsd:simpleType>
        <xsd:restriction base="dms:Boolean"/>
      </xsd:simpleType>
    </xsd:element>
    <xsd:element name="np_Comments" ma:index="8" nillable="true" ma:displayName="Comments" ma:description="" ma:internalName="np_Comments">
      <xsd:simpleType>
        <xsd:restriction base="dms:Note">
          <xsd:maxLength value="255"/>
        </xsd:restriction>
      </xsd:simpleType>
    </xsd:element>
    <xsd:element name="i94c2962938541969a6cf1b3cf5a5dcf" ma:index="12" nillable="true" ma:taxonomy="true" ma:internalName="i94c2962938541969a6cf1b3cf5a5dcf" ma:taxonomyFieldName="np_GlobalDocType" ma:displayName="Document Type" ma:fieldId="{294c2962-9385-4196-9a6c-f1b3cf5a5dcf}" ma:sspId="d1778a28-9f50-4fb9-b03b-0a0fdc856c14" ma:termSetId="1468220f-a8f3-4ea3-86de-0fbd052e49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caf5dfa3fa4b1498f97a563ebdedcf" ma:index="16" ma:taxonomy="true" ma:internalName="cccaf5dfa3fa4b1498f97a563ebdedcf" ma:taxonomyFieldName="np_House" ma:displayName="House" ma:default="" ma:fieldId="{cccaf5df-a3fa-4b14-98f9-7a563ebdedcf}" ma:taxonomyMulti="true" ma:sspId="d1778a28-9f50-4fb9-b03b-0a0fdc856c14" ma:termSetId="9a846694-43c0-429c-b6e8-fe46f05ce3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d1778a28-9f50-4fb9-b03b-0a0fdc856c1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4047-ac42-4036-9033-e057f6ab76f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213f7c6-a5d3-4846-9e2e-af72337c859b}" ma:internalName="TaxCatchAll" ma:showField="CatchAllData" ma:web="2544f7b8-f68e-4f6d-abc1-75bcb74e7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13f7c6-a5d3-4846-9e2e-af72337c859b}" ma:internalName="TaxCatchAllLabel" ma:readOnly="true" ma:showField="CatchAllDataLabel" ma:web="2544f7b8-f68e-4f6d-abc1-75bcb74e7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General Document</p:Name>
  <p:Description>NSW Parliament defaull website auditing policy</p:Description>
  <p:Statement>Audit Content Changes</p:Statement>
  <p:PolicyItems>
    <p:PolicyItem featureId="Microsoft.Office.RecordsManagement.PolicyFeatures.PolicyAudit" staticId="0x010100B4AB8C460F894C5AB7B771816AADFE9400A1FFE83F5E8E0A47A6183D1B84F24E59|990474540" UniqueId="eb5bdeda-8989-4cde-b8ca-1b14bda8d4f4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p_ReviewDate xmlns="2544f7b8-f68e-4f6d-abc1-75bcb74e77b8" xsi:nil="true"/>
    <TaxKeywordTaxHTField xmlns="2544f7b8-f68e-4f6d-abc1-75bcb74e77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 No. 52 appendix</TermName>
          <TermId xmlns="http://schemas.microsoft.com/office/infopath/2007/PartnerControls">197b66c6-9039-4e28-8b20-7910afc5a1e0</TermId>
        </TermInfo>
      </Terms>
    </TaxKeywordTaxHTField>
    <cccaf5dfa3fa4b1498f97a563ebdedcf xmlns="2544f7b8-f68e-4f6d-abc1-75bcb74e77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0986090c-7fba-4d51-be51-cf583b69df00</TermId>
        </TermInfo>
      </Terms>
    </cccaf5dfa3fa4b1498f97a563ebdedcf>
    <TaxCatchAll xmlns="63e34047-ac42-4036-9033-e057f6ab76f1">
      <Value>4</Value>
      <Value>40347</Value>
    </TaxCatchAll>
    <np_Comments xmlns="2544f7b8-f68e-4f6d-abc1-75bcb74e77b8" xsi:nil="true"/>
    <i94c2962938541969a6cf1b3cf5a5dcf xmlns="2544f7b8-f68e-4f6d-abc1-75bcb74e77b8">
      <Terms xmlns="http://schemas.microsoft.com/office/infopath/2007/PartnerControls"/>
    </i94c2962938541969a6cf1b3cf5a5dcf>
    <np_Obsolete xmlns="2544f7b8-f68e-4f6d-abc1-75bcb74e77b8">true</np_Obsolete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6D2181-9D6D-4226-922F-4A040669B3D8}"/>
</file>

<file path=customXml/itemProps2.xml><?xml version="1.0" encoding="utf-8"?>
<ds:datastoreItem xmlns:ds="http://schemas.openxmlformats.org/officeDocument/2006/customXml" ds:itemID="{EBA444A3-C8F1-4F74-9383-B64CB8A7CE84}"/>
</file>

<file path=customXml/itemProps3.xml><?xml version="1.0" encoding="utf-8"?>
<ds:datastoreItem xmlns:ds="http://schemas.openxmlformats.org/officeDocument/2006/customXml" ds:itemID="{92ECAF12-4B5B-4BB7-B04E-5A23266DB612}"/>
</file>

<file path=customXml/itemProps4.xml><?xml version="1.0" encoding="utf-8"?>
<ds:datastoreItem xmlns:ds="http://schemas.openxmlformats.org/officeDocument/2006/customXml" ds:itemID="{1DCD557C-008A-424B-AD5C-C7CC38058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5222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Witnesses at hearings</dc:title>
  <dc:subject/>
  <cp:keywords>Report No. 52 appendix</cp:keywords>
  <dc:description/>
  <dcterms:created xsi:type="dcterms:W3CDTF">2024-12-17T12:38:00Z</dcterms:created>
  <dcterms:modified xsi:type="dcterms:W3CDTF">2024-12-17T12:55:00Z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0x010100B4AB8C460F894C5AB7B771816AADFE9400FD4B9ED352B07A40BD1FEB1D48A8B7CF</vt:lpwstr>
  </property>
  <property fmtid="{D5CDD505-2E9C-101B-9397-08002B2CF9AE}" pid="3" name="np_GlobalDocType">
    <vt:lpwstr/>
  </property>
  <property fmtid="{D5CDD505-2E9C-101B-9397-08002B2CF9AE}" pid="4" name="TaxKeyword">
    <vt:lpwstr>40347;#Report No. 52 appendix|197b66c6-9039-4e28-8b20-7910afc5a1e0</vt:lpwstr>
  </property>
  <property fmtid="{D5CDD505-2E9C-101B-9397-08002B2CF9AE}" pid="5" name="np_House">
    <vt:lpwstr>4;#Legislative Council|0986090c-7fba-4d51-be51-cf583b69df00</vt:lpwstr>
  </property>
</Properties>
</file>